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4B24D" w14:textId="0F190052" w:rsidR="000B2727" w:rsidRPr="008E5414" w:rsidRDefault="000B2727" w:rsidP="00420A78">
      <w:pPr>
        <w:spacing w:before="100" w:beforeAutospacing="1" w:after="100" w:afterAutospacing="1"/>
        <w:jc w:val="center"/>
        <w:outlineLvl w:val="0"/>
        <w:rPr>
          <w:rFonts w:ascii="Calibri" w:hAnsi="Calibri" w:cs="Calibri"/>
          <w:b/>
          <w:bCs/>
          <w:color w:val="000000" w:themeColor="text1"/>
          <w:kern w:val="36"/>
          <w:sz w:val="40"/>
          <w:szCs w:val="40"/>
          <w:lang w:eastAsia="en-GB"/>
        </w:rPr>
      </w:pPr>
      <w:r w:rsidRPr="008E5414">
        <w:rPr>
          <w:rFonts w:ascii="Calibri" w:hAnsi="Calibri" w:cs="Calibri"/>
          <w:noProof/>
          <w:color w:val="000000" w:themeColor="text1"/>
          <w:lang w:val="en-US"/>
        </w:rPr>
        <w:drawing>
          <wp:anchor distT="0" distB="0" distL="114300" distR="114300" simplePos="0" relativeHeight="251659264" behindDoc="0" locked="0" layoutInCell="1" allowOverlap="1" wp14:anchorId="514F5D96" wp14:editId="75A8E9D1">
            <wp:simplePos x="0" y="0"/>
            <wp:positionH relativeFrom="column">
              <wp:posOffset>5213350</wp:posOffset>
            </wp:positionH>
            <wp:positionV relativeFrom="paragraph">
              <wp:posOffset>-581660</wp:posOffset>
            </wp:positionV>
            <wp:extent cx="1038860" cy="10388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860" cy="1038860"/>
                    </a:xfrm>
                    <a:prstGeom prst="rect">
                      <a:avLst/>
                    </a:prstGeom>
                    <a:noFill/>
                  </pic:spPr>
                </pic:pic>
              </a:graphicData>
            </a:graphic>
            <wp14:sizeRelH relativeFrom="page">
              <wp14:pctWidth>0</wp14:pctWidth>
            </wp14:sizeRelH>
            <wp14:sizeRelV relativeFrom="page">
              <wp14:pctHeight>0</wp14:pctHeight>
            </wp14:sizeRelV>
          </wp:anchor>
        </w:drawing>
      </w:r>
    </w:p>
    <w:p w14:paraId="01356A4D" w14:textId="08B1D805" w:rsidR="00DB09BA" w:rsidRPr="008E5414" w:rsidRDefault="00DB09BA" w:rsidP="00DB09BA">
      <w:pPr>
        <w:spacing w:before="100" w:beforeAutospacing="1" w:after="100" w:afterAutospacing="1"/>
        <w:jc w:val="center"/>
        <w:outlineLvl w:val="0"/>
        <w:rPr>
          <w:rFonts w:ascii="Calibri" w:hAnsi="Calibri" w:cs="Calibri"/>
          <w:b/>
          <w:bCs/>
          <w:color w:val="000000" w:themeColor="text1"/>
          <w:kern w:val="36"/>
          <w:sz w:val="32"/>
          <w:szCs w:val="32"/>
          <w:lang w:eastAsia="en-GB"/>
        </w:rPr>
      </w:pPr>
      <w:r w:rsidRPr="008E5414">
        <w:rPr>
          <w:rFonts w:ascii="Calibri" w:hAnsi="Calibri" w:cs="Calibri"/>
          <w:b/>
          <w:bCs/>
          <w:color w:val="000000" w:themeColor="text1"/>
          <w:kern w:val="36"/>
          <w:sz w:val="32"/>
          <w:szCs w:val="32"/>
          <w:lang w:eastAsia="en-GB"/>
        </w:rPr>
        <w:t>Newsletter from Daphne Marston, Natural England (South West)</w:t>
      </w:r>
    </w:p>
    <w:p w14:paraId="793BB568" w14:textId="33DCE72E" w:rsidR="00DB09BA" w:rsidRPr="008E5414" w:rsidRDefault="00F60BD9" w:rsidP="00DB09BA">
      <w:pPr>
        <w:spacing w:before="100" w:beforeAutospacing="1" w:after="100" w:afterAutospacing="1"/>
        <w:jc w:val="center"/>
        <w:outlineLvl w:val="0"/>
        <w:rPr>
          <w:rFonts w:ascii="Calibri" w:hAnsi="Calibri" w:cs="Calibri"/>
          <w:b/>
          <w:bCs/>
          <w:color w:val="000000" w:themeColor="text1"/>
          <w:kern w:val="36"/>
          <w:sz w:val="32"/>
          <w:szCs w:val="32"/>
          <w:lang w:eastAsia="en-GB"/>
        </w:rPr>
      </w:pPr>
      <w:r w:rsidRPr="008E5414">
        <w:rPr>
          <w:rFonts w:ascii="Calibri" w:hAnsi="Calibri" w:cs="Calibri"/>
          <w:b/>
          <w:bCs/>
          <w:color w:val="000000" w:themeColor="text1"/>
          <w:kern w:val="36"/>
          <w:sz w:val="32"/>
          <w:szCs w:val="32"/>
          <w:lang w:eastAsia="en-GB"/>
        </w:rPr>
        <w:t>2</w:t>
      </w:r>
      <w:r w:rsidRPr="008E5414">
        <w:rPr>
          <w:rFonts w:ascii="Calibri" w:hAnsi="Calibri" w:cs="Calibri"/>
          <w:b/>
          <w:bCs/>
          <w:color w:val="000000" w:themeColor="text1"/>
          <w:kern w:val="36"/>
          <w:sz w:val="32"/>
          <w:szCs w:val="32"/>
          <w:vertAlign w:val="superscript"/>
          <w:lang w:eastAsia="en-GB"/>
        </w:rPr>
        <w:t>nd</w:t>
      </w:r>
      <w:r w:rsidRPr="008E5414">
        <w:rPr>
          <w:rFonts w:ascii="Calibri" w:hAnsi="Calibri" w:cs="Calibri"/>
          <w:b/>
          <w:bCs/>
          <w:color w:val="000000" w:themeColor="text1"/>
          <w:kern w:val="36"/>
          <w:sz w:val="32"/>
          <w:szCs w:val="32"/>
          <w:lang w:eastAsia="en-GB"/>
        </w:rPr>
        <w:t xml:space="preserve"> April</w:t>
      </w:r>
      <w:r w:rsidR="007C39A3" w:rsidRPr="008E5414">
        <w:rPr>
          <w:rFonts w:ascii="Calibri" w:hAnsi="Calibri" w:cs="Calibri"/>
          <w:b/>
          <w:bCs/>
          <w:color w:val="000000" w:themeColor="text1"/>
          <w:kern w:val="36"/>
          <w:sz w:val="32"/>
          <w:szCs w:val="32"/>
          <w:lang w:eastAsia="en-GB"/>
        </w:rPr>
        <w:t xml:space="preserve"> </w:t>
      </w:r>
      <w:r w:rsidR="00DB09BA" w:rsidRPr="008E5414">
        <w:rPr>
          <w:rFonts w:ascii="Calibri" w:hAnsi="Calibri" w:cs="Calibri"/>
          <w:b/>
          <w:bCs/>
          <w:color w:val="000000" w:themeColor="text1"/>
          <w:kern w:val="36"/>
          <w:sz w:val="32"/>
          <w:szCs w:val="32"/>
          <w:lang w:eastAsia="en-GB"/>
        </w:rPr>
        <w:t>202</w:t>
      </w:r>
      <w:r w:rsidR="00B60332" w:rsidRPr="008E5414">
        <w:rPr>
          <w:rFonts w:ascii="Calibri" w:hAnsi="Calibri" w:cs="Calibri"/>
          <w:b/>
          <w:bCs/>
          <w:color w:val="000000" w:themeColor="text1"/>
          <w:kern w:val="36"/>
          <w:sz w:val="32"/>
          <w:szCs w:val="32"/>
          <w:lang w:eastAsia="en-GB"/>
        </w:rPr>
        <w:t>5</w:t>
      </w:r>
      <w:r w:rsidR="00CD76E1" w:rsidRPr="008E5414">
        <w:rPr>
          <w:rFonts w:ascii="Calibri" w:hAnsi="Calibri" w:cs="Calibri"/>
          <w:b/>
          <w:bCs/>
          <w:color w:val="000000" w:themeColor="text1"/>
          <w:kern w:val="36"/>
          <w:sz w:val="32"/>
          <w:szCs w:val="32"/>
          <w:lang w:eastAsia="en-GB"/>
        </w:rPr>
        <w:t xml:space="preserve"> </w:t>
      </w:r>
    </w:p>
    <w:p w14:paraId="45D841F6" w14:textId="37B95E80" w:rsidR="00F153E6" w:rsidRPr="008E5414" w:rsidRDefault="00DB09BA" w:rsidP="00F035E5">
      <w:pPr>
        <w:rPr>
          <w:rFonts w:ascii="Calibri" w:hAnsi="Calibri" w:cs="Calibri"/>
          <w:b/>
          <w:bCs/>
          <w:color w:val="000000" w:themeColor="text1"/>
        </w:rPr>
      </w:pPr>
      <w:r w:rsidRPr="008E5414">
        <w:rPr>
          <w:rFonts w:ascii="Calibri" w:hAnsi="Calibri" w:cs="Calibri"/>
          <w:b/>
          <w:bCs/>
          <w:smallCaps/>
          <w:color w:val="000000" w:themeColor="text1"/>
          <w:sz w:val="32"/>
          <w:szCs w:val="32"/>
        </w:rPr>
        <w:t xml:space="preserve">News </w:t>
      </w:r>
    </w:p>
    <w:p w14:paraId="6BF75B7F" w14:textId="1CD7C210" w:rsidR="00F04132" w:rsidRPr="008E5414" w:rsidRDefault="00FE1F45" w:rsidP="00AA14B4">
      <w:pPr>
        <w:spacing w:before="100" w:beforeAutospacing="1" w:after="100" w:afterAutospacing="1" w:line="240" w:lineRule="auto"/>
        <w:rPr>
          <w:rFonts w:ascii="Calibri" w:hAnsi="Calibri" w:cs="Calibri"/>
          <w:b/>
          <w:bCs/>
          <w:smallCaps/>
          <w:color w:val="000000" w:themeColor="text1"/>
          <w:sz w:val="24"/>
          <w:szCs w:val="24"/>
        </w:rPr>
      </w:pPr>
      <w:r w:rsidRPr="008E5414">
        <w:rPr>
          <w:rFonts w:ascii="Calibri" w:hAnsi="Calibri" w:cs="Calibri"/>
          <w:b/>
          <w:bCs/>
          <w:smallCaps/>
          <w:color w:val="000000" w:themeColor="text1"/>
          <w:sz w:val="24"/>
          <w:szCs w:val="24"/>
        </w:rPr>
        <w:t xml:space="preserve">Nature connection </w:t>
      </w:r>
      <w:r w:rsidR="004606B5" w:rsidRPr="008E5414">
        <w:rPr>
          <w:rFonts w:ascii="Calibri" w:hAnsi="Calibri" w:cs="Calibri"/>
          <w:b/>
          <w:bCs/>
          <w:smallCaps/>
          <w:color w:val="000000" w:themeColor="text1"/>
          <w:sz w:val="24"/>
          <w:szCs w:val="24"/>
        </w:rPr>
        <w:t xml:space="preserve">Learning </w:t>
      </w:r>
      <w:r w:rsidR="001C3181">
        <w:rPr>
          <w:rFonts w:ascii="Calibri" w:hAnsi="Calibri" w:cs="Calibri"/>
          <w:b/>
          <w:bCs/>
          <w:smallCaps/>
          <w:color w:val="000000" w:themeColor="text1"/>
          <w:sz w:val="24"/>
          <w:szCs w:val="24"/>
        </w:rPr>
        <w:t>m</w:t>
      </w:r>
      <w:r w:rsidRPr="008E5414">
        <w:rPr>
          <w:rFonts w:ascii="Calibri" w:hAnsi="Calibri" w:cs="Calibri"/>
          <w:b/>
          <w:bCs/>
          <w:smallCaps/>
          <w:color w:val="000000" w:themeColor="text1"/>
          <w:sz w:val="24"/>
          <w:szCs w:val="24"/>
        </w:rPr>
        <w:t>odule</w:t>
      </w:r>
      <w:r w:rsidR="00C33F74" w:rsidRPr="008E5414">
        <w:rPr>
          <w:rFonts w:ascii="Calibri" w:hAnsi="Calibri" w:cs="Calibri"/>
          <w:b/>
          <w:bCs/>
          <w:smallCaps/>
          <w:color w:val="000000" w:themeColor="text1"/>
          <w:sz w:val="24"/>
          <w:szCs w:val="24"/>
        </w:rPr>
        <w:t xml:space="preserve"> for GPs</w:t>
      </w:r>
      <w:r w:rsidRPr="008E5414">
        <w:rPr>
          <w:rFonts w:ascii="Calibri" w:hAnsi="Calibri" w:cs="Calibri"/>
          <w:b/>
          <w:bCs/>
          <w:smallCaps/>
          <w:color w:val="000000" w:themeColor="text1"/>
          <w:sz w:val="24"/>
          <w:szCs w:val="24"/>
        </w:rPr>
        <w:t>.</w:t>
      </w:r>
      <w:r w:rsidR="00C33F74" w:rsidRPr="008E5414">
        <w:rPr>
          <w:rFonts w:ascii="Calibri" w:hAnsi="Calibri" w:cs="Calibri"/>
          <w:b/>
          <w:bCs/>
          <w:smallCaps/>
          <w:color w:val="000000" w:themeColor="text1"/>
          <w:sz w:val="24"/>
          <w:szCs w:val="24"/>
        </w:rPr>
        <w:t xml:space="preserve"> </w:t>
      </w:r>
    </w:p>
    <w:p w14:paraId="4D14E765" w14:textId="77777777" w:rsidR="00443BC1" w:rsidRPr="008E5414" w:rsidRDefault="00C33F74" w:rsidP="00C33F74">
      <w:pPr>
        <w:spacing w:before="100" w:beforeAutospacing="1" w:after="100" w:afterAutospacing="1" w:line="240" w:lineRule="auto"/>
        <w:rPr>
          <w:rFonts w:ascii="Calibri" w:hAnsi="Calibri" w:cs="Calibri"/>
          <w:bCs/>
          <w:color w:val="000000" w:themeColor="text1"/>
        </w:rPr>
      </w:pPr>
      <w:r w:rsidRPr="008E5414">
        <w:rPr>
          <w:rFonts w:ascii="Calibri" w:hAnsi="Calibri" w:cs="Calibri"/>
          <w:bCs/>
          <w:color w:val="000000" w:themeColor="text1"/>
        </w:rPr>
        <w:t>Green Social Prescribing (GSP) is a highly effective, low-cost treatment that is already improving patient outcomes in primary care.</w:t>
      </w:r>
      <w:r w:rsidRPr="008E5414">
        <w:rPr>
          <w:rFonts w:ascii="Calibri" w:hAnsi="Calibri" w:cs="Calibri"/>
          <w:bCs/>
          <w:i/>
          <w:iCs/>
          <w:color w:val="000000" w:themeColor="text1"/>
        </w:rPr>
        <w:t> </w:t>
      </w:r>
      <w:r w:rsidRPr="008E5414">
        <w:rPr>
          <w:rFonts w:ascii="Calibri" w:hAnsi="Calibri" w:cs="Calibri"/>
          <w:bCs/>
          <w:color w:val="000000" w:themeColor="text1"/>
        </w:rPr>
        <w:t>Our consortium of partners collaborated with General Practitioners (GPs) and education provider Red Whale to create a learning module for GPs. This work originated in the Bristol, North Somerset and South Gloucestershire GSP test and learn site.</w:t>
      </w:r>
    </w:p>
    <w:p w14:paraId="0D21FF76" w14:textId="1BEC235A" w:rsidR="00C33F74" w:rsidRPr="008E5414" w:rsidRDefault="00C33F74" w:rsidP="00C33F74">
      <w:pPr>
        <w:spacing w:before="100" w:beforeAutospacing="1" w:after="100" w:afterAutospacing="1" w:line="240" w:lineRule="auto"/>
        <w:rPr>
          <w:rFonts w:ascii="Calibri" w:hAnsi="Calibri" w:cs="Calibri"/>
          <w:bCs/>
          <w:color w:val="000000" w:themeColor="text1"/>
        </w:rPr>
      </w:pPr>
      <w:r w:rsidRPr="008E5414">
        <w:rPr>
          <w:rFonts w:ascii="Calibri" w:hAnsi="Calibri" w:cs="Calibri"/>
          <w:bCs/>
          <w:color w:val="000000" w:themeColor="text1"/>
        </w:rPr>
        <w:t>The free course explains the evidence that underpins the health benefits of connecting patients to nature and gives some simple, practical steps showing GPs how they can integrate nature-based solutions into their everyday practice</w:t>
      </w:r>
    </w:p>
    <w:p w14:paraId="6A90C817" w14:textId="77777777" w:rsidR="00443BC1" w:rsidRPr="008E5414" w:rsidRDefault="00C33F74" w:rsidP="00C33F74">
      <w:pPr>
        <w:spacing w:before="100" w:beforeAutospacing="1" w:after="100" w:afterAutospacing="1" w:line="240" w:lineRule="auto"/>
        <w:rPr>
          <w:rFonts w:ascii="Calibri" w:hAnsi="Calibri" w:cs="Calibri"/>
          <w:bCs/>
          <w:smallCaps/>
          <w:color w:val="000000" w:themeColor="text1"/>
        </w:rPr>
      </w:pPr>
      <w:hyperlink r:id="rId8" w:tooltip="Original URL: https://www.redwhale.co.uk/content/green-social-prescribing?pearl=true. Click or tap if you trust this link." w:history="1">
        <w:r w:rsidRPr="008E5414">
          <w:rPr>
            <w:rStyle w:val="Hyperlink"/>
            <w:rFonts w:ascii="Calibri" w:hAnsi="Calibri" w:cs="Calibri"/>
            <w:bCs/>
            <w:smallCaps/>
            <w:color w:val="000000" w:themeColor="text1"/>
          </w:rPr>
          <w:t>Red Whale | Nature… so important that we should prescribe it?</w:t>
        </w:r>
      </w:hyperlink>
      <w:r w:rsidRPr="008E5414">
        <w:rPr>
          <w:rFonts w:ascii="Calibri" w:hAnsi="Calibri" w:cs="Calibri"/>
          <w:bCs/>
          <w:smallCaps/>
          <w:color w:val="000000" w:themeColor="text1"/>
        </w:rPr>
        <w:t> </w:t>
      </w:r>
    </w:p>
    <w:p w14:paraId="5B0EC217" w14:textId="01C38A71" w:rsidR="006C5309" w:rsidRPr="008E5414" w:rsidRDefault="00C33F74" w:rsidP="00F60BD9">
      <w:pPr>
        <w:spacing w:before="100" w:beforeAutospacing="1" w:after="100" w:afterAutospacing="1" w:line="240" w:lineRule="auto"/>
        <w:rPr>
          <w:rFonts w:ascii="Calibri" w:hAnsi="Calibri" w:cs="Calibri"/>
          <w:bCs/>
          <w:color w:val="000000" w:themeColor="text1"/>
        </w:rPr>
      </w:pPr>
      <w:r w:rsidRPr="008E5414">
        <w:rPr>
          <w:rFonts w:ascii="Calibri" w:hAnsi="Calibri" w:cs="Calibri"/>
          <w:bCs/>
          <w:smallCaps/>
          <w:color w:val="000000" w:themeColor="text1"/>
        </w:rPr>
        <w:t xml:space="preserve">Taster video: </w:t>
      </w:r>
      <w:hyperlink r:id="rId9" w:tooltip="Original URL: https://youtu.be/r67V94r3lY8. Click or tap if you trust this link." w:history="1">
        <w:r w:rsidRPr="008E5414">
          <w:rPr>
            <w:rStyle w:val="Hyperlink"/>
            <w:rFonts w:ascii="Calibri" w:hAnsi="Calibri" w:cs="Calibri"/>
            <w:bCs/>
            <w:smallCaps/>
            <w:color w:val="000000" w:themeColor="text1"/>
          </w:rPr>
          <w:t>https://youtu.be/r67V94r3lY8</w:t>
        </w:r>
      </w:hyperlink>
    </w:p>
    <w:p w14:paraId="52C8CCE3" w14:textId="77777777" w:rsidR="00534680" w:rsidRPr="008E5414" w:rsidRDefault="00534680" w:rsidP="00AA14B4">
      <w:pPr>
        <w:spacing w:before="100" w:beforeAutospacing="1" w:after="100" w:afterAutospacing="1" w:line="240" w:lineRule="auto"/>
        <w:rPr>
          <w:rFonts w:ascii="Calibri" w:hAnsi="Calibri" w:cs="Calibri"/>
          <w:b/>
          <w:smallCaps/>
          <w:color w:val="000000" w:themeColor="text1"/>
          <w:sz w:val="24"/>
          <w:szCs w:val="24"/>
        </w:rPr>
      </w:pPr>
      <w:r w:rsidRPr="008E5414">
        <w:rPr>
          <w:rFonts w:ascii="Calibri" w:hAnsi="Calibri" w:cs="Calibri"/>
          <w:b/>
          <w:iCs/>
          <w:smallCaps/>
          <w:color w:val="000000" w:themeColor="text1"/>
          <w:sz w:val="24"/>
          <w:szCs w:val="24"/>
        </w:rPr>
        <w:t>Do you need support to take your action for climate and nature to the next  level in 2025 and get the whole school community involved in making positive changes for the planet?</w:t>
      </w:r>
    </w:p>
    <w:p w14:paraId="4AE152DF" w14:textId="602D5086" w:rsidR="00534680" w:rsidRPr="008E5414" w:rsidRDefault="00534680" w:rsidP="00534680">
      <w:pPr>
        <w:spacing w:before="100" w:beforeAutospacing="1" w:after="100" w:afterAutospacing="1" w:line="240" w:lineRule="auto"/>
        <w:rPr>
          <w:rFonts w:ascii="Calibri" w:hAnsi="Calibri" w:cs="Calibri"/>
          <w:bCs/>
          <w:color w:val="000000" w:themeColor="text1"/>
        </w:rPr>
      </w:pPr>
      <w:hyperlink r:id="rId10" w:tgtFrame="_blank" w:history="1">
        <w:r w:rsidRPr="008E5414">
          <w:rPr>
            <w:rStyle w:val="Hyperlink"/>
            <w:rFonts w:ascii="Calibri" w:hAnsi="Calibri" w:cs="Calibri"/>
            <w:bCs/>
            <w:color w:val="000000" w:themeColor="text1"/>
          </w:rPr>
          <w:t>Planet &amp; People CIC</w:t>
        </w:r>
      </w:hyperlink>
      <w:r w:rsidRPr="008E5414">
        <w:rPr>
          <w:rFonts w:ascii="Calibri" w:hAnsi="Calibri" w:cs="Calibri"/>
          <w:bCs/>
          <w:color w:val="000000" w:themeColor="text1"/>
        </w:rPr>
        <w:t> is excited to invite your school to join the second cohort of the </w:t>
      </w:r>
      <w:r w:rsidRPr="008E5414">
        <w:rPr>
          <w:rFonts w:ascii="Calibri" w:hAnsi="Calibri" w:cs="Calibri"/>
          <w:bCs/>
          <w:i/>
          <w:iCs/>
          <w:color w:val="000000" w:themeColor="text1"/>
        </w:rPr>
        <w:t>Our Schools Our World</w:t>
      </w:r>
      <w:r w:rsidRPr="008E5414">
        <w:rPr>
          <w:rFonts w:ascii="Calibri" w:hAnsi="Calibri" w:cs="Calibri"/>
          <w:bCs/>
          <w:color w:val="000000" w:themeColor="text1"/>
        </w:rPr>
        <w:t> programme, starting in the Summer Term 2025. This tried and tested, initiative supports schools to take meaningful climate and nature action while empowering pupils to lead positive change in their communities. Through practical resources, expert guidance, and a network of like-minded schools, </w:t>
      </w:r>
      <w:r w:rsidRPr="008E5414">
        <w:rPr>
          <w:rFonts w:ascii="Calibri" w:hAnsi="Calibri" w:cs="Calibri"/>
          <w:bCs/>
          <w:i/>
          <w:iCs/>
          <w:color w:val="000000" w:themeColor="text1"/>
        </w:rPr>
        <w:t>Our Schools Our World</w:t>
      </w:r>
      <w:r w:rsidRPr="008E5414">
        <w:rPr>
          <w:rFonts w:ascii="Calibri" w:hAnsi="Calibri" w:cs="Calibri"/>
          <w:bCs/>
          <w:color w:val="000000" w:themeColor="text1"/>
        </w:rPr>
        <w:t xml:space="preserve"> makes it easier to embed sustainability into everyday school life. </w:t>
      </w:r>
      <w:hyperlink r:id="rId11" w:history="1">
        <w:r w:rsidR="005E633C" w:rsidRPr="008E5414">
          <w:rPr>
            <w:rStyle w:val="Hyperlink"/>
            <w:rFonts w:ascii="Calibri" w:hAnsi="Calibri" w:cs="Calibri"/>
            <w:bCs/>
            <w:color w:val="000000" w:themeColor="text1"/>
          </w:rPr>
          <w:t>Please see here for the full presentation</w:t>
        </w:r>
      </w:hyperlink>
      <w:r w:rsidR="005E633C" w:rsidRPr="008E5414">
        <w:rPr>
          <w:rFonts w:ascii="Calibri" w:hAnsi="Calibri" w:cs="Calibri"/>
          <w:bCs/>
          <w:color w:val="000000" w:themeColor="text1"/>
        </w:rPr>
        <w:t xml:space="preserve"> </w:t>
      </w:r>
      <w:proofErr w:type="spellStart"/>
      <w:r w:rsidR="005E633C" w:rsidRPr="008E5414">
        <w:rPr>
          <w:rFonts w:ascii="Calibri" w:hAnsi="Calibri" w:cs="Calibri"/>
          <w:bCs/>
          <w:color w:val="000000" w:themeColor="text1"/>
        </w:rPr>
        <w:t>abut</w:t>
      </w:r>
      <w:proofErr w:type="spellEnd"/>
      <w:r w:rsidR="005E633C" w:rsidRPr="008E5414">
        <w:rPr>
          <w:rFonts w:ascii="Calibri" w:hAnsi="Calibri" w:cs="Calibri"/>
          <w:bCs/>
          <w:color w:val="000000" w:themeColor="text1"/>
        </w:rPr>
        <w:t xml:space="preserve"> the project</w:t>
      </w:r>
      <w:r w:rsidR="00872ECF" w:rsidRPr="008E5414">
        <w:rPr>
          <w:rFonts w:ascii="Calibri" w:hAnsi="Calibri" w:cs="Calibri"/>
          <w:bCs/>
          <w:color w:val="000000" w:themeColor="text1"/>
        </w:rPr>
        <w:t xml:space="preserve">. </w:t>
      </w:r>
      <w:r w:rsidRPr="008E5414">
        <w:rPr>
          <w:rFonts w:ascii="Calibri" w:hAnsi="Calibri" w:cs="Calibri"/>
          <w:bCs/>
          <w:color w:val="000000" w:themeColor="text1"/>
        </w:rPr>
        <w:t xml:space="preserve">If you'd like to be part of the next cohort, </w:t>
      </w:r>
      <w:r w:rsidR="0085751B" w:rsidRPr="008E5414">
        <w:rPr>
          <w:rFonts w:ascii="Calibri" w:hAnsi="Calibri" w:cs="Calibri"/>
          <w:bCs/>
          <w:color w:val="000000" w:themeColor="text1"/>
        </w:rPr>
        <w:t>they</w:t>
      </w:r>
      <w:r w:rsidRPr="008E5414">
        <w:rPr>
          <w:rFonts w:ascii="Calibri" w:hAnsi="Calibri" w:cs="Calibri"/>
          <w:bCs/>
          <w:color w:val="000000" w:themeColor="text1"/>
        </w:rPr>
        <w:t xml:space="preserve"> would love to hear from you! </w:t>
      </w:r>
    </w:p>
    <w:p w14:paraId="2A488139" w14:textId="3F60151E" w:rsidR="00534680" w:rsidRPr="008E5414" w:rsidRDefault="00534680" w:rsidP="00534680">
      <w:pPr>
        <w:spacing w:before="100" w:beforeAutospacing="1" w:after="100" w:afterAutospacing="1" w:line="240" w:lineRule="auto"/>
        <w:rPr>
          <w:rFonts w:ascii="Calibri" w:hAnsi="Calibri" w:cs="Calibri"/>
          <w:bCs/>
          <w:color w:val="000000" w:themeColor="text1"/>
        </w:rPr>
      </w:pPr>
      <w:r w:rsidRPr="008E5414">
        <w:rPr>
          <w:rFonts w:ascii="Calibri" w:hAnsi="Calibri" w:cs="Calibri"/>
          <w:bCs/>
          <w:color w:val="000000" w:themeColor="text1"/>
        </w:rPr>
        <w:t xml:space="preserve">Here are a few things </w:t>
      </w:r>
      <w:r w:rsidR="0085751B" w:rsidRPr="008E5414">
        <w:rPr>
          <w:rFonts w:ascii="Calibri" w:hAnsi="Calibri" w:cs="Calibri"/>
          <w:bCs/>
          <w:color w:val="000000" w:themeColor="text1"/>
        </w:rPr>
        <w:t xml:space="preserve">that </w:t>
      </w:r>
      <w:r w:rsidR="006B4ADA" w:rsidRPr="008E5414">
        <w:rPr>
          <w:rFonts w:ascii="Calibri" w:hAnsi="Calibri" w:cs="Calibri"/>
          <w:bCs/>
          <w:color w:val="000000" w:themeColor="text1"/>
        </w:rPr>
        <w:t xml:space="preserve">Planet and People CIC report that </w:t>
      </w:r>
      <w:r w:rsidRPr="008E5414">
        <w:rPr>
          <w:rFonts w:ascii="Calibri" w:hAnsi="Calibri" w:cs="Calibri"/>
          <w:bCs/>
          <w:color w:val="000000" w:themeColor="text1"/>
        </w:rPr>
        <w:t>schools have said: </w:t>
      </w:r>
    </w:p>
    <w:p w14:paraId="3A923E2D" w14:textId="77777777" w:rsidR="00534680" w:rsidRPr="008E5414" w:rsidRDefault="00534680" w:rsidP="00534680">
      <w:pPr>
        <w:spacing w:before="100" w:beforeAutospacing="1" w:after="100" w:afterAutospacing="1" w:line="240" w:lineRule="auto"/>
        <w:rPr>
          <w:rFonts w:ascii="Calibri" w:hAnsi="Calibri" w:cs="Calibri"/>
          <w:bCs/>
          <w:color w:val="000000" w:themeColor="text1"/>
        </w:rPr>
      </w:pPr>
      <w:r w:rsidRPr="008E5414">
        <w:rPr>
          <w:rFonts w:ascii="Calibri" w:hAnsi="Calibri" w:cs="Calibri"/>
          <w:bCs/>
          <w:i/>
          <w:iCs/>
          <w:color w:val="000000" w:themeColor="text1"/>
        </w:rPr>
        <w:t>“Thank you for what you are doing for our children and school - the dedication from staff and all included parties is admirable!”</w:t>
      </w:r>
    </w:p>
    <w:p w14:paraId="0E21C2B8" w14:textId="77777777" w:rsidR="00534680" w:rsidRPr="008E5414" w:rsidRDefault="00534680" w:rsidP="00534680">
      <w:pPr>
        <w:spacing w:before="100" w:beforeAutospacing="1" w:after="100" w:afterAutospacing="1" w:line="240" w:lineRule="auto"/>
        <w:rPr>
          <w:rFonts w:ascii="Calibri" w:hAnsi="Calibri" w:cs="Calibri"/>
          <w:bCs/>
          <w:color w:val="000000" w:themeColor="text1"/>
        </w:rPr>
      </w:pPr>
      <w:r w:rsidRPr="008E5414">
        <w:rPr>
          <w:rFonts w:ascii="Calibri" w:hAnsi="Calibri" w:cs="Calibri"/>
          <w:bCs/>
          <w:i/>
          <w:iCs/>
          <w:color w:val="000000" w:themeColor="text1"/>
        </w:rPr>
        <w:t>“A great initiative that I am glad our staff and school is embracing and involved with”</w:t>
      </w:r>
    </w:p>
    <w:p w14:paraId="5E13B0D3" w14:textId="5026407F" w:rsidR="00534680" w:rsidRPr="008E5414" w:rsidRDefault="00534680" w:rsidP="00534680">
      <w:pPr>
        <w:spacing w:before="100" w:beforeAutospacing="1" w:after="100" w:afterAutospacing="1" w:line="240" w:lineRule="auto"/>
        <w:rPr>
          <w:rFonts w:ascii="Calibri" w:hAnsi="Calibri" w:cs="Calibri"/>
          <w:bCs/>
          <w:color w:val="000000" w:themeColor="text1"/>
        </w:rPr>
      </w:pPr>
      <w:r w:rsidRPr="008E5414">
        <w:rPr>
          <w:rFonts w:ascii="Calibri" w:hAnsi="Calibri" w:cs="Calibri"/>
          <w:bCs/>
          <w:color w:val="000000" w:themeColor="text1"/>
        </w:rPr>
        <w:t> </w:t>
      </w:r>
      <w:r w:rsidRPr="008E5414">
        <w:rPr>
          <w:rFonts w:ascii="Calibri" w:hAnsi="Calibri" w:cs="Calibri"/>
          <w:bCs/>
          <w:i/>
          <w:iCs/>
          <w:color w:val="000000" w:themeColor="text1"/>
        </w:rPr>
        <w:t>“It is excellent that the subject is being discussed, it is essential that the children and staff are very much on the agenda of forging a sustainable future for our planet.”</w:t>
      </w:r>
      <w:r w:rsidRPr="008E5414">
        <w:rPr>
          <w:rFonts w:ascii="Calibri" w:hAnsi="Calibri" w:cs="Calibri"/>
          <w:bCs/>
          <w:color w:val="000000" w:themeColor="text1"/>
        </w:rPr>
        <w:t> </w:t>
      </w:r>
    </w:p>
    <w:p w14:paraId="347367F8" w14:textId="77777777" w:rsidR="00534680" w:rsidRPr="008E5414" w:rsidRDefault="00534680" w:rsidP="00534680">
      <w:pPr>
        <w:spacing w:before="100" w:beforeAutospacing="1" w:after="100" w:afterAutospacing="1" w:line="240" w:lineRule="auto"/>
        <w:rPr>
          <w:rFonts w:ascii="Calibri" w:hAnsi="Calibri" w:cs="Calibri"/>
          <w:bCs/>
          <w:i/>
          <w:iCs/>
          <w:color w:val="000000" w:themeColor="text1"/>
        </w:rPr>
      </w:pPr>
      <w:r w:rsidRPr="008E5414">
        <w:rPr>
          <w:rFonts w:ascii="Calibri" w:hAnsi="Calibri" w:cs="Calibri"/>
          <w:bCs/>
          <w:i/>
          <w:iCs/>
          <w:color w:val="000000" w:themeColor="text1"/>
        </w:rPr>
        <w:t>“Thank you so much for promoting the sustainability/’protecting our world’ agenda in schools”</w:t>
      </w:r>
    </w:p>
    <w:p w14:paraId="60CCC412" w14:textId="77777777" w:rsidR="008E5414" w:rsidRPr="008E5414" w:rsidRDefault="008E5414" w:rsidP="00534680">
      <w:pPr>
        <w:spacing w:before="100" w:beforeAutospacing="1" w:after="100" w:afterAutospacing="1" w:line="240" w:lineRule="auto"/>
        <w:rPr>
          <w:rFonts w:ascii="Calibri" w:hAnsi="Calibri" w:cs="Calibri"/>
          <w:bCs/>
          <w:color w:val="000000" w:themeColor="text1"/>
        </w:rPr>
      </w:pPr>
    </w:p>
    <w:p w14:paraId="1AC57FA8" w14:textId="35AFF7A7" w:rsidR="00F361E2" w:rsidRPr="008E5414" w:rsidRDefault="00F361E2" w:rsidP="00F361E2">
      <w:pPr>
        <w:jc w:val="center"/>
        <w:rPr>
          <w:rFonts w:ascii="Calibri" w:hAnsi="Calibri" w:cs="Calibri"/>
          <w:b/>
          <w:bCs/>
          <w:smallCaps/>
          <w:color w:val="000000" w:themeColor="text1"/>
          <w:sz w:val="36"/>
          <w:szCs w:val="36"/>
        </w:rPr>
      </w:pPr>
      <w:r w:rsidRPr="008E5414">
        <w:rPr>
          <w:rFonts w:ascii="Calibri" w:hAnsi="Calibri" w:cs="Calibri"/>
          <w:b/>
          <w:bCs/>
          <w:smallCaps/>
          <w:color w:val="000000" w:themeColor="text1"/>
          <w:sz w:val="36"/>
          <w:szCs w:val="36"/>
        </w:rPr>
        <w:lastRenderedPageBreak/>
        <w:t>Funding opportunities</w:t>
      </w:r>
    </w:p>
    <w:p w14:paraId="25BF03CF" w14:textId="77777777" w:rsidR="00F361E2" w:rsidRPr="008E5414" w:rsidRDefault="00F361E2" w:rsidP="00F361E2">
      <w:pPr>
        <w:jc w:val="center"/>
        <w:rPr>
          <w:rFonts w:ascii="Calibri" w:hAnsi="Calibri" w:cs="Calibri"/>
          <w:smallCaps/>
          <w:color w:val="000000" w:themeColor="text1"/>
        </w:rPr>
      </w:pPr>
      <w:r w:rsidRPr="008E5414">
        <w:rPr>
          <w:rFonts w:ascii="Calibri" w:hAnsi="Calibri" w:cs="Calibri"/>
          <w:smallCaps/>
          <w:color w:val="000000" w:themeColor="text1"/>
        </w:rPr>
        <w:t>If you are successful in obtaining funding through any of these opportunities, I’d really be grateful if you could let me know</w:t>
      </w:r>
    </w:p>
    <w:p w14:paraId="31F2208F" w14:textId="6FA6A1B3" w:rsidR="001C1AB5" w:rsidRPr="008E5414" w:rsidRDefault="00CA6B8C" w:rsidP="00791057">
      <w:pPr>
        <w:pStyle w:val="NormalWeb"/>
        <w:spacing w:line="360" w:lineRule="auto"/>
        <w:jc w:val="center"/>
        <w:rPr>
          <w:color w:val="000000" w:themeColor="text1"/>
        </w:rPr>
      </w:pPr>
      <w:r w:rsidRPr="008E5414">
        <w:rPr>
          <w:b/>
          <w:bCs/>
          <w:smallCaps/>
          <w:color w:val="000000" w:themeColor="text1"/>
          <w:sz w:val="32"/>
          <w:szCs w:val="32"/>
        </w:rPr>
        <w:t>Recently Added</w:t>
      </w:r>
    </w:p>
    <w:p w14:paraId="36C60F82" w14:textId="77777777" w:rsidR="00E61998" w:rsidRPr="008E5414" w:rsidRDefault="00E61998" w:rsidP="00E61998">
      <w:pPr>
        <w:rPr>
          <w:rFonts w:ascii="Calibri" w:hAnsi="Calibri" w:cs="Calibri"/>
          <w:b/>
          <w:bCs/>
          <w:color w:val="000000" w:themeColor="text1"/>
        </w:rPr>
      </w:pPr>
      <w:hyperlink r:id="rId12" w:history="1">
        <w:r w:rsidRPr="008E5414">
          <w:rPr>
            <w:rStyle w:val="Hyperlink"/>
            <w:rFonts w:ascii="Calibri" w:hAnsi="Calibri" w:cs="Calibri"/>
            <w:b/>
            <w:bCs/>
            <w:smallCaps/>
            <w:color w:val="000000" w:themeColor="text1"/>
            <w:sz w:val="24"/>
          </w:rPr>
          <w:t>Funding to Encourage Volunteering Amongst Young People (UK)</w:t>
        </w:r>
      </w:hyperlink>
      <w:r w:rsidRPr="008E5414">
        <w:rPr>
          <w:rFonts w:ascii="Calibri" w:hAnsi="Calibri" w:cs="Calibri"/>
          <w:b/>
          <w:smallCaps/>
          <w:color w:val="000000" w:themeColor="text1"/>
          <w:sz w:val="24"/>
        </w:rPr>
        <w:br/>
      </w:r>
      <w:r w:rsidRPr="008E5414">
        <w:rPr>
          <w:rFonts w:ascii="Calibri" w:hAnsi="Calibri" w:cs="Calibri"/>
          <w:color w:val="000000" w:themeColor="text1"/>
        </w:rPr>
        <w:t xml:space="preserve">Grants of up to £500 are available to individuals or groups of young people aged 30 or under who aim to make a difference through volunteering or community service. The funding is made available through the Alec Dickson Trust. It prioritises projects involving many volunteers, addresses the specific needs of disadvantaged communities and individuals, and is innovative and sustainable. The Trust is looking for projects that identify a specific need and propose to carry out activities that will help address this need and are as long-lasting and sustainable as possible. </w:t>
      </w:r>
      <w:r w:rsidRPr="008E5414">
        <w:rPr>
          <w:rFonts w:ascii="Calibri" w:hAnsi="Calibri" w:cs="Calibri"/>
          <w:b/>
          <w:bCs/>
          <w:color w:val="000000" w:themeColor="text1"/>
        </w:rPr>
        <w:t xml:space="preserve">The deadline for submissions is 5pm on the 4th April 2025. </w:t>
      </w:r>
    </w:p>
    <w:p w14:paraId="066A2C3E" w14:textId="77777777" w:rsidR="00EF1FE2" w:rsidRPr="008E5414" w:rsidRDefault="00EF1FE2" w:rsidP="00EF1FE2">
      <w:pPr>
        <w:rPr>
          <w:rFonts w:ascii="Calibri" w:hAnsi="Calibri" w:cs="Calibri"/>
          <w:b/>
          <w:bCs/>
          <w:color w:val="000000" w:themeColor="text1"/>
        </w:rPr>
      </w:pPr>
      <w:hyperlink r:id="rId13" w:history="1">
        <w:r w:rsidRPr="008E5414">
          <w:rPr>
            <w:rStyle w:val="Hyperlink"/>
            <w:rFonts w:ascii="Calibri" w:hAnsi="Calibri" w:cs="Calibri"/>
            <w:b/>
            <w:bCs/>
            <w:color w:val="000000" w:themeColor="text1"/>
          </w:rPr>
          <w:t>Up to £4,000 in Match Funding Available for Early-Stage Community Businesses (England - Various Regions)</w:t>
        </w:r>
      </w:hyperlink>
      <w:r w:rsidRPr="008E5414">
        <w:rPr>
          <w:rFonts w:ascii="Calibri" w:hAnsi="Calibri" w:cs="Calibri"/>
          <w:b/>
          <w:bCs/>
          <w:color w:val="000000" w:themeColor="text1"/>
        </w:rPr>
        <w:br/>
      </w:r>
      <w:r w:rsidRPr="008E5414">
        <w:rPr>
          <w:rFonts w:ascii="Calibri" w:hAnsi="Calibri" w:cs="Calibri"/>
          <w:color w:val="000000" w:themeColor="text1"/>
        </w:rPr>
        <w:t>The School for Social Entrepreneurs (SSE) has launched the next application window for its "Trading for Good: Community Business" programme. The programme is aimed at supporting early-stage community businesses in the Midlands, North West, South East, and South West regions of England increase their trading income and social impact. The programme provides a 12 day learning and development programme as well aa a Matched Trading grant of up to £4,000. The programme covers topics such as community engagement, business growth strategies, marketing, financial resilience, and leadership skills. Applications are open until 12 pm on the 14th May. Interested organisations can register their interest and access application guidance on the SSE website.</w:t>
      </w:r>
      <w:r w:rsidRPr="008E5414">
        <w:rPr>
          <w:rFonts w:ascii="Calibri" w:hAnsi="Calibri" w:cs="Calibri"/>
          <w:b/>
          <w:bCs/>
          <w:color w:val="000000" w:themeColor="text1"/>
        </w:rPr>
        <w:t xml:space="preserve"> </w:t>
      </w:r>
    </w:p>
    <w:p w14:paraId="4FFA4A93" w14:textId="77777777" w:rsidR="003E49C2" w:rsidRPr="008E5414" w:rsidRDefault="003E49C2" w:rsidP="003E49C2">
      <w:pPr>
        <w:rPr>
          <w:rFonts w:ascii="Calibri" w:hAnsi="Calibri" w:cs="Calibri"/>
          <w:b/>
          <w:bCs/>
          <w:color w:val="000000" w:themeColor="text1"/>
        </w:rPr>
      </w:pPr>
      <w:hyperlink r:id="rId14" w:history="1">
        <w:r w:rsidRPr="008E5414">
          <w:rPr>
            <w:rStyle w:val="Hyperlink"/>
            <w:rFonts w:ascii="Calibri" w:hAnsi="Calibri" w:cs="Calibri"/>
            <w:b/>
            <w:bCs/>
            <w:color w:val="000000" w:themeColor="text1"/>
          </w:rPr>
          <w:t>Funding to Provide Health and Wellbeing Services for Disadvantaged People (North Somerset)</w:t>
        </w:r>
      </w:hyperlink>
      <w:r w:rsidRPr="008E5414">
        <w:rPr>
          <w:rFonts w:ascii="Calibri" w:hAnsi="Calibri" w:cs="Calibri"/>
          <w:b/>
          <w:bCs/>
          <w:color w:val="000000" w:themeColor="text1"/>
        </w:rPr>
        <w:br/>
      </w:r>
      <w:r w:rsidRPr="008E5414">
        <w:rPr>
          <w:rFonts w:ascii="Calibri" w:hAnsi="Calibri" w:cs="Calibri"/>
          <w:bCs/>
          <w:color w:val="000000" w:themeColor="text1"/>
        </w:rPr>
        <w:t>Local voluntary, community, charity and social enterprise organisations providing health &amp; wellbeing services for disadvantaged people in North Somerset can apply for grants of up to £20,000. The North Somerset Community Partnership Grant Programme has been set up by the Quartet Community Foundation and North Somerset Community Partnership to support small community-based organisations which help people disadvantaged by poverty, disability, age, location or culture. The funding will also help support early intervention and prevention around health and wellbeing, including mental health, and help groups to plan for their future, aiding long term sustainability. Funding will also support other health and wellbeing initiatives, including sports facilities for schools. The deadline for applications is 11am on the 8th May 2025.</w:t>
      </w:r>
      <w:r w:rsidRPr="008E5414">
        <w:rPr>
          <w:rFonts w:ascii="Calibri" w:hAnsi="Calibri" w:cs="Calibri"/>
          <w:b/>
          <w:bCs/>
          <w:color w:val="000000" w:themeColor="text1"/>
        </w:rPr>
        <w:t xml:space="preserve"> </w:t>
      </w:r>
    </w:p>
    <w:p w14:paraId="23B7B73C" w14:textId="45E6633C" w:rsidR="002B6EA6" w:rsidRPr="008E5414" w:rsidRDefault="002B6EA6" w:rsidP="00791057">
      <w:pPr>
        <w:rPr>
          <w:rFonts w:ascii="Calibri" w:hAnsi="Calibri" w:cs="Calibri"/>
          <w:b/>
          <w:smallCaps/>
          <w:color w:val="000000" w:themeColor="text1"/>
          <w:sz w:val="24"/>
        </w:rPr>
      </w:pPr>
      <w:r w:rsidRPr="008E5414">
        <w:rPr>
          <w:rFonts w:ascii="Calibri" w:hAnsi="Calibri" w:cs="Calibri"/>
          <w:b/>
          <w:smallCaps/>
          <w:color w:val="000000" w:themeColor="text1"/>
          <w:sz w:val="24"/>
        </w:rPr>
        <w:t>The Nature Buddies Community Access Fund (Dorset)</w:t>
      </w:r>
    </w:p>
    <w:p w14:paraId="17E422AC" w14:textId="48DB40B2" w:rsidR="001E49B9" w:rsidRPr="008E5414" w:rsidRDefault="006F262B" w:rsidP="00791057">
      <w:pPr>
        <w:rPr>
          <w:rFonts w:ascii="Calibri" w:hAnsi="Calibri" w:cs="Calibri"/>
          <w:color w:val="000000" w:themeColor="text1"/>
        </w:rPr>
      </w:pPr>
      <w:r w:rsidRPr="008E5414">
        <w:rPr>
          <w:rFonts w:ascii="Calibri" w:hAnsi="Calibri" w:cs="Calibri"/>
          <w:color w:val="000000" w:themeColor="text1"/>
        </w:rPr>
        <w:t xml:space="preserve">If you’re passionate about making the Dorset National Landscape more </w:t>
      </w:r>
      <w:r w:rsidR="00F57795" w:rsidRPr="008E5414">
        <w:rPr>
          <w:rFonts w:ascii="Calibri" w:hAnsi="Calibri" w:cs="Calibri"/>
          <w:color w:val="000000" w:themeColor="text1"/>
        </w:rPr>
        <w:t>accessible and inclusive, the</w:t>
      </w:r>
      <w:r w:rsidR="001E49B9" w:rsidRPr="008E5414">
        <w:rPr>
          <w:rFonts w:ascii="Calibri" w:hAnsi="Calibri" w:cs="Calibri"/>
          <w:color w:val="000000" w:themeColor="text1"/>
        </w:rPr>
        <w:t xml:space="preserve"> Dorset National Landscape</w:t>
      </w:r>
      <w:r w:rsidR="00F57795" w:rsidRPr="008E5414">
        <w:rPr>
          <w:rFonts w:ascii="Calibri" w:hAnsi="Calibri" w:cs="Calibri"/>
          <w:color w:val="000000" w:themeColor="text1"/>
        </w:rPr>
        <w:t xml:space="preserve"> have £12000 ready to support your ideas. Whether it’s installing hand</w:t>
      </w:r>
      <w:r w:rsidR="002F64C5" w:rsidRPr="008E5414">
        <w:rPr>
          <w:rFonts w:ascii="Calibri" w:hAnsi="Calibri" w:cs="Calibri"/>
          <w:color w:val="000000" w:themeColor="text1"/>
        </w:rPr>
        <w:t>rails, changing gates or stiles, creating new sit spots, or enhancing access through research, partnerships</w:t>
      </w:r>
      <w:r w:rsidR="00685337" w:rsidRPr="008E5414">
        <w:rPr>
          <w:rFonts w:ascii="Calibri" w:hAnsi="Calibri" w:cs="Calibri"/>
          <w:color w:val="000000" w:themeColor="text1"/>
        </w:rPr>
        <w:t>, and training, we want to help you make a difference. Typical grants range from £2500 to £5000 covering up to 75%</w:t>
      </w:r>
      <w:r w:rsidR="001E49B9" w:rsidRPr="008E5414">
        <w:rPr>
          <w:rFonts w:ascii="Calibri" w:hAnsi="Calibri" w:cs="Calibri"/>
          <w:color w:val="000000" w:themeColor="text1"/>
        </w:rPr>
        <w:t xml:space="preserve"> of costs from voluntary groups and charities. Applications close on Friday 2</w:t>
      </w:r>
      <w:r w:rsidR="001E49B9" w:rsidRPr="008E5414">
        <w:rPr>
          <w:rFonts w:ascii="Calibri" w:hAnsi="Calibri" w:cs="Calibri"/>
          <w:color w:val="000000" w:themeColor="text1"/>
          <w:vertAlign w:val="superscript"/>
        </w:rPr>
        <w:t>nd</w:t>
      </w:r>
      <w:r w:rsidR="001E49B9" w:rsidRPr="008E5414">
        <w:rPr>
          <w:rFonts w:ascii="Calibri" w:hAnsi="Calibri" w:cs="Calibri"/>
          <w:color w:val="000000" w:themeColor="text1"/>
        </w:rPr>
        <w:t xml:space="preserve"> May.</w:t>
      </w:r>
    </w:p>
    <w:p w14:paraId="6F88109D" w14:textId="216B12AA" w:rsidR="00F60BD9" w:rsidRPr="008E5414" w:rsidRDefault="00AB2024" w:rsidP="00791057">
      <w:pPr>
        <w:rPr>
          <w:rFonts w:ascii="Calibri" w:hAnsi="Calibri" w:cs="Calibri"/>
          <w:color w:val="000000" w:themeColor="text1"/>
        </w:rPr>
      </w:pPr>
      <w:hyperlink r:id="rId15" w:history="1">
        <w:r w:rsidRPr="008E5414">
          <w:rPr>
            <w:rStyle w:val="Hyperlink"/>
            <w:rFonts w:ascii="Calibri" w:hAnsi="Calibri" w:cs="Calibri"/>
            <w:color w:val="000000" w:themeColor="text1"/>
          </w:rPr>
          <w:t>Community Access Fund - Open for Applications | Dorset National Landscape</w:t>
        </w:r>
      </w:hyperlink>
    </w:p>
    <w:p w14:paraId="4587DD9E" w14:textId="77777777" w:rsidR="00DA40D4" w:rsidRPr="008E5414" w:rsidRDefault="00DA40D4" w:rsidP="00DA40D4">
      <w:pPr>
        <w:rPr>
          <w:rFonts w:ascii="Calibri" w:hAnsi="Calibri" w:cs="Calibri"/>
          <w:color w:val="000000" w:themeColor="text1"/>
        </w:rPr>
      </w:pPr>
      <w:hyperlink r:id="rId16" w:history="1">
        <w:r w:rsidRPr="008E5414">
          <w:rPr>
            <w:rStyle w:val="Hyperlink"/>
            <w:rFonts w:ascii="Calibri" w:hAnsi="Calibri" w:cs="Calibri"/>
            <w:b/>
            <w:bCs/>
            <w:color w:val="000000" w:themeColor="text1"/>
          </w:rPr>
          <w:t>Society of Merchant Venturers Charity (South West)</w:t>
        </w:r>
      </w:hyperlink>
      <w:r w:rsidRPr="008E5414">
        <w:rPr>
          <w:rFonts w:ascii="Calibri" w:hAnsi="Calibri" w:cs="Calibri"/>
          <w:color w:val="000000" w:themeColor="text1"/>
        </w:rPr>
        <w:br/>
        <w:t xml:space="preserve">Registered charities and organisations with a charitable purpose within the greater Bristol area can apply for grants of up to £5,000 through the Society of Merchant Venturers Charity. The primary areas supported are social needs; youth; education; environment; social enterprise; health care; culture and the arts; and projects that will benefit greater Bristol and its economic development. The charity meets four times a year, typically in January, April, July and October, to consider applications for funding. The charity also provides administrative support to the Edmonds and Coles Scholarships Charity, an education charity that provides grants and scholarships to young people. The Edmonds and Coles Scholarships Charity makes financial grants, usually between £100 and £1,000 for any educational purpose approved by the charity’s governors. Grants might cover the purchase of books or equipment needed for education or training, or help with travel costs. The next application deadline is the 9th June 2025 for consideration at the July 2025 meeting. </w:t>
      </w:r>
    </w:p>
    <w:p w14:paraId="67E615BE" w14:textId="77777777" w:rsidR="00B0712A" w:rsidRPr="008E5414" w:rsidRDefault="00B0712A" w:rsidP="00B0712A">
      <w:pPr>
        <w:rPr>
          <w:rFonts w:ascii="Calibri" w:hAnsi="Calibri" w:cs="Calibri"/>
          <w:color w:val="000000" w:themeColor="text1"/>
        </w:rPr>
      </w:pPr>
      <w:hyperlink r:id="rId17" w:history="1">
        <w:r w:rsidRPr="008E5414">
          <w:rPr>
            <w:rStyle w:val="Hyperlink"/>
            <w:rFonts w:ascii="Calibri" w:hAnsi="Calibri" w:cs="Calibri"/>
            <w:b/>
            <w:bCs/>
            <w:color w:val="000000" w:themeColor="text1"/>
          </w:rPr>
          <w:t>Funding for Projects that Have a Positive Impact on Communities, People or the Environment (UK)</w:t>
        </w:r>
      </w:hyperlink>
      <w:r w:rsidRPr="008E5414">
        <w:rPr>
          <w:rFonts w:ascii="Calibri" w:hAnsi="Calibri" w:cs="Calibri"/>
          <w:color w:val="000000" w:themeColor="text1"/>
        </w:rPr>
        <w:br/>
        <w:t xml:space="preserve">The Matthew Good Foundation has opened the next round of its Grants for Good Fund. The aim is to support small charities, not-for-profit groups, and social entrepreneurs passionate about making a difference for people, their communities, and the environment. The Fund will share £15,000 between five shortlisted projects every three months, which will be voted for by John Good Group employees. The project that receives the most votes will receive a grant of £5,000, second place £3,500, third place £2,500, and fourth and fifth place, both receiving £2,000. As well as established projects and charities, the Foundation wants to hear from people with innovative ideas that need some funding to get their projects up and running. To be eligible, applicants must have had an income of less than £50,000 in the last 12 months. Funding is awarded every three months and the next deadline for the next funding round is the 15th June 2025. </w:t>
      </w:r>
    </w:p>
    <w:p w14:paraId="3B68DDA8" w14:textId="77777777" w:rsidR="00DC6729" w:rsidRPr="008E5414" w:rsidRDefault="00DC6729" w:rsidP="00DC6729">
      <w:pPr>
        <w:rPr>
          <w:rFonts w:ascii="Calibri" w:hAnsi="Calibri" w:cs="Calibri"/>
          <w:color w:val="000000" w:themeColor="text1"/>
        </w:rPr>
      </w:pPr>
      <w:hyperlink r:id="rId18" w:history="1">
        <w:r w:rsidRPr="008E5414">
          <w:rPr>
            <w:rStyle w:val="Hyperlink"/>
            <w:rFonts w:ascii="Calibri" w:hAnsi="Calibri" w:cs="Calibri"/>
            <w:b/>
            <w:bCs/>
            <w:color w:val="000000" w:themeColor="text1"/>
          </w:rPr>
          <w:t>People's Trust for Endangered Species - Conservation Insight Grants (UK / International)</w:t>
        </w:r>
      </w:hyperlink>
      <w:r w:rsidRPr="008E5414">
        <w:rPr>
          <w:rFonts w:ascii="Calibri" w:hAnsi="Calibri" w:cs="Calibri"/>
          <w:color w:val="000000" w:themeColor="text1"/>
        </w:rPr>
        <w:br/>
        <w:t xml:space="preserve">Scientific researchers and conservationists in the UK and around the world are invited to apply for funding for work that is aimed at the preservation of endangered species. Grants of up to £10,000 per annum for up to two years will be awarded to projects seeking to find the critical scientific evidence that will facilitate the conservation of one or more species or their habitat, or provide the answer to a key conservation question that will enable conservationists to undertake critical conservation action. The funding is made available by the Peoples Trust for Endangered Species through their Conservation Insight Grants programme which closes to applications at 11:59pm on the 25th August 2024. </w:t>
      </w:r>
    </w:p>
    <w:p w14:paraId="5735183F" w14:textId="77777777" w:rsidR="00EE681D" w:rsidRPr="008E5414" w:rsidRDefault="00EE681D" w:rsidP="00EE681D">
      <w:pPr>
        <w:rPr>
          <w:rFonts w:ascii="Calibri" w:hAnsi="Calibri" w:cs="Calibri"/>
          <w:color w:val="000000" w:themeColor="text1"/>
        </w:rPr>
      </w:pPr>
      <w:hyperlink r:id="rId19" w:history="1">
        <w:r w:rsidRPr="008E5414">
          <w:rPr>
            <w:rStyle w:val="Hyperlink"/>
            <w:rFonts w:ascii="Calibri" w:hAnsi="Calibri" w:cs="Calibri"/>
            <w:b/>
            <w:bCs/>
            <w:color w:val="000000" w:themeColor="text1"/>
          </w:rPr>
          <w:t>Funding to Help People with Parkinson's to Become &amp; Stay Active (UK)</w:t>
        </w:r>
      </w:hyperlink>
      <w:r w:rsidRPr="008E5414">
        <w:rPr>
          <w:rFonts w:ascii="Calibri" w:hAnsi="Calibri" w:cs="Calibri"/>
          <w:color w:val="000000" w:themeColor="text1"/>
        </w:rPr>
        <w:br/>
        <w:t xml:space="preserve">Community groups and organisations across the UK can apply for grants of up to £3,000 to help people with Parkinson's to become and stay active. The Funding is for new activities that encourage people affected by Parkinson’s to participate in physical activity and sports or increased participation in these areas. This could be anything fun that encourages people, particularly those from isolated and ethnic communities, to get moving such as a walking group, a dance class, or playing table tennis. The funding, which is made available through the Parkinson’s UK Physical Activity Grants Programme, can be used to cover costs such as equipment, facility hire, maintenance of equipment, coaching fees, and training. Applications can be made at any time until all of the funding has been allocated. </w:t>
      </w:r>
    </w:p>
    <w:p w14:paraId="63411B33" w14:textId="0174B6BA" w:rsidR="00B0712A" w:rsidRPr="008E5414" w:rsidRDefault="00680950" w:rsidP="00DA40D4">
      <w:pPr>
        <w:rPr>
          <w:rFonts w:ascii="Calibri" w:hAnsi="Calibri" w:cs="Calibri"/>
          <w:color w:val="000000" w:themeColor="text1"/>
        </w:rPr>
      </w:pPr>
      <w:hyperlink r:id="rId20" w:history="1">
        <w:r w:rsidRPr="008E5414">
          <w:rPr>
            <w:rStyle w:val="Hyperlink"/>
            <w:rFonts w:ascii="Calibri" w:hAnsi="Calibri" w:cs="Calibri"/>
            <w:b/>
            <w:bCs/>
            <w:color w:val="000000" w:themeColor="text1"/>
          </w:rPr>
          <w:t>Biffa Award's Partnership Grants Scheme Opens for Applications (UK)</w:t>
        </w:r>
      </w:hyperlink>
      <w:r w:rsidRPr="008E5414">
        <w:rPr>
          <w:rFonts w:ascii="Calibri" w:hAnsi="Calibri" w:cs="Calibri"/>
          <w:color w:val="000000" w:themeColor="text1"/>
        </w:rPr>
        <w:br/>
        <w:t xml:space="preserve">Biffa Award has launched its 2025 Partnership Grants Scheme to support major projects enhancing community facilities and protecting the environment. Grants between £250,000 and £1,000,000 are </w:t>
      </w:r>
      <w:r w:rsidRPr="008E5414">
        <w:rPr>
          <w:rFonts w:ascii="Calibri" w:hAnsi="Calibri" w:cs="Calibri"/>
          <w:color w:val="000000" w:themeColor="text1"/>
        </w:rPr>
        <w:lastRenderedPageBreak/>
        <w:t>available for Built Environment projects, improving cultural, heritage, and visitor centres, and Natural Environment projects, which restore biodiversity and habitats. Eligible applicants include charitable or not-for-profit organisations located near Biffa landfill sites. A Third Party Contributor must cover 10% of the application value, with all additional funding secured. Projects must start in February 2026, complete within a year, and provide at least 104 days of public access annually. Expressions of Interest close at noon on the 30th May 2025, with full applications due later. Decisions will be announced in December 2025. Interested organisations should visit the Biffa Award website for full application details.</w:t>
      </w:r>
    </w:p>
    <w:p w14:paraId="0826C8B2" w14:textId="4EF69556" w:rsidR="00C8494F" w:rsidRPr="008E5414" w:rsidRDefault="00C8494F" w:rsidP="00DA40D4">
      <w:pPr>
        <w:rPr>
          <w:rFonts w:ascii="Calibri" w:hAnsi="Calibri" w:cs="Calibri"/>
          <w:color w:val="000000" w:themeColor="text1"/>
        </w:rPr>
      </w:pPr>
      <w:hyperlink r:id="rId21" w:history="1">
        <w:r w:rsidRPr="008E5414">
          <w:rPr>
            <w:rStyle w:val="Hyperlink"/>
            <w:rFonts w:ascii="Calibri" w:hAnsi="Calibri" w:cs="Calibri"/>
            <w:b/>
            <w:bCs/>
            <w:color w:val="000000" w:themeColor="text1"/>
          </w:rPr>
          <w:t>£100 Million Funding to Enhance Grassroots Sports (UK)​</w:t>
        </w:r>
      </w:hyperlink>
      <w:r w:rsidRPr="008E5414">
        <w:rPr>
          <w:rFonts w:ascii="Calibri" w:hAnsi="Calibri" w:cs="Calibri"/>
          <w:color w:val="000000" w:themeColor="text1"/>
        </w:rPr>
        <w:br/>
        <w:t>The UK Government has announced a £100 million investment aimed at upgrading local grassroots sports facilities across the UK. This initiative seeks to enhance community access to sports and physical activities, particularly in deprived areas, and to increase participation among under-represented groups, including women, girls, ethnic minorities, and disabled individuals. This initiative is part of the Government's 'Plan for Change', aiming to break down barriers to opportunity and address persistent health inequalities through preventive measures. The upgraded facilities are intended to foster community cohesion, provide young people with opportunities to develop essential skills, and instil a sense of pride in local areas. Applications need to be submitted via the UK nations Football Foundations.</w:t>
      </w:r>
    </w:p>
    <w:p w14:paraId="118AC63E" w14:textId="77777777" w:rsidR="007F0C26" w:rsidRPr="007F0C26" w:rsidRDefault="007F0C26" w:rsidP="007F0C26">
      <w:pPr>
        <w:rPr>
          <w:rFonts w:ascii="Calibri" w:hAnsi="Calibri" w:cs="Calibri"/>
          <w:color w:val="000000" w:themeColor="text1"/>
        </w:rPr>
      </w:pPr>
      <w:hyperlink r:id="rId22" w:history="1">
        <w:r w:rsidRPr="007F0C26">
          <w:rPr>
            <w:rStyle w:val="Hyperlink"/>
            <w:rFonts w:ascii="Calibri" w:hAnsi="Calibri" w:cs="Calibri"/>
            <w:b/>
            <w:bCs/>
            <w:color w:val="000000" w:themeColor="text1"/>
          </w:rPr>
          <w:t xml:space="preserve">Funding for Marine Conservation Projects (UK) </w:t>
        </w:r>
      </w:hyperlink>
      <w:r w:rsidRPr="007F0C26">
        <w:rPr>
          <w:rFonts w:ascii="Calibri" w:hAnsi="Calibri" w:cs="Calibri"/>
          <w:color w:val="000000" w:themeColor="text1"/>
        </w:rPr>
        <w:br/>
        <w:t xml:space="preserve">Marine conservation charities and not for profit organisations (including schools) based and working in the UK can apply for grants of up to £2,500 towards projects and research that address the root causes of marine conservation threats and challenges in the UK, and increase the number of people taking action for marine conservation. The funding, which is being made available through the Sea-Changers Main Grants programme, seeks to support creative and innovative approaches which have lasting benefits and outcomes. Sea-Changers is particularly interested in grassroots projects which galvanise community action and in projects which increase the number of people taking action for marine conservation. Small grants of up to £500 are also available. Applications to the Small Grants programme can be made at any time. The next application deadline for the Main Grants programme is the 30th September 2025. </w:t>
      </w:r>
    </w:p>
    <w:p w14:paraId="26BFC25F" w14:textId="77777777" w:rsidR="00C6752A" w:rsidRPr="008E5414" w:rsidRDefault="00C6752A" w:rsidP="00C6752A">
      <w:pPr>
        <w:pStyle w:val="NormalWeb"/>
        <w:spacing w:line="360" w:lineRule="auto"/>
        <w:rPr>
          <w:color w:val="000000" w:themeColor="text1"/>
          <w:sz w:val="21"/>
          <w:szCs w:val="21"/>
        </w:rPr>
      </w:pPr>
      <w:hyperlink r:id="rId23" w:history="1">
        <w:r w:rsidRPr="008E5414">
          <w:rPr>
            <w:rStyle w:val="Strong"/>
            <w:color w:val="000000" w:themeColor="text1"/>
            <w:sz w:val="21"/>
            <w:szCs w:val="21"/>
            <w:u w:val="single"/>
          </w:rPr>
          <w:t>Funding for Activities to Improve the Lives of the Elderly (UK)</w:t>
        </w:r>
      </w:hyperlink>
      <w:r w:rsidRPr="008E5414">
        <w:rPr>
          <w:color w:val="000000" w:themeColor="text1"/>
          <w:sz w:val="21"/>
          <w:szCs w:val="21"/>
        </w:rPr>
        <w:br/>
        <w:t xml:space="preserve">Small grants are available to fund projects to improve the lives of the elderly across the UK. Home Instead Charities awards grants of up to £1,500 to small, local registered charities and up to £500 to grassroots organisations for well-being events, activities or pastimes that prevent social isolation and loneliness amongst adults over 55. Eligible projects may include regular events such as a cinema club, knitting group, or lunch club; one-off activities like a day trip or Christmas lunch; or other initiatives such as yoga classes or guest speaker sessions. The Fund accepts applications four times a year. Applications can be submitted four times per year; the next application closing date is the 30th April 2025. </w:t>
      </w:r>
    </w:p>
    <w:p w14:paraId="76094A4D" w14:textId="242202A8" w:rsidR="00DA40D4" w:rsidRPr="008E5414" w:rsidRDefault="005A2EFE" w:rsidP="00791057">
      <w:pPr>
        <w:rPr>
          <w:rFonts w:ascii="Calibri" w:hAnsi="Calibri" w:cs="Calibri"/>
          <w:color w:val="000000" w:themeColor="text1"/>
        </w:rPr>
      </w:pPr>
      <w:hyperlink r:id="rId24" w:history="1">
        <w:r w:rsidRPr="005A2EFE">
          <w:rPr>
            <w:rStyle w:val="Hyperlink"/>
            <w:rFonts w:ascii="Calibri" w:hAnsi="Calibri" w:cs="Calibri"/>
            <w:b/>
            <w:bCs/>
            <w:color w:val="000000" w:themeColor="text1"/>
          </w:rPr>
          <w:t>Pudsey Next Steps Grants Available for Organisations Serving Marginalised Children (UK)</w:t>
        </w:r>
      </w:hyperlink>
      <w:r w:rsidRPr="005A2EFE">
        <w:rPr>
          <w:rFonts w:ascii="Calibri" w:hAnsi="Calibri" w:cs="Calibri"/>
          <w:color w:val="000000" w:themeColor="text1"/>
        </w:rPr>
        <w:br/>
        <w:t xml:space="preserve">Not for profit organisations working to support children and young people from underserved communities in the UK can apply for grants through the BBC Children in Need 'Pudsey Next Steps' programme. The aim of the programme is to address disparities and ensure equitable access to resources for all young people. Eligible applicants include organisations that have not previously </w:t>
      </w:r>
      <w:r w:rsidRPr="005A2EFE">
        <w:rPr>
          <w:rFonts w:ascii="Calibri" w:hAnsi="Calibri" w:cs="Calibri"/>
          <w:color w:val="000000" w:themeColor="text1"/>
        </w:rPr>
        <w:lastRenderedPageBreak/>
        <w:t xml:space="preserve">received funding from BBC Children in Need, have an annual income of £100,000 or less, are not-for-profit organisations working with children and young people aged 18 or under, are based within the communities they serve, and address specific local priorities identified for their nation or region. Applicants can apply for grants ranging from £1,000 to £15,000 per year, for up to three years. Due to a transition to a new </w:t>
      </w:r>
      <w:proofErr w:type="spellStart"/>
      <w:r w:rsidRPr="005A2EFE">
        <w:rPr>
          <w:rFonts w:ascii="Calibri" w:hAnsi="Calibri" w:cs="Calibri"/>
          <w:color w:val="000000" w:themeColor="text1"/>
        </w:rPr>
        <w:t>grantmaking</w:t>
      </w:r>
      <w:proofErr w:type="spellEnd"/>
      <w:r w:rsidRPr="005A2EFE">
        <w:rPr>
          <w:rFonts w:ascii="Calibri" w:hAnsi="Calibri" w:cs="Calibri"/>
          <w:color w:val="000000" w:themeColor="text1"/>
        </w:rPr>
        <w:t xml:space="preserve"> system, BBC Children in Need will not accept new Expressions of Interest after 11:59 am on 15th April 2025 until the launch of the new system by the end of September 2025. Organisations interested in applying should submit their Expressions of Interest before this deadline. </w:t>
      </w:r>
    </w:p>
    <w:p w14:paraId="469DD2F7" w14:textId="77777777" w:rsidR="00F60BD9" w:rsidRPr="008E5414" w:rsidRDefault="00F60BD9" w:rsidP="00F60BD9">
      <w:pPr>
        <w:pStyle w:val="NormalWeb"/>
        <w:spacing w:line="360" w:lineRule="auto"/>
        <w:jc w:val="center"/>
        <w:rPr>
          <w:b/>
          <w:bCs/>
          <w:smallCaps/>
          <w:color w:val="000000" w:themeColor="text1"/>
          <w:sz w:val="32"/>
          <w:szCs w:val="32"/>
        </w:rPr>
      </w:pPr>
      <w:r w:rsidRPr="008E5414">
        <w:rPr>
          <w:b/>
          <w:smallCaps/>
          <w:color w:val="000000" w:themeColor="text1"/>
          <w:sz w:val="32"/>
          <w:szCs w:val="32"/>
        </w:rPr>
        <w:t>Existing opportunities</w:t>
      </w:r>
    </w:p>
    <w:p w14:paraId="10F827A7" w14:textId="77777777" w:rsidR="00871F09" w:rsidRPr="008E5414" w:rsidRDefault="00871F09" w:rsidP="00871F09">
      <w:pPr>
        <w:rPr>
          <w:rFonts w:ascii="Calibri" w:hAnsi="Calibri" w:cs="Calibri"/>
          <w:b/>
          <w:bCs/>
          <w:smallCaps/>
          <w:color w:val="000000" w:themeColor="text1"/>
        </w:rPr>
      </w:pPr>
      <w:r w:rsidRPr="008E5414">
        <w:rPr>
          <w:rFonts w:ascii="Calibri" w:hAnsi="Calibri" w:cs="Calibri"/>
          <w:b/>
          <w:bCs/>
          <w:smallCaps/>
          <w:color w:val="000000" w:themeColor="text1"/>
        </w:rPr>
        <w:t>BBC Children in Need Transitioning to New Grant Making System (UK)</w:t>
      </w:r>
    </w:p>
    <w:p w14:paraId="1B15F747" w14:textId="77777777" w:rsidR="00871F09" w:rsidRPr="008E5414" w:rsidRDefault="00871F09" w:rsidP="00871F09">
      <w:pPr>
        <w:rPr>
          <w:rFonts w:ascii="Calibri" w:hAnsi="Calibri" w:cs="Calibri"/>
          <w:color w:val="000000" w:themeColor="text1"/>
        </w:rPr>
      </w:pPr>
      <w:r w:rsidRPr="008E5414">
        <w:rPr>
          <w:rFonts w:ascii="Calibri" w:hAnsi="Calibri" w:cs="Calibri"/>
          <w:color w:val="000000" w:themeColor="text1"/>
        </w:rPr>
        <w:t xml:space="preserve">BBC Children in Need has announced that it is transitioning to a new </w:t>
      </w:r>
      <w:proofErr w:type="spellStart"/>
      <w:r w:rsidRPr="008E5414">
        <w:rPr>
          <w:rFonts w:ascii="Calibri" w:hAnsi="Calibri" w:cs="Calibri"/>
          <w:color w:val="000000" w:themeColor="text1"/>
        </w:rPr>
        <w:t>grantmaking</w:t>
      </w:r>
      <w:proofErr w:type="spellEnd"/>
      <w:r w:rsidRPr="008E5414">
        <w:rPr>
          <w:rFonts w:ascii="Calibri" w:hAnsi="Calibri" w:cs="Calibri"/>
          <w:color w:val="000000" w:themeColor="text1"/>
        </w:rPr>
        <w:t xml:space="preserve"> system in 2025 to enhance its funding processes. This transition will occur throughout the year, with the new system expected to launch by the end of September.</w:t>
      </w:r>
    </w:p>
    <w:p w14:paraId="34BC2ED1" w14:textId="77777777" w:rsidR="00871F09" w:rsidRPr="008E5414" w:rsidRDefault="00871F09" w:rsidP="00871F09">
      <w:pPr>
        <w:rPr>
          <w:rFonts w:ascii="Calibri" w:hAnsi="Calibri" w:cs="Calibri"/>
          <w:color w:val="000000" w:themeColor="text1"/>
        </w:rPr>
      </w:pPr>
      <w:r w:rsidRPr="008E5414">
        <w:rPr>
          <w:rFonts w:ascii="Calibri" w:hAnsi="Calibri" w:cs="Calibri"/>
          <w:color w:val="000000" w:themeColor="text1"/>
        </w:rPr>
        <w:t>As a result, the organisation will not accept new Expressions of Interest applications after 15th April 2025 until the new system is operational.</w:t>
      </w:r>
    </w:p>
    <w:p w14:paraId="325CE177" w14:textId="77777777" w:rsidR="00871F09" w:rsidRPr="008E5414" w:rsidRDefault="00871F09" w:rsidP="00871F09">
      <w:pPr>
        <w:rPr>
          <w:rFonts w:ascii="Calibri" w:hAnsi="Calibri" w:cs="Calibri"/>
          <w:color w:val="000000" w:themeColor="text1"/>
        </w:rPr>
      </w:pPr>
      <w:r w:rsidRPr="008E5414">
        <w:rPr>
          <w:rFonts w:ascii="Calibri" w:hAnsi="Calibri" w:cs="Calibri"/>
          <w:color w:val="000000" w:themeColor="text1"/>
        </w:rPr>
        <w:t>This will affect the following grant making schemes:</w:t>
      </w:r>
    </w:p>
    <w:p w14:paraId="30426E65" w14:textId="77777777" w:rsidR="00871F09" w:rsidRPr="008E5414" w:rsidRDefault="00871F09" w:rsidP="00871F09">
      <w:pPr>
        <w:rPr>
          <w:rFonts w:ascii="Calibri" w:hAnsi="Calibri" w:cs="Calibri"/>
          <w:color w:val="000000" w:themeColor="text1"/>
        </w:rPr>
      </w:pPr>
      <w:r w:rsidRPr="008E5414">
        <w:rPr>
          <w:rFonts w:ascii="Calibri" w:hAnsi="Calibri" w:cs="Calibri"/>
          <w:color w:val="000000" w:themeColor="text1"/>
        </w:rPr>
        <w:t>The Project Costs Funding Stream offers grants to charities and not-for-profit organisations for specific pieces of work, typically time-limited and based on defined activities. Eligible applicants can apply for funding for up to three years, with quicker decisions available for grants of £15,000 or less per year. This stream supports projects that address the challenges faced by children and young people, build their skills and resilience, empower them, and extend their choices in life.</w:t>
      </w:r>
    </w:p>
    <w:p w14:paraId="7F91DC33" w14:textId="77777777" w:rsidR="00871F09" w:rsidRPr="008E5414" w:rsidRDefault="00871F09" w:rsidP="00871F09">
      <w:pPr>
        <w:rPr>
          <w:rFonts w:ascii="Calibri" w:hAnsi="Calibri" w:cs="Calibri"/>
          <w:color w:val="000000" w:themeColor="text1"/>
        </w:rPr>
      </w:pPr>
      <w:r w:rsidRPr="008E5414">
        <w:rPr>
          <w:rFonts w:ascii="Calibri" w:hAnsi="Calibri" w:cs="Calibri"/>
          <w:color w:val="000000" w:themeColor="text1"/>
        </w:rPr>
        <w:t>The Core Costs Funding Stream provides grants to cover essential organisational and administrative expenses necessary for the day-to-day operations of charities and not-for-profit organisations. These grants, also available for up to three years, can be used for costs such as management, administration, HR, payroll, and general office expenses. Like the Project Costs stream, quicker decisions are available for grants of £15,000 or less per year.</w:t>
      </w:r>
    </w:p>
    <w:p w14:paraId="19B9839F" w14:textId="77777777" w:rsidR="00871F09" w:rsidRPr="008E5414" w:rsidRDefault="00871F09" w:rsidP="00871F09">
      <w:pPr>
        <w:rPr>
          <w:rFonts w:ascii="Calibri" w:hAnsi="Calibri" w:cs="Calibri"/>
          <w:color w:val="000000" w:themeColor="text1"/>
        </w:rPr>
      </w:pPr>
      <w:r w:rsidRPr="008E5414">
        <w:rPr>
          <w:rFonts w:ascii="Calibri" w:hAnsi="Calibri" w:cs="Calibri"/>
          <w:color w:val="000000" w:themeColor="text1"/>
        </w:rPr>
        <w:t>The Emergency Essentials Programme supports individual children and young people living in severe poverty, lacking basic facilities, or facing additional pressures such as domestic violence, disability, or poor health in the family. This programme provides critical items like beds, cookers, clothing, and other essentials to ensure the well-being of children. Applications can only be made by registered referrers who can reach families in need.</w:t>
      </w:r>
    </w:p>
    <w:p w14:paraId="7CFB1E3C" w14:textId="77777777" w:rsidR="00871F09" w:rsidRPr="008E5414" w:rsidRDefault="00871F09" w:rsidP="00871F09">
      <w:pPr>
        <w:rPr>
          <w:rFonts w:ascii="Calibri" w:hAnsi="Calibri" w:cs="Calibri"/>
          <w:color w:val="000000" w:themeColor="text1"/>
        </w:rPr>
      </w:pPr>
      <w:r w:rsidRPr="008E5414">
        <w:rPr>
          <w:rFonts w:ascii="Calibri" w:hAnsi="Calibri" w:cs="Calibri"/>
          <w:color w:val="000000" w:themeColor="text1"/>
        </w:rPr>
        <w:t>The Pudsey Next Steps focuses on new applicants working in under-served geographic and/or thematic areas across the UK. The Pudsey Next Steps funding programme will help achieve greater equity, diversity and inclusion in our grant-making by reaching under-served and marginalised children and young people. They may be affected by challenges including poverty, discrimination, and exclusion. For example, this could include care experienced or disabled children and young people. It may include racially minoritised children and young people.</w:t>
      </w:r>
    </w:p>
    <w:p w14:paraId="48C3DBD5" w14:textId="77777777" w:rsidR="00871F09" w:rsidRPr="008E5414" w:rsidRDefault="00871F09" w:rsidP="00871F09">
      <w:pPr>
        <w:rPr>
          <w:rFonts w:ascii="Calibri" w:hAnsi="Calibri" w:cs="Calibri"/>
          <w:color w:val="000000" w:themeColor="text1"/>
        </w:rPr>
      </w:pPr>
      <w:r w:rsidRPr="008E5414">
        <w:rPr>
          <w:rFonts w:ascii="Calibri" w:hAnsi="Calibri" w:cs="Calibri"/>
          <w:color w:val="000000" w:themeColor="text1"/>
        </w:rPr>
        <w:t>Additionally, the current online grantee portal will close on 25th July 2025, with a new portal anticipated by the end of September 2025. Back to Table of Contents https://www.bbcchildreninneed.co.uk/grants/apply/</w:t>
      </w:r>
    </w:p>
    <w:p w14:paraId="27DBA40F" w14:textId="77777777" w:rsidR="005F0E4F" w:rsidRPr="008E5414" w:rsidRDefault="005F0E4F" w:rsidP="005F0E4F">
      <w:pPr>
        <w:rPr>
          <w:rFonts w:ascii="Calibri" w:hAnsi="Calibri" w:cs="Calibri"/>
          <w:b/>
          <w:bCs/>
          <w:smallCaps/>
          <w:color w:val="000000" w:themeColor="text1"/>
        </w:rPr>
      </w:pPr>
      <w:r w:rsidRPr="008E5414">
        <w:rPr>
          <w:rFonts w:ascii="Calibri" w:hAnsi="Calibri" w:cs="Calibri"/>
          <w:b/>
          <w:bCs/>
          <w:smallCaps/>
          <w:color w:val="000000" w:themeColor="text1"/>
        </w:rPr>
        <w:lastRenderedPageBreak/>
        <w:t>New £1.5 Billion Government Fund to Revitalise Deprived Neighbourhoods (UK)</w:t>
      </w:r>
    </w:p>
    <w:p w14:paraId="30318BB9" w14:textId="77777777" w:rsidR="005F0E4F" w:rsidRPr="008E5414" w:rsidRDefault="005F0E4F" w:rsidP="005F0E4F">
      <w:pPr>
        <w:rPr>
          <w:rFonts w:ascii="Calibri" w:hAnsi="Calibri" w:cs="Calibri"/>
          <w:color w:val="000000" w:themeColor="text1"/>
        </w:rPr>
      </w:pPr>
      <w:r w:rsidRPr="008E5414">
        <w:rPr>
          <w:rFonts w:ascii="Calibri" w:hAnsi="Calibri" w:cs="Calibri"/>
          <w:color w:val="000000" w:themeColor="text1"/>
        </w:rPr>
        <w:t>The government has announced £1.5 billion in funding to tackle deprivation in 75 areas across the UK.</w:t>
      </w:r>
    </w:p>
    <w:p w14:paraId="77C9FB7D" w14:textId="77777777" w:rsidR="005F0E4F" w:rsidRPr="008E5414" w:rsidRDefault="005F0E4F" w:rsidP="005F0E4F">
      <w:pPr>
        <w:rPr>
          <w:rFonts w:ascii="Calibri" w:hAnsi="Calibri" w:cs="Calibri"/>
          <w:color w:val="000000" w:themeColor="text1"/>
        </w:rPr>
      </w:pPr>
      <w:r w:rsidRPr="008E5414">
        <w:rPr>
          <w:rFonts w:ascii="Calibri" w:hAnsi="Calibri" w:cs="Calibri"/>
          <w:color w:val="000000" w:themeColor="text1"/>
        </w:rPr>
        <w:t>Each area will receive up to £20 million over the next decade as part of the government’s Plan for Neighbourhoods, which aims to breathe new life into local high streets, parks, youth clubs, cultural venues, libraries, and health and wellbeing services.</w:t>
      </w:r>
    </w:p>
    <w:p w14:paraId="1AC1EEF6" w14:textId="77777777" w:rsidR="005F0E4F" w:rsidRPr="008E5414" w:rsidRDefault="005F0E4F" w:rsidP="005F0E4F">
      <w:pPr>
        <w:rPr>
          <w:rFonts w:ascii="Calibri" w:hAnsi="Calibri" w:cs="Calibri"/>
          <w:color w:val="000000" w:themeColor="text1"/>
        </w:rPr>
      </w:pPr>
      <w:r w:rsidRPr="008E5414">
        <w:rPr>
          <w:rFonts w:ascii="Calibri" w:hAnsi="Calibri" w:cs="Calibri"/>
          <w:color w:val="000000" w:themeColor="text1"/>
        </w:rPr>
        <w:t>New neighbourhood boards will be established, bringing together residents and businesses to decide how the funds are spent.</w:t>
      </w:r>
    </w:p>
    <w:p w14:paraId="1CF91349" w14:textId="77777777" w:rsidR="005F0E4F" w:rsidRPr="008E5414" w:rsidRDefault="005F0E4F" w:rsidP="005F0E4F">
      <w:pPr>
        <w:rPr>
          <w:rFonts w:ascii="Calibri" w:hAnsi="Calibri" w:cs="Calibri"/>
          <w:color w:val="000000" w:themeColor="text1"/>
        </w:rPr>
      </w:pPr>
      <w:r w:rsidRPr="008E5414">
        <w:rPr>
          <w:rFonts w:ascii="Calibri" w:hAnsi="Calibri" w:cs="Calibri"/>
          <w:color w:val="000000" w:themeColor="text1"/>
        </w:rPr>
        <w:t>Options range from repairing pavements and revitalising high streets to setting up community grocers, co-operatives, or neighbourhood watch schemes.</w:t>
      </w:r>
    </w:p>
    <w:p w14:paraId="1A6588AD" w14:textId="77777777" w:rsidR="005F0E4F" w:rsidRPr="008E5414" w:rsidRDefault="005F0E4F" w:rsidP="005F0E4F">
      <w:pPr>
        <w:rPr>
          <w:rFonts w:ascii="Calibri" w:hAnsi="Calibri" w:cs="Calibri"/>
          <w:color w:val="000000" w:themeColor="text1"/>
        </w:rPr>
      </w:pPr>
      <w:r w:rsidRPr="008E5414">
        <w:rPr>
          <w:rFonts w:ascii="Calibri" w:hAnsi="Calibri" w:cs="Calibri"/>
          <w:color w:val="000000" w:themeColor="text1"/>
        </w:rPr>
        <w:t>Funding will be released from April 2025, with investment delivery starting in 2026.</w:t>
      </w:r>
    </w:p>
    <w:p w14:paraId="44390E51" w14:textId="77777777" w:rsidR="005F0E4F" w:rsidRPr="008E5414" w:rsidRDefault="005F0E4F" w:rsidP="005F0E4F">
      <w:pPr>
        <w:rPr>
          <w:rFonts w:ascii="Calibri" w:hAnsi="Calibri" w:cs="Calibri"/>
          <w:color w:val="000000" w:themeColor="text1"/>
        </w:rPr>
      </w:pPr>
      <w:r w:rsidRPr="008E5414">
        <w:rPr>
          <w:rFonts w:ascii="Calibri" w:hAnsi="Calibri" w:cs="Calibri"/>
          <w:color w:val="000000" w:themeColor="text1"/>
        </w:rPr>
        <w:t>A list of selected areas is available on the Ministry of Housing, Communities and Local Government website (link below) Back to Table of Contents https://www.gov.uk/government/news/15-billion-to-restore-pride-in-britains-neighbourhoods</w:t>
      </w:r>
    </w:p>
    <w:p w14:paraId="2B5CDB66" w14:textId="71C4B93D" w:rsidR="00791057" w:rsidRPr="008E5414" w:rsidRDefault="00791057" w:rsidP="00791057">
      <w:pPr>
        <w:rPr>
          <w:rFonts w:ascii="Calibri" w:hAnsi="Calibri" w:cs="Calibri"/>
          <w:color w:val="000000" w:themeColor="text1"/>
        </w:rPr>
      </w:pPr>
      <w:hyperlink r:id="rId25" w:history="1">
        <w:r w:rsidRPr="008E5414">
          <w:rPr>
            <w:rStyle w:val="Hyperlink"/>
            <w:rFonts w:ascii="Calibri" w:hAnsi="Calibri" w:cs="Calibri"/>
            <w:b/>
            <w:bCs/>
            <w:color w:val="000000" w:themeColor="text1"/>
          </w:rPr>
          <w:t>Grants of up to £1,000 Available for Community Safety Projects (Avon and Somerset)</w:t>
        </w:r>
      </w:hyperlink>
      <w:r w:rsidRPr="008E5414">
        <w:rPr>
          <w:rFonts w:ascii="Calibri" w:hAnsi="Calibri" w:cs="Calibri"/>
          <w:color w:val="000000" w:themeColor="text1"/>
        </w:rPr>
        <w:br/>
        <w:t xml:space="preserve">The Avon and Somerset Police Community Trust is currently accepting applications through its General Fund. Grants of up to £1,000 are available to local community and voluntary groups in the Avon and Somerset police force area for projects that improve community safety. These can include protecting local people and property from crime, reducing anti-social behaviour, etc. The next closing date for applications is the 1st June 2025. </w:t>
      </w:r>
    </w:p>
    <w:p w14:paraId="5C54D655" w14:textId="77777777" w:rsidR="00BB7063" w:rsidRPr="008E5414" w:rsidRDefault="00BB7063" w:rsidP="00BB7063">
      <w:pPr>
        <w:rPr>
          <w:rFonts w:ascii="Calibri" w:hAnsi="Calibri" w:cs="Calibri"/>
          <w:color w:val="000000" w:themeColor="text1"/>
        </w:rPr>
      </w:pPr>
      <w:hyperlink r:id="rId26" w:history="1">
        <w:r w:rsidRPr="008E5414">
          <w:rPr>
            <w:rStyle w:val="Hyperlink"/>
            <w:rFonts w:ascii="Calibri" w:hAnsi="Calibri" w:cs="Calibri"/>
            <w:b/>
            <w:bCs/>
            <w:color w:val="000000" w:themeColor="text1"/>
          </w:rPr>
          <w:t>Grants to Improve the Quality of Life for Disadvantaged &amp; Vulnerable People (UK)</w:t>
        </w:r>
      </w:hyperlink>
      <w:r w:rsidRPr="008E5414">
        <w:rPr>
          <w:rFonts w:ascii="Calibri" w:hAnsi="Calibri" w:cs="Calibri"/>
          <w:color w:val="000000" w:themeColor="text1"/>
        </w:rPr>
        <w:br/>
        <w:t xml:space="preserve">Small-to-mid-size registered charities helping improve the quality of life of people in the UK, particularly those disadvantaged and vulnerable, can apply for grants of up to £5,000. The funding is being made available through the Hedley Foundation. Each year, the Foundation makes around 250 grants for initiatives that benefit the lives of young people, disabled people, elderly people, the terminally ill, and otherwise disadvantaged people and their </w:t>
      </w:r>
      <w:proofErr w:type="spellStart"/>
      <w:r w:rsidRPr="008E5414">
        <w:rPr>
          <w:rFonts w:ascii="Calibri" w:hAnsi="Calibri" w:cs="Calibri"/>
          <w:color w:val="000000" w:themeColor="text1"/>
        </w:rPr>
        <w:t>carers</w:t>
      </w:r>
      <w:proofErr w:type="spellEnd"/>
      <w:r w:rsidRPr="008E5414">
        <w:rPr>
          <w:rFonts w:ascii="Calibri" w:hAnsi="Calibri" w:cs="Calibri"/>
          <w:color w:val="000000" w:themeColor="text1"/>
        </w:rPr>
        <w:t xml:space="preserve">. Occasional larger sums are given to charities where high impact can be achieved. The next closing date for applications is the 4th June 2025. </w:t>
      </w:r>
    </w:p>
    <w:p w14:paraId="7B9BBAB6" w14:textId="7E165FDB" w:rsidR="002C4469" w:rsidRPr="008E5414" w:rsidRDefault="00BB7063" w:rsidP="00BB7063">
      <w:pPr>
        <w:rPr>
          <w:rFonts w:ascii="Calibri" w:hAnsi="Calibri" w:cs="Calibri"/>
          <w:color w:val="000000" w:themeColor="text1"/>
        </w:rPr>
      </w:pPr>
      <w:hyperlink r:id="rId27" w:history="1">
        <w:r w:rsidRPr="008E5414">
          <w:rPr>
            <w:rStyle w:val="Hyperlink"/>
            <w:rFonts w:ascii="Calibri" w:hAnsi="Calibri" w:cs="Calibri"/>
            <w:b/>
            <w:bCs/>
            <w:color w:val="000000" w:themeColor="text1"/>
          </w:rPr>
          <w:t>Grants to Improve the Lives of Disadvantaged People (UK)</w:t>
        </w:r>
      </w:hyperlink>
      <w:r w:rsidRPr="008E5414">
        <w:rPr>
          <w:rFonts w:ascii="Calibri" w:hAnsi="Calibri" w:cs="Calibri"/>
          <w:color w:val="000000" w:themeColor="text1"/>
        </w:rPr>
        <w:br/>
        <w:t xml:space="preserve">Registered charities in the UK can apply for grants of up to £10,000 to address the housing needs and assist with the financial wellbeing of people who are disadvantaged or are facing deprivation. The funding is being made available through the Skipton Building Society Charitable Foundation. Priority is given to charities operating in the top 50% of the UK Index of Multiple Deprivation. Eligible applicants must be registered charities established for at least three years with a minimum of three trustees. Funding can cover core costs such as salaries and utilities, as well as project expenses like equipment and materials. The closing date for applications is the 1st May 2025. </w:t>
      </w:r>
    </w:p>
    <w:p w14:paraId="4FC38BA3" w14:textId="77777777" w:rsidR="005558FD" w:rsidRPr="008E5414" w:rsidRDefault="005558FD" w:rsidP="005558FD">
      <w:pPr>
        <w:rPr>
          <w:rFonts w:ascii="Calibri" w:hAnsi="Calibri" w:cs="Calibri"/>
          <w:color w:val="000000" w:themeColor="text1"/>
        </w:rPr>
      </w:pPr>
      <w:hyperlink r:id="rId28" w:history="1">
        <w:r w:rsidRPr="008E5414">
          <w:rPr>
            <w:rStyle w:val="Hyperlink"/>
            <w:rFonts w:ascii="Calibri" w:hAnsi="Calibri" w:cs="Calibri"/>
            <w:b/>
            <w:bCs/>
            <w:color w:val="000000" w:themeColor="text1"/>
          </w:rPr>
          <w:t>Schools Can Apply for £500 of Free Equipment to Deliver Outdoor Learning (England, Scotland &amp; Wales)</w:t>
        </w:r>
      </w:hyperlink>
      <w:r w:rsidRPr="008E5414">
        <w:rPr>
          <w:rFonts w:ascii="Calibri" w:hAnsi="Calibri" w:cs="Calibri"/>
          <w:color w:val="000000" w:themeColor="text1"/>
        </w:rPr>
        <w:br/>
        <w:t xml:space="preserve">Early Years, Infant, Primary and Secondary school settings in England, Scotland and Wales can apply for up to £500 worth of free outdoor resources and two hours of professional outdoor training to deliver outdoor learning and play. The funding is being made available through the Learning through Landscapes’ Local School Nature Grant Programme and is funded by the players of People’s </w:t>
      </w:r>
      <w:r w:rsidRPr="008E5414">
        <w:rPr>
          <w:rFonts w:ascii="Calibri" w:hAnsi="Calibri" w:cs="Calibri"/>
          <w:color w:val="000000" w:themeColor="text1"/>
        </w:rPr>
        <w:lastRenderedPageBreak/>
        <w:t xml:space="preserve">Postcode Lottery. Applicants must be employed by the school. Learning through Landscapes are unable to accept applications on behalf of the school from PTA’s, Governors, ‘Friends of’ groups etc. The next closing date for applications is the 4th April 2025. </w:t>
      </w:r>
    </w:p>
    <w:p w14:paraId="3976EA48" w14:textId="77777777" w:rsidR="006E5908" w:rsidRPr="008E5414" w:rsidRDefault="006E5908" w:rsidP="006E5908">
      <w:pPr>
        <w:rPr>
          <w:rFonts w:ascii="Calibri" w:hAnsi="Calibri" w:cs="Calibri"/>
          <w:b/>
          <w:bCs/>
          <w:color w:val="000000" w:themeColor="text1"/>
        </w:rPr>
      </w:pPr>
      <w:r w:rsidRPr="008E5414">
        <w:rPr>
          <w:rFonts w:ascii="Calibri" w:hAnsi="Calibri" w:cs="Calibri"/>
          <w:b/>
          <w:bCs/>
          <w:color w:val="000000" w:themeColor="text1"/>
        </w:rPr>
        <w:t>Grants to Help Get People Back on their Bikes this Summer (England)</w:t>
      </w:r>
    </w:p>
    <w:p w14:paraId="220699A2" w14:textId="77777777" w:rsidR="006E5908" w:rsidRPr="008E5414" w:rsidRDefault="006E5908" w:rsidP="006E5908">
      <w:pPr>
        <w:rPr>
          <w:rFonts w:ascii="Calibri" w:hAnsi="Calibri" w:cs="Calibri"/>
          <w:color w:val="000000" w:themeColor="text1"/>
        </w:rPr>
      </w:pPr>
      <w:r w:rsidRPr="008E5414">
        <w:rPr>
          <w:rFonts w:ascii="Calibri" w:hAnsi="Calibri" w:cs="Calibri"/>
          <w:color w:val="000000" w:themeColor="text1"/>
        </w:rPr>
        <w:t>Local volunteer led-groups, social enterprises, and other not-for-profit organisations can apply for grants of up to £3,500 to deliver cycling events to get people back on their bikes this summer.</w:t>
      </w:r>
    </w:p>
    <w:p w14:paraId="7240AEA5" w14:textId="77777777" w:rsidR="006E5908" w:rsidRPr="008E5414" w:rsidRDefault="006E5908" w:rsidP="006E5908">
      <w:pPr>
        <w:rPr>
          <w:rFonts w:ascii="Calibri" w:hAnsi="Calibri" w:cs="Calibri"/>
          <w:color w:val="000000" w:themeColor="text1"/>
        </w:rPr>
      </w:pPr>
      <w:r w:rsidRPr="008E5414">
        <w:rPr>
          <w:rFonts w:ascii="Calibri" w:hAnsi="Calibri" w:cs="Calibri"/>
          <w:color w:val="000000" w:themeColor="text1"/>
        </w:rPr>
        <w:t>The Big Bike Revival Programme will support organisations across England to deliver a summer programme of activity that will encourage people who do not cycle regularly (once every two weeks or less) to consider either starting or returning to cycling.</w:t>
      </w:r>
    </w:p>
    <w:p w14:paraId="3678E521" w14:textId="77777777" w:rsidR="006E5908" w:rsidRPr="008E5414" w:rsidRDefault="006E5908" w:rsidP="006E5908">
      <w:pPr>
        <w:rPr>
          <w:rFonts w:ascii="Calibri" w:hAnsi="Calibri" w:cs="Calibri"/>
          <w:color w:val="000000" w:themeColor="text1"/>
        </w:rPr>
      </w:pPr>
      <w:r w:rsidRPr="008E5414">
        <w:rPr>
          <w:rFonts w:ascii="Calibri" w:hAnsi="Calibri" w:cs="Calibri"/>
          <w:color w:val="000000" w:themeColor="text1"/>
        </w:rPr>
        <w:t>This includes people experiencing:</w:t>
      </w:r>
    </w:p>
    <w:p w14:paraId="56FB0020" w14:textId="77777777" w:rsidR="006E5908" w:rsidRPr="008E5414" w:rsidRDefault="006E5908" w:rsidP="006E5908">
      <w:pPr>
        <w:rPr>
          <w:rFonts w:ascii="Calibri" w:hAnsi="Calibri" w:cs="Calibri"/>
          <w:color w:val="000000" w:themeColor="text1"/>
        </w:rPr>
      </w:pPr>
      <w:r w:rsidRPr="008E5414">
        <w:rPr>
          <w:rFonts w:ascii="Calibri" w:hAnsi="Calibri" w:cs="Calibri"/>
          <w:color w:val="000000" w:themeColor="text1"/>
        </w:rPr>
        <w:t>· social, economic and health deprivation</w:t>
      </w:r>
    </w:p>
    <w:p w14:paraId="76409CFE" w14:textId="77777777" w:rsidR="006E5908" w:rsidRPr="008E5414" w:rsidRDefault="006E5908" w:rsidP="006E5908">
      <w:pPr>
        <w:rPr>
          <w:rFonts w:ascii="Calibri" w:hAnsi="Calibri" w:cs="Calibri"/>
          <w:color w:val="000000" w:themeColor="text1"/>
        </w:rPr>
      </w:pPr>
      <w:r w:rsidRPr="008E5414">
        <w:rPr>
          <w:rFonts w:ascii="Calibri" w:hAnsi="Calibri" w:cs="Calibri"/>
          <w:color w:val="000000" w:themeColor="text1"/>
        </w:rPr>
        <w:t>· people from diverse backgrounds</w:t>
      </w:r>
    </w:p>
    <w:p w14:paraId="27D3C685" w14:textId="77777777" w:rsidR="006E5908" w:rsidRPr="008E5414" w:rsidRDefault="006E5908" w:rsidP="006E5908">
      <w:pPr>
        <w:rPr>
          <w:rFonts w:ascii="Calibri" w:hAnsi="Calibri" w:cs="Calibri"/>
          <w:color w:val="000000" w:themeColor="text1"/>
        </w:rPr>
      </w:pPr>
      <w:r w:rsidRPr="008E5414">
        <w:rPr>
          <w:rFonts w:ascii="Calibri" w:hAnsi="Calibri" w:cs="Calibri"/>
          <w:color w:val="000000" w:themeColor="text1"/>
        </w:rPr>
        <w:t>· those facing complex challenges</w:t>
      </w:r>
    </w:p>
    <w:p w14:paraId="027394BE" w14:textId="77777777" w:rsidR="006E5908" w:rsidRPr="008E5414" w:rsidRDefault="006E5908" w:rsidP="006E5908">
      <w:pPr>
        <w:rPr>
          <w:rFonts w:ascii="Calibri" w:hAnsi="Calibri" w:cs="Calibri"/>
          <w:color w:val="000000" w:themeColor="text1"/>
        </w:rPr>
      </w:pPr>
      <w:r w:rsidRPr="008E5414">
        <w:rPr>
          <w:rFonts w:ascii="Calibri" w:hAnsi="Calibri" w:cs="Calibri"/>
          <w:color w:val="000000" w:themeColor="text1"/>
        </w:rPr>
        <w:t>The programme supports three types of events:</w:t>
      </w:r>
    </w:p>
    <w:p w14:paraId="271DE7E2" w14:textId="77777777" w:rsidR="006E5908" w:rsidRPr="008E5414" w:rsidRDefault="006E5908" w:rsidP="006E5908">
      <w:pPr>
        <w:rPr>
          <w:rFonts w:ascii="Calibri" w:hAnsi="Calibri" w:cs="Calibri"/>
          <w:color w:val="000000" w:themeColor="text1"/>
        </w:rPr>
      </w:pPr>
      <w:r w:rsidRPr="008E5414">
        <w:rPr>
          <w:rFonts w:ascii="Calibri" w:hAnsi="Calibri" w:cs="Calibri"/>
          <w:color w:val="000000" w:themeColor="text1"/>
        </w:rPr>
        <w:t>· Learn to fix events – offers basic services to repair cycles and provides essential checks to ensure cycles are safe to ride</w:t>
      </w:r>
    </w:p>
    <w:p w14:paraId="41559F0C" w14:textId="77777777" w:rsidR="006E5908" w:rsidRPr="008E5414" w:rsidRDefault="006E5908" w:rsidP="006E5908">
      <w:pPr>
        <w:rPr>
          <w:rFonts w:ascii="Calibri" w:hAnsi="Calibri" w:cs="Calibri"/>
          <w:color w:val="000000" w:themeColor="text1"/>
        </w:rPr>
      </w:pPr>
      <w:r w:rsidRPr="008E5414">
        <w:rPr>
          <w:rFonts w:ascii="Calibri" w:hAnsi="Calibri" w:cs="Calibri"/>
          <w:color w:val="000000" w:themeColor="text1"/>
        </w:rPr>
        <w:t>· Learn to ride sessions – offers instruction, training or skills for adults to learn to maintain or repair their cycle or learn cycle skills to help them feel safer when cycling</w:t>
      </w:r>
    </w:p>
    <w:p w14:paraId="0CC366F4" w14:textId="77777777" w:rsidR="006E5908" w:rsidRPr="008E5414" w:rsidRDefault="006E5908" w:rsidP="006E5908">
      <w:pPr>
        <w:rPr>
          <w:rFonts w:ascii="Calibri" w:hAnsi="Calibri" w:cs="Calibri"/>
          <w:color w:val="000000" w:themeColor="text1"/>
        </w:rPr>
      </w:pPr>
      <w:r w:rsidRPr="008E5414">
        <w:rPr>
          <w:rFonts w:ascii="Calibri" w:hAnsi="Calibri" w:cs="Calibri"/>
          <w:color w:val="000000" w:themeColor="text1"/>
        </w:rPr>
        <w:t>· Ride events – offers led rides for adults to practice cycling locally</w:t>
      </w:r>
    </w:p>
    <w:p w14:paraId="3F515F14" w14:textId="77777777" w:rsidR="006E5908" w:rsidRPr="008E5414" w:rsidRDefault="006E5908" w:rsidP="006E5908">
      <w:pPr>
        <w:rPr>
          <w:rFonts w:ascii="Calibri" w:hAnsi="Calibri" w:cs="Calibri"/>
          <w:color w:val="000000" w:themeColor="text1"/>
        </w:rPr>
      </w:pPr>
      <w:r w:rsidRPr="008E5414">
        <w:rPr>
          <w:rFonts w:ascii="Calibri" w:hAnsi="Calibri" w:cs="Calibri"/>
          <w:color w:val="000000" w:themeColor="text1"/>
        </w:rPr>
        <w:t>The funding, which is made available by the Department for Transport, can be spent on anything that supports the delivery of events such as staffing, promotional costs, equipment, consumables and volunteer transport.</w:t>
      </w:r>
    </w:p>
    <w:p w14:paraId="2FB96433" w14:textId="77777777" w:rsidR="006E5908" w:rsidRPr="008E5414" w:rsidRDefault="006E5908" w:rsidP="006E5908">
      <w:pPr>
        <w:rPr>
          <w:rFonts w:ascii="Calibri" w:hAnsi="Calibri" w:cs="Calibri"/>
          <w:color w:val="000000" w:themeColor="text1"/>
        </w:rPr>
      </w:pPr>
      <w:r w:rsidRPr="008E5414">
        <w:rPr>
          <w:rFonts w:ascii="Calibri" w:hAnsi="Calibri" w:cs="Calibri"/>
          <w:color w:val="000000" w:themeColor="text1"/>
        </w:rPr>
        <w:t>The closing date for applications is the 14th July 2025.</w:t>
      </w:r>
    </w:p>
    <w:p w14:paraId="63D319D9" w14:textId="7A401530" w:rsidR="001C1AB5" w:rsidRPr="008E5414" w:rsidRDefault="006E5908" w:rsidP="004826B9">
      <w:pPr>
        <w:rPr>
          <w:rFonts w:ascii="Calibri" w:hAnsi="Calibri" w:cs="Calibri"/>
          <w:color w:val="000000" w:themeColor="text1"/>
        </w:rPr>
      </w:pPr>
      <w:r w:rsidRPr="008E5414">
        <w:rPr>
          <w:rFonts w:ascii="Calibri" w:hAnsi="Calibri" w:cs="Calibri"/>
          <w:color w:val="000000" w:themeColor="text1"/>
        </w:rPr>
        <w:t>Useful Links: FAQs Application Hints and Tips (AI Generated) Back to Table of Contents https://www.cyclinguk.org/bigbikerevival/delivery-partners</w:t>
      </w:r>
    </w:p>
    <w:p w14:paraId="08B5504F" w14:textId="698004B7" w:rsidR="004826B9" w:rsidRPr="008E5414" w:rsidRDefault="004826B9" w:rsidP="004826B9">
      <w:pPr>
        <w:rPr>
          <w:rFonts w:ascii="Calibri" w:hAnsi="Calibri" w:cs="Calibri"/>
          <w:color w:val="000000" w:themeColor="text1"/>
        </w:rPr>
      </w:pPr>
      <w:hyperlink r:id="rId29" w:history="1">
        <w:r w:rsidRPr="008E5414">
          <w:rPr>
            <w:rStyle w:val="Hyperlink"/>
            <w:rFonts w:ascii="Calibri" w:hAnsi="Calibri" w:cs="Calibri"/>
            <w:b/>
            <w:bCs/>
            <w:color w:val="000000" w:themeColor="text1"/>
          </w:rPr>
          <w:t>Small Grants for Summer Playschemes (UK)</w:t>
        </w:r>
      </w:hyperlink>
      <w:r w:rsidRPr="008E5414">
        <w:rPr>
          <w:rFonts w:ascii="Calibri" w:hAnsi="Calibri" w:cs="Calibri"/>
          <w:color w:val="000000" w:themeColor="text1"/>
        </w:rPr>
        <w:br/>
        <w:t xml:space="preserve">Grants of between £500 and £1,000 are available to registered charities across the UK to fund summer playschemes for disadvantage children between the ages of 5-16 years. Charities with an annual income of less than £100,000 can apply for funding to run playschemes for a minimum of two weeks or ten days during the summer holidays. Priority will be given to small, local schemes involving a large number of children especially those with disabilities or from disadvantaged backgrounds. If the applicant is not a registered charity, then a registered charity may apply on the scheme’s behalf. The funding is being made available through the Woodward Charitable Trust’s Summer Playscheme. The closing date for applications is 4pm on the 4th April 2025. A total of 33 grants for summer play schemes were approved in 2024.  </w:t>
      </w:r>
    </w:p>
    <w:p w14:paraId="43B4A1A6" w14:textId="77777777" w:rsidR="00DA124B" w:rsidRPr="008E5414" w:rsidRDefault="00DA124B" w:rsidP="00DA124B">
      <w:pPr>
        <w:rPr>
          <w:rFonts w:ascii="Calibri" w:hAnsi="Calibri" w:cs="Calibri"/>
          <w:color w:val="000000" w:themeColor="text1"/>
        </w:rPr>
      </w:pPr>
      <w:hyperlink r:id="rId30" w:history="1">
        <w:r w:rsidRPr="008E5414">
          <w:rPr>
            <w:rStyle w:val="Hyperlink"/>
            <w:rFonts w:ascii="Calibri" w:hAnsi="Calibri" w:cs="Calibri"/>
            <w:b/>
            <w:bCs/>
            <w:color w:val="000000" w:themeColor="text1"/>
          </w:rPr>
          <w:t>Grants to Improve the Quality of Grass Football Pitches (England)</w:t>
        </w:r>
      </w:hyperlink>
      <w:r w:rsidRPr="008E5414">
        <w:rPr>
          <w:rFonts w:ascii="Calibri" w:hAnsi="Calibri" w:cs="Calibri"/>
          <w:color w:val="000000" w:themeColor="text1"/>
        </w:rPr>
        <w:br/>
        <w:t xml:space="preserve">The Football Foundation's Grass Pitch Maintenance Fund offers six-year tapered grants to eligible grassroots football organisations aiming to enhance or sustain their grass pitches to the 'Good' standard set by the Grounds Management Association (GMA). Funding is allocated annually, </w:t>
      </w:r>
      <w:r w:rsidRPr="008E5414">
        <w:rPr>
          <w:rFonts w:ascii="Calibri" w:hAnsi="Calibri" w:cs="Calibri"/>
          <w:color w:val="000000" w:themeColor="text1"/>
        </w:rPr>
        <w:lastRenderedPageBreak/>
        <w:t xml:space="preserve">decreasing over time; for example, an 11-a-side pitch may receive £3,200 per pitch in the first two years, £2,133 in years three and four, and £1,067 in the final two years. Eligible applicants include grassroots football clubs, leagues, charities, educational institutions with community access, and certain National League System and Women's Football Pyramid clubs. Applicants must have appropriate security of tenure and a </w:t>
      </w:r>
      <w:proofErr w:type="spellStart"/>
      <w:r w:rsidRPr="008E5414">
        <w:rPr>
          <w:rFonts w:ascii="Calibri" w:hAnsi="Calibri" w:cs="Calibri"/>
          <w:color w:val="000000" w:themeColor="text1"/>
        </w:rPr>
        <w:t>PitchPower</w:t>
      </w:r>
      <w:proofErr w:type="spellEnd"/>
      <w:r w:rsidRPr="008E5414">
        <w:rPr>
          <w:rFonts w:ascii="Calibri" w:hAnsi="Calibri" w:cs="Calibri"/>
          <w:color w:val="000000" w:themeColor="text1"/>
        </w:rPr>
        <w:t xml:space="preserve"> Pitch Assessment Report. Applications are accepted on a rolling basis and there is no application deadline. </w:t>
      </w:r>
    </w:p>
    <w:p w14:paraId="7456187A" w14:textId="77777777" w:rsidR="00FD7D14" w:rsidRPr="008E5414" w:rsidRDefault="00FD7D14" w:rsidP="00FD7D14">
      <w:pPr>
        <w:rPr>
          <w:rFonts w:ascii="Calibri" w:hAnsi="Calibri" w:cs="Calibri"/>
          <w:color w:val="000000" w:themeColor="text1"/>
        </w:rPr>
      </w:pPr>
      <w:hyperlink r:id="rId31" w:history="1">
        <w:r w:rsidRPr="008E5414">
          <w:rPr>
            <w:rStyle w:val="Hyperlink"/>
            <w:rFonts w:ascii="Calibri" w:hAnsi="Calibri" w:cs="Calibri"/>
            <w:b/>
            <w:bCs/>
            <w:color w:val="000000" w:themeColor="text1"/>
          </w:rPr>
          <w:t>Grants of up to £15,000 Available to People to Get Active (England)</w:t>
        </w:r>
      </w:hyperlink>
      <w:r w:rsidRPr="008E5414">
        <w:rPr>
          <w:rFonts w:ascii="Calibri" w:hAnsi="Calibri" w:cs="Calibri"/>
          <w:color w:val="000000" w:themeColor="text1"/>
        </w:rPr>
        <w:br/>
        <w:t xml:space="preserve">Sports clubs, charities, local authorities, schools, and other not-for-profit organisations can apply for grants of up to £15,000 to tackle inequalities in accessing sport and help get more people active. The funding is being made available through Sport England's £160 million Movement Fund which, which aims to enhance physical activity opportunities for communities in greatest need. Eligible projects may receive funding to cover a wide range of costs aimed at delivering positive change, particularly for individuals facing barriers to activity, such as those living on low incomes, disabled individuals, older adults, culturally diverse communities, pregnant women, etc. The Movement Fund accepts applications on a rolling basis and can be submitted at any time. </w:t>
      </w:r>
    </w:p>
    <w:p w14:paraId="7CF0E675" w14:textId="77777777" w:rsidR="00675504" w:rsidRPr="008E5414" w:rsidRDefault="00675504" w:rsidP="00675504">
      <w:pPr>
        <w:rPr>
          <w:rFonts w:ascii="Calibri" w:hAnsi="Calibri" w:cs="Calibri"/>
          <w:color w:val="000000" w:themeColor="text1"/>
        </w:rPr>
      </w:pPr>
      <w:hyperlink r:id="rId32" w:history="1">
        <w:r w:rsidRPr="008E5414">
          <w:rPr>
            <w:rStyle w:val="Hyperlink"/>
            <w:rFonts w:ascii="Calibri" w:hAnsi="Calibri" w:cs="Calibri"/>
            <w:b/>
            <w:bCs/>
            <w:color w:val="000000" w:themeColor="text1"/>
          </w:rPr>
          <w:t>Up to £15,000 Available for Water-Based Projects Supporting Disadvantaged Children (UK)</w:t>
        </w:r>
      </w:hyperlink>
      <w:r w:rsidRPr="008E5414">
        <w:rPr>
          <w:rFonts w:ascii="Calibri" w:hAnsi="Calibri" w:cs="Calibri"/>
          <w:color w:val="000000" w:themeColor="text1"/>
        </w:rPr>
        <w:br/>
        <w:t xml:space="preserve">Non-profit organisations, including schools and registered charities, can apply for grants up to £15,000 to support water-based projects for disadvantaged children under 18. These initiatives aim to enhance physical and mental well-being by providing access to aquatic environments and addressing concerns that over a million pupils may leave school unable to swim 25 metres unaided. The grant, offered by the Children's Alliance, seeks to fund grassroots projects such as swimming lessons, hydrotherapy sessions, provision of swim wear and surf therapy, etc. Applications are accepted twice annually, in September and March. </w:t>
      </w:r>
    </w:p>
    <w:p w14:paraId="7443F891" w14:textId="77777777" w:rsidR="00B85164" w:rsidRPr="008E5414" w:rsidRDefault="00B85164" w:rsidP="00B85164">
      <w:pPr>
        <w:rPr>
          <w:rFonts w:ascii="Calibri" w:hAnsi="Calibri" w:cs="Calibri"/>
          <w:color w:val="000000" w:themeColor="text1"/>
        </w:rPr>
      </w:pPr>
      <w:hyperlink r:id="rId33" w:history="1">
        <w:r w:rsidRPr="008E5414">
          <w:rPr>
            <w:rStyle w:val="Hyperlink"/>
            <w:rFonts w:ascii="Calibri" w:hAnsi="Calibri" w:cs="Calibri"/>
            <w:b/>
            <w:bCs/>
            <w:color w:val="000000" w:themeColor="text1"/>
          </w:rPr>
          <w:t>Grants to Install Water Drinking Fountains (UK)</w:t>
        </w:r>
      </w:hyperlink>
      <w:r w:rsidRPr="008E5414">
        <w:rPr>
          <w:rFonts w:ascii="Calibri" w:hAnsi="Calibri" w:cs="Calibri"/>
          <w:color w:val="000000" w:themeColor="text1"/>
        </w:rPr>
        <w:br/>
        <w:t xml:space="preserve">Grants of up to £2,500 are available for not-for-profit organisations to purchase and install public water drinking fountains in coastal areas. The funding is being made available through the Sea-Changers Coastal Fountain Fund 2025 and aims to reduce the impact of single-use plastic water bottles on coastal habitats by providing accessible water refill stations in busy or environmentally important locations. Now in its fifth year, the fund has already supported 40 fountains across the UK. Sea-Changers particularly encourages applications from Wales, Scotland, East Anglia, and the Northeast and Northwest of England. The deadline for applications is the 25th April 2025. </w:t>
      </w:r>
    </w:p>
    <w:p w14:paraId="63E5FFEA" w14:textId="77777777" w:rsidR="00CF79E0" w:rsidRPr="008E5414" w:rsidRDefault="00CF79E0" w:rsidP="00CF79E0">
      <w:pPr>
        <w:rPr>
          <w:rFonts w:ascii="Calibri" w:hAnsi="Calibri" w:cs="Calibri"/>
          <w:color w:val="000000" w:themeColor="text1"/>
        </w:rPr>
      </w:pPr>
      <w:hyperlink r:id="rId34" w:history="1">
        <w:r w:rsidRPr="008E5414">
          <w:rPr>
            <w:rStyle w:val="Hyperlink"/>
            <w:rFonts w:ascii="Calibri" w:hAnsi="Calibri" w:cs="Calibri"/>
            <w:b/>
            <w:bCs/>
            <w:color w:val="000000" w:themeColor="text1"/>
          </w:rPr>
          <w:t>Grants for Community and Environmental Projects (England)</w:t>
        </w:r>
      </w:hyperlink>
      <w:r w:rsidRPr="008E5414">
        <w:rPr>
          <w:rFonts w:ascii="Calibri" w:hAnsi="Calibri" w:cs="Calibri"/>
          <w:color w:val="000000" w:themeColor="text1"/>
        </w:rPr>
        <w:br/>
        <w:t xml:space="preserve">The Veolia Environmental Trust has announced the launch of its latest funding round, which provides grants to support community and environmental initiatives. Available grants include Community Grants and Habitat and Biodiversity Grants, ranging from £10,000 to £75,000. Eligible applicants include not-for-profit organisations and local authorities. The funding is intended to assist in developing or enhancing community buildings and outdoor spaces, as well as the conservation, restoration, and improvement of threatened habitats and biodiversity. Additionally, for larger landscape-scale projects focused on habitat creation, management, and species protection, Environmental Improvement Grants exceeding £75,000 are also available. The deadline for applications is 12:00 midday on 3rd April 2025. </w:t>
      </w:r>
    </w:p>
    <w:p w14:paraId="6DAE6BDF" w14:textId="77777777" w:rsidR="00950C01" w:rsidRPr="008E5414" w:rsidRDefault="00950C01" w:rsidP="00950C01">
      <w:pPr>
        <w:rPr>
          <w:rFonts w:ascii="Calibri" w:hAnsi="Calibri" w:cs="Calibri"/>
          <w:color w:val="000000" w:themeColor="text1"/>
        </w:rPr>
      </w:pPr>
      <w:hyperlink r:id="rId35" w:history="1">
        <w:r w:rsidRPr="008E5414">
          <w:rPr>
            <w:rStyle w:val="Hyperlink"/>
            <w:rFonts w:ascii="Calibri" w:hAnsi="Calibri" w:cs="Calibri"/>
            <w:b/>
            <w:bCs/>
            <w:color w:val="000000" w:themeColor="text1"/>
          </w:rPr>
          <w:t>Grants for Community &amp; Environmental Projects (England &amp; Scotland)</w:t>
        </w:r>
      </w:hyperlink>
      <w:r w:rsidRPr="008E5414">
        <w:rPr>
          <w:rFonts w:ascii="Calibri" w:hAnsi="Calibri" w:cs="Calibri"/>
          <w:color w:val="000000" w:themeColor="text1"/>
        </w:rPr>
        <w:br/>
        <w:t xml:space="preserve">Not-for-profit organisations can apply for funding to deliver projects that improve communities and the environment. The funding is made available through the SUEZ Communities Fund for projects that improve public amenities, repair religious or historic buildings, or support biodiversity in areas </w:t>
      </w:r>
      <w:r w:rsidRPr="008E5414">
        <w:rPr>
          <w:rFonts w:ascii="Calibri" w:hAnsi="Calibri" w:cs="Calibri"/>
          <w:color w:val="000000" w:themeColor="text1"/>
        </w:rPr>
        <w:lastRenderedPageBreak/>
        <w:t xml:space="preserve">surrounding Suez landfill sites. The maximum grant amount is £50,000 for projects in England and £20,000 in Scotland. Funding typically covers materials, equipment, and contractors for improvement work. The application deadline is the 14th May 2025 for applications in both Scotland and England. </w:t>
      </w:r>
    </w:p>
    <w:p w14:paraId="58D5FE84" w14:textId="77777777" w:rsidR="0062288B" w:rsidRPr="008E5414" w:rsidRDefault="0062288B" w:rsidP="0062288B">
      <w:pPr>
        <w:pStyle w:val="NormalWeb"/>
        <w:rPr>
          <w:b/>
          <w:smallCaps/>
          <w:color w:val="000000" w:themeColor="text1"/>
          <w:sz w:val="24"/>
        </w:rPr>
      </w:pPr>
      <w:r w:rsidRPr="008E5414">
        <w:rPr>
          <w:b/>
          <w:smallCaps/>
          <w:color w:val="000000" w:themeColor="text1"/>
          <w:sz w:val="24"/>
        </w:rPr>
        <w:t>Pennon Announces £5 Million ‘Better Futures’ Programme to Support Local Communities</w:t>
      </w:r>
    </w:p>
    <w:p w14:paraId="72F3FC82" w14:textId="209EEAE8" w:rsidR="00F0620C" w:rsidRPr="008E5414" w:rsidRDefault="00F0620C" w:rsidP="00F0620C">
      <w:pPr>
        <w:pStyle w:val="NormalWeb"/>
        <w:rPr>
          <w:color w:val="000000" w:themeColor="text1"/>
        </w:rPr>
      </w:pPr>
      <w:r w:rsidRPr="008E5414">
        <w:rPr>
          <w:color w:val="000000" w:themeColor="text1"/>
        </w:rPr>
        <w:t>Pennon has announced the launch of a new £5M programme designed to go even further towards providing support for those who need it most. Better Futures will support water customers and communities across Devon, Cornwall, Bristol, Bournemouth, Isles of Scilly and Sutton and East Surrey.</w:t>
      </w:r>
    </w:p>
    <w:p w14:paraId="152B0A5B" w14:textId="77777777" w:rsidR="00F0620C" w:rsidRPr="008E5414" w:rsidRDefault="00F0620C" w:rsidP="00F0620C">
      <w:pPr>
        <w:pStyle w:val="NormalWeb"/>
        <w:rPr>
          <w:color w:val="000000" w:themeColor="text1"/>
        </w:rPr>
      </w:pPr>
      <w:r w:rsidRPr="008E5414">
        <w:rPr>
          <w:color w:val="000000" w:themeColor="text1"/>
        </w:rPr>
        <w:t>The programme is divided into two main components, Hardship funding and Community funding.</w:t>
      </w:r>
    </w:p>
    <w:p w14:paraId="2F38F3BE" w14:textId="77777777" w:rsidR="00F0620C" w:rsidRPr="008E5414" w:rsidRDefault="00F0620C" w:rsidP="00F0620C">
      <w:pPr>
        <w:pStyle w:val="NormalWeb"/>
        <w:rPr>
          <w:color w:val="000000" w:themeColor="text1"/>
        </w:rPr>
      </w:pPr>
      <w:r w:rsidRPr="008E5414">
        <w:rPr>
          <w:b/>
          <w:bCs/>
          <w:color w:val="000000" w:themeColor="text1"/>
        </w:rPr>
        <w:t>The £5m ‘Better Futures’ programme will provide:</w:t>
      </w:r>
      <w:r w:rsidRPr="008E5414">
        <w:rPr>
          <w:color w:val="000000" w:themeColor="text1"/>
        </w:rPr>
        <w:br/>
      </w:r>
      <w:r w:rsidRPr="008E5414">
        <w:rPr>
          <w:b/>
          <w:bCs/>
          <w:color w:val="000000" w:themeColor="text1"/>
        </w:rPr>
        <w:t>Hardship Funding:</w:t>
      </w:r>
      <w:r w:rsidRPr="008E5414">
        <w:rPr>
          <w:color w:val="000000" w:themeColor="text1"/>
        </w:rPr>
        <w:t> A helping hand in the form of a small grants programme to support individuals and families who suddenly find themselves in difficult financial circumstances.</w:t>
      </w:r>
      <w:r w:rsidRPr="008E5414">
        <w:rPr>
          <w:color w:val="000000" w:themeColor="text1"/>
        </w:rPr>
        <w:br/>
      </w:r>
      <w:r w:rsidRPr="008E5414">
        <w:rPr>
          <w:b/>
          <w:bCs/>
          <w:color w:val="000000" w:themeColor="text1"/>
        </w:rPr>
        <w:t>Community funding:</w:t>
      </w:r>
      <w:r w:rsidRPr="008E5414">
        <w:rPr>
          <w:color w:val="000000" w:themeColor="text1"/>
        </w:rPr>
        <w:t> Funding of community groups which inspire physical activities, education, health and wellbeing and positive environmental outcomes - supporting the lives of people and places they love for generations to come.</w:t>
      </w:r>
    </w:p>
    <w:p w14:paraId="27255852" w14:textId="77220F8A" w:rsidR="00E474EE" w:rsidRPr="008E5414" w:rsidRDefault="00F0620C" w:rsidP="00F0620C">
      <w:pPr>
        <w:pStyle w:val="NormalWeb"/>
        <w:rPr>
          <w:color w:val="000000" w:themeColor="text1"/>
        </w:rPr>
      </w:pPr>
      <w:r w:rsidRPr="008E5414">
        <w:rPr>
          <w:color w:val="000000" w:themeColor="text1"/>
        </w:rPr>
        <w:t>The ‘Better Futures’ programme will not only provide financial support to groups who are able to reach those who find themselves in difficult situations, but it will also open doors to opportunities people may not have had access to in the past.</w:t>
      </w:r>
      <w:r w:rsidR="00E474EE" w:rsidRPr="008E5414">
        <w:rPr>
          <w:color w:val="000000" w:themeColor="text1"/>
        </w:rPr>
        <w:t xml:space="preserve"> </w:t>
      </w:r>
      <w:hyperlink r:id="rId36" w:history="1">
        <w:r w:rsidR="00E474EE" w:rsidRPr="008E5414">
          <w:rPr>
            <w:rStyle w:val="Hyperlink"/>
            <w:color w:val="000000" w:themeColor="text1"/>
          </w:rPr>
          <w:t>Pennon Announces £5 Million ‘Better Futures’ Programme to Support Local Communities | Pennon Group PLC</w:t>
        </w:r>
      </w:hyperlink>
    </w:p>
    <w:p w14:paraId="7F84C0DF" w14:textId="71F5C3F8" w:rsidR="006E22E8" w:rsidRPr="008E5414" w:rsidRDefault="00C640FA" w:rsidP="006E22E8">
      <w:pPr>
        <w:pStyle w:val="NormalWeb"/>
        <w:rPr>
          <w:bCs/>
          <w:color w:val="000000" w:themeColor="text1"/>
        </w:rPr>
      </w:pPr>
      <w:r w:rsidRPr="008E5414">
        <w:rPr>
          <w:b/>
          <w:bCs/>
          <w:color w:val="000000" w:themeColor="text1"/>
        </w:rPr>
        <w:br/>
      </w:r>
      <w:hyperlink r:id="rId37" w:history="1">
        <w:r w:rsidR="006E22E8" w:rsidRPr="008E5414">
          <w:rPr>
            <w:rStyle w:val="Hyperlink"/>
            <w:b/>
            <w:bCs/>
            <w:color w:val="000000" w:themeColor="text1"/>
          </w:rPr>
          <w:t>Funding to Address Social Issues Facing Communities (England, Scotland &amp; Wales)</w:t>
        </w:r>
      </w:hyperlink>
      <w:r w:rsidR="006E22E8" w:rsidRPr="008E5414">
        <w:rPr>
          <w:bCs/>
          <w:color w:val="000000" w:themeColor="text1"/>
        </w:rPr>
        <w:br/>
        <w:t>Charitable organisations can now apply for up to £400 of funding for projects that directly impact families and solve significant social issues in communities across England, Scotland and Wales. The Warburtons Community Grant scheme will support a range of activities that support families, create communities that are safer, greener and more inclusive; and help families to gain useful skills for life and work. The funding is administered by the Charities Aid Foundation and can be used to cover specific costs associated with the activities (</w:t>
      </w:r>
      <w:proofErr w:type="spellStart"/>
      <w:r w:rsidR="006E22E8" w:rsidRPr="008E5414">
        <w:rPr>
          <w:bCs/>
          <w:color w:val="000000" w:themeColor="text1"/>
        </w:rPr>
        <w:t>eg.</w:t>
      </w:r>
      <w:proofErr w:type="spellEnd"/>
      <w:r w:rsidR="006E22E8" w:rsidRPr="008E5414">
        <w:rPr>
          <w:bCs/>
          <w:color w:val="000000" w:themeColor="text1"/>
        </w:rPr>
        <w:t xml:space="preserve"> buying equipment to support an employability project). Applications are considered every quarter. The next closing date for applications is the 5th of May 2025. </w:t>
      </w:r>
    </w:p>
    <w:p w14:paraId="414A1DA8" w14:textId="77777777" w:rsidR="006E22E8" w:rsidRPr="008E5414" w:rsidRDefault="006E22E8" w:rsidP="0058334E">
      <w:pPr>
        <w:pStyle w:val="NormalWeb"/>
        <w:rPr>
          <w:bCs/>
          <w:color w:val="000000" w:themeColor="text1"/>
        </w:rPr>
      </w:pPr>
      <w:hyperlink r:id="rId38" w:history="1">
        <w:r w:rsidRPr="008E5414">
          <w:rPr>
            <w:rStyle w:val="Hyperlink"/>
            <w:b/>
            <w:bCs/>
            <w:color w:val="000000" w:themeColor="text1"/>
          </w:rPr>
          <w:t>England and Wales Cricket Board's County Grants Fund Re-opens for Applications (England &amp; Wales)</w:t>
        </w:r>
      </w:hyperlink>
      <w:r w:rsidRPr="008E5414">
        <w:rPr>
          <w:bCs/>
          <w:color w:val="000000" w:themeColor="text1"/>
        </w:rPr>
        <w:br/>
        <w:t xml:space="preserve">The England and Wales Cricket Board (ECB) has announced that its County Grants Fund has re-opened for applications.  Eligible clubs can apply for grants ranging from £1,000 to £10,000 per application. The fund is open to all ECB-affiliated cricket clubs in England and Wales. Projects eligible for funding include providing enhanced facilities, playing opportunities for women's and girls' cricket and/or disability cricket, and tackling climate change. Priority is given to clubs actively engaged with ECB programmes such as All Stars, Dynamos, women's and girls' cricket, and disability cricket. Applications can be submitted until the 30th November 2025. </w:t>
      </w:r>
    </w:p>
    <w:p w14:paraId="1E0ECE5C" w14:textId="77777777" w:rsidR="00664DDE" w:rsidRPr="008E5414" w:rsidRDefault="00664DDE" w:rsidP="00664DDE">
      <w:pPr>
        <w:pStyle w:val="NormalWeb"/>
        <w:rPr>
          <w:bCs/>
          <w:color w:val="000000" w:themeColor="text1"/>
          <w:szCs w:val="32"/>
        </w:rPr>
      </w:pPr>
      <w:hyperlink r:id="rId39" w:history="1">
        <w:r w:rsidRPr="008E5414">
          <w:rPr>
            <w:rStyle w:val="Hyperlink"/>
            <w:b/>
            <w:bCs/>
            <w:color w:val="000000" w:themeColor="text1"/>
            <w:szCs w:val="32"/>
          </w:rPr>
          <w:t>Grants of up to £5,000 Available to Promote Horticulture and Public Gardens (UK)</w:t>
        </w:r>
      </w:hyperlink>
      <w:r w:rsidRPr="008E5414">
        <w:rPr>
          <w:bCs/>
          <w:color w:val="000000" w:themeColor="text1"/>
          <w:szCs w:val="32"/>
        </w:rPr>
        <w:br/>
        <w:t xml:space="preserve">Organisations involved in horticulture, gardening, or botany can apply for grants of up to £5,000 from the Stanley Smith (UK) Horticultural Trust. Established in 1970, the Trust has awarded over £3.2 </w:t>
      </w:r>
      <w:r w:rsidRPr="008E5414">
        <w:rPr>
          <w:bCs/>
          <w:color w:val="000000" w:themeColor="text1"/>
          <w:szCs w:val="32"/>
        </w:rPr>
        <w:lastRenderedPageBreak/>
        <w:t xml:space="preserve">million to more than a thousand recipients, supporting projects that promote horticulture, conserve the environment through biodiversity, develop public gardens, and advance horticultural education. Eligible projects include the restoration of historic gardens, creation of new public garden spaces, horticultural research, publications, and plant study expeditions. Applications are currently open, and the next application deadline is the 15th August 2025. </w:t>
      </w:r>
    </w:p>
    <w:p w14:paraId="139E33D2" w14:textId="07D1A297" w:rsidR="0026003F" w:rsidRPr="008E5414" w:rsidRDefault="00FC4A50" w:rsidP="00972906">
      <w:pPr>
        <w:pStyle w:val="NormalWeb"/>
        <w:rPr>
          <w:b/>
          <w:bCs/>
          <w:smallCaps/>
          <w:color w:val="000000" w:themeColor="text1"/>
          <w:sz w:val="32"/>
          <w:szCs w:val="32"/>
        </w:rPr>
      </w:pPr>
      <w:hyperlink r:id="rId40" w:history="1">
        <w:r w:rsidRPr="008E5414">
          <w:rPr>
            <w:rStyle w:val="Hyperlink"/>
            <w:b/>
            <w:bCs/>
            <w:color w:val="000000" w:themeColor="text1"/>
            <w:szCs w:val="32"/>
          </w:rPr>
          <w:t>Funding for School Climate &amp; Biodiversity Projects (UK)</w:t>
        </w:r>
      </w:hyperlink>
      <w:r w:rsidRPr="008E5414">
        <w:rPr>
          <w:bCs/>
          <w:color w:val="000000" w:themeColor="text1"/>
          <w:szCs w:val="32"/>
        </w:rPr>
        <w:br/>
        <w:t xml:space="preserve">UK primary and secondary schools can apply for grants up to £3,000 for projects tackling climate change and biodiversity. This funding is provided by the Royal Society's Tomorrow's Climate Scientists Programme, an extension of their Partnership Grants Programme, which aims to engage students in environmental challenges while promoting STEM education. To qualify, schools must partner with a STEM professional from academia or industry. The grants are primarily intended to cover the cost of necessary equipment for these projects. The application process for the Partnership Grants scheme involves two stages, with the first stage applications due by the 30th April 2025. </w:t>
      </w:r>
    </w:p>
    <w:p w14:paraId="0D9C52EF" w14:textId="77777777" w:rsidR="00200567" w:rsidRPr="008E5414" w:rsidRDefault="00200567" w:rsidP="00200567">
      <w:pPr>
        <w:pStyle w:val="NormalWeb"/>
        <w:spacing w:line="360" w:lineRule="auto"/>
        <w:rPr>
          <w:color w:val="000000" w:themeColor="text1"/>
          <w:sz w:val="21"/>
          <w:szCs w:val="21"/>
        </w:rPr>
      </w:pPr>
      <w:hyperlink r:id="rId41" w:history="1">
        <w:r w:rsidRPr="008E5414">
          <w:rPr>
            <w:rStyle w:val="Strong"/>
            <w:color w:val="000000" w:themeColor="text1"/>
            <w:sz w:val="21"/>
            <w:szCs w:val="21"/>
            <w:u w:val="single"/>
          </w:rPr>
          <w:t>Grants of up to £5,000 Available to Increase Employment Opportunities for Disadvantaged Adults (UK)</w:t>
        </w:r>
      </w:hyperlink>
      <w:r w:rsidRPr="008E5414">
        <w:rPr>
          <w:color w:val="000000" w:themeColor="text1"/>
          <w:sz w:val="21"/>
          <w:szCs w:val="21"/>
        </w:rPr>
        <w:br/>
        <w:t xml:space="preserve">Grants of up to £5,000 are available to registered charities to support projects that equip people (18 or older in order) from disadvantaged groups with the communication skills necessary to gain employment. Priority will be given to projects that target people experiencing multiple deprivation or other groups facing major hurdles to employment, especially women, people with physical, mental, or learning disabilities, refugees and asylum seekers. The funding is being made available through the Thomas Wall Trust, and the deadline for stage 1 applications is the 5th May 2025. Applicants successful at this stage will be invited to submit a stage 2 application. </w:t>
      </w:r>
    </w:p>
    <w:p w14:paraId="4C15C8A1" w14:textId="77777777" w:rsidR="003612A8" w:rsidRPr="008E5414" w:rsidRDefault="003612A8" w:rsidP="003612A8">
      <w:pPr>
        <w:spacing w:before="100" w:beforeAutospacing="1" w:after="100" w:afterAutospacing="1" w:line="240" w:lineRule="auto"/>
        <w:rPr>
          <w:rFonts w:ascii="Calibri" w:hAnsi="Calibri" w:cs="Calibri"/>
          <w:color w:val="000000" w:themeColor="text1"/>
        </w:rPr>
      </w:pPr>
      <w:hyperlink r:id="rId42" w:history="1">
        <w:r w:rsidRPr="008E5414">
          <w:rPr>
            <w:rStyle w:val="Hyperlink"/>
            <w:rFonts w:ascii="Calibri" w:hAnsi="Calibri" w:cs="Calibri"/>
            <w:b/>
            <w:bCs/>
            <w:color w:val="000000" w:themeColor="text1"/>
          </w:rPr>
          <w:t>Grants of up to £150,000 Available to Protect Water and Land Environments (UK)</w:t>
        </w:r>
      </w:hyperlink>
      <w:r w:rsidRPr="008E5414">
        <w:rPr>
          <w:rFonts w:ascii="Calibri" w:hAnsi="Calibri" w:cs="Calibri"/>
          <w:color w:val="000000" w:themeColor="text1"/>
        </w:rPr>
        <w:br/>
        <w:t xml:space="preserve">UK charities and non-profit organisations working to protect, restore, or sustainably manage the natural world are eligible to apply for grants of between £10,000 and £50,000 per year, for up to three years from the John Ellerman Foundation's People and Planet funding scheme. Launched to promote a healthier environment for both people and nature, the scheme prioritises projects that enhance ocean health through stronger marine protected areas, community engagement, and reduced overfishing; build healthier ecosystems on land and in freshwater through sustainable management, habitat restoration, and landscape-scale conservation; and address the impact of human activities like climate change and pollution on air, land, and water. The focus is on the UK and UK waters. However, the Foundation is also keen to support land and marine-based work in the UK Overseas Territories (UKOTs). There are no deadlines and applications can be submitted at any time. </w:t>
      </w:r>
    </w:p>
    <w:p w14:paraId="42CCB660" w14:textId="77777777" w:rsidR="001C6A04" w:rsidRPr="008E5414" w:rsidRDefault="001C6A04" w:rsidP="001C6A04">
      <w:pPr>
        <w:spacing w:before="100" w:beforeAutospacing="1" w:after="100" w:afterAutospacing="1" w:line="240" w:lineRule="auto"/>
        <w:rPr>
          <w:rFonts w:ascii="Calibri" w:hAnsi="Calibri" w:cs="Calibri"/>
          <w:color w:val="000000" w:themeColor="text1"/>
        </w:rPr>
      </w:pPr>
      <w:hyperlink r:id="rId43" w:history="1">
        <w:r w:rsidRPr="008E5414">
          <w:rPr>
            <w:rStyle w:val="Hyperlink"/>
            <w:rFonts w:ascii="Calibri" w:hAnsi="Calibri" w:cs="Calibri"/>
            <w:b/>
            <w:bCs/>
            <w:color w:val="000000" w:themeColor="text1"/>
          </w:rPr>
          <w:t>Grants of up to £10,000 Available to Address Local Skill Shortages (UK)</w:t>
        </w:r>
      </w:hyperlink>
      <w:r w:rsidRPr="008E5414">
        <w:rPr>
          <w:rFonts w:ascii="Calibri" w:hAnsi="Calibri" w:cs="Calibri"/>
          <w:color w:val="000000" w:themeColor="text1"/>
        </w:rPr>
        <w:br/>
        <w:t xml:space="preserve">Registered charities, social enterprises, colleges, further education providers, and other City &amp; Guilds clients can apply for grants of up to £10,000 for community-led projects addressing local skills shortages across the UK. The City &amp; Guilds Foundation's Local Community Skills Fund aims to support innovative initiatives that may not qualify for traditional funding, focusing on areas with limited access to training and development opportunities. Eligible projects should assist individuals aged 16 and above who face barriers to employment, fostering skill development to enhance job prospects. Applicant organisations must have a voluntary income of less than £1 million annually. Individuals and community groups may also apply if partnered with a qualifying organisation willing to receive funds on their behalf. The fund operates on a rolling basis with applications reviewed monthly. </w:t>
      </w:r>
    </w:p>
    <w:p w14:paraId="75CA6F02" w14:textId="77777777" w:rsidR="00A746F0" w:rsidRPr="008E5414" w:rsidRDefault="00A746F0" w:rsidP="00A746F0">
      <w:pPr>
        <w:spacing w:before="100" w:beforeAutospacing="1" w:after="100" w:afterAutospacing="1" w:line="240" w:lineRule="auto"/>
        <w:rPr>
          <w:rFonts w:ascii="Calibri" w:hAnsi="Calibri" w:cs="Calibri"/>
          <w:color w:val="000000" w:themeColor="text1"/>
        </w:rPr>
      </w:pPr>
      <w:hyperlink r:id="rId44" w:history="1">
        <w:r w:rsidRPr="008E5414">
          <w:rPr>
            <w:rStyle w:val="Hyperlink"/>
            <w:rFonts w:ascii="Calibri" w:hAnsi="Calibri" w:cs="Calibri"/>
            <w:b/>
            <w:bCs/>
            <w:color w:val="000000" w:themeColor="text1"/>
          </w:rPr>
          <w:t>Funding to Buy Books for School Libraries (England)</w:t>
        </w:r>
      </w:hyperlink>
      <w:r w:rsidRPr="008E5414">
        <w:rPr>
          <w:rFonts w:ascii="Calibri" w:hAnsi="Calibri" w:cs="Calibri"/>
          <w:color w:val="000000" w:themeColor="text1"/>
        </w:rPr>
        <w:br/>
        <w:t xml:space="preserve">UK schools and early years’ settings can apply for grants of up to £5,000 to buy books for their libraries and encourage more children to read for pleasure. The LoveReading4Kids Funding for Schools Scheme will help schools to provide children with a range of non-curriculum books to improve their reading standards, particularly amongst children experiencing disadvantage or underrepresentation. Any grant awarded will be made in the form of credit to be spent within six months on the LoveReading4Kids online bookstore. Applications can be submitted at any time, with decisions taking up to three months. </w:t>
      </w:r>
    </w:p>
    <w:p w14:paraId="4A85FACF" w14:textId="77777777" w:rsidR="00034BFF" w:rsidRPr="008E5414" w:rsidRDefault="00034BFF" w:rsidP="00034BFF">
      <w:pPr>
        <w:spacing w:before="100" w:beforeAutospacing="1" w:after="100" w:afterAutospacing="1" w:line="240" w:lineRule="auto"/>
        <w:rPr>
          <w:rFonts w:ascii="Calibri" w:hAnsi="Calibri" w:cs="Calibri"/>
          <w:color w:val="000000" w:themeColor="text1"/>
        </w:rPr>
      </w:pPr>
      <w:hyperlink r:id="rId45" w:history="1">
        <w:r w:rsidRPr="008E5414">
          <w:rPr>
            <w:rStyle w:val="Hyperlink"/>
            <w:rFonts w:ascii="Calibri" w:hAnsi="Calibri" w:cs="Calibri"/>
            <w:b/>
            <w:bCs/>
            <w:color w:val="000000" w:themeColor="text1"/>
          </w:rPr>
          <w:t>Grants of up to £7,000 Available to Support Older People Maintain their Independence (UK)</w:t>
        </w:r>
      </w:hyperlink>
      <w:r w:rsidRPr="008E5414">
        <w:rPr>
          <w:rFonts w:ascii="Calibri" w:hAnsi="Calibri" w:cs="Calibri"/>
          <w:color w:val="000000" w:themeColor="text1"/>
        </w:rPr>
        <w:br/>
        <w:t xml:space="preserve">Grants of up to £7,000 are available to charities in the U.K to support preventative and early community based intervention programmes that focus on helping older people stay in their own homes and maintain their independence. The funding is being made available through the Charles Hayward Foundation Small Grants programme. There are no deadlines and applications can be submitted at any time. </w:t>
      </w:r>
    </w:p>
    <w:p w14:paraId="13F8940E" w14:textId="18F7808A" w:rsidR="00AF3F24" w:rsidRPr="008E5414" w:rsidRDefault="00396202" w:rsidP="009B2476">
      <w:pPr>
        <w:spacing w:before="100" w:beforeAutospacing="1" w:after="100" w:afterAutospacing="1" w:line="240" w:lineRule="auto"/>
        <w:rPr>
          <w:rFonts w:ascii="Calibri" w:hAnsi="Calibri" w:cs="Calibri"/>
          <w:color w:val="000000" w:themeColor="text1"/>
        </w:rPr>
      </w:pPr>
      <w:hyperlink r:id="rId46" w:history="1">
        <w:r w:rsidRPr="008E5414">
          <w:rPr>
            <w:rStyle w:val="Hyperlink"/>
            <w:rFonts w:ascii="Calibri" w:hAnsi="Calibri" w:cs="Calibri"/>
            <w:b/>
            <w:bCs/>
            <w:color w:val="000000" w:themeColor="text1"/>
          </w:rPr>
          <w:t>Grants of up to £3,000 Available to Help Children Facing Food Insecurity (UK)</w:t>
        </w:r>
      </w:hyperlink>
      <w:r w:rsidRPr="008E5414">
        <w:rPr>
          <w:rFonts w:ascii="Calibri" w:hAnsi="Calibri" w:cs="Calibri"/>
          <w:color w:val="000000" w:themeColor="text1"/>
        </w:rPr>
        <w:br/>
        <w:t>Charities, schools, community groups, and organisations that support children affected by poverty can apply for grants of up to £3,000 to provide support for children and young people up to 18 years old who face food insecurity and lack access to activities during school holidays. Cash for Kids, , a grant-giving charity supporting disadvantaged children, is offering the Holiday Hunger Grant Fund to help address child poverty through funding nutritious meals, activities, staffing costs, and equipment. There is no application deadline given.</w:t>
      </w:r>
    </w:p>
    <w:p w14:paraId="1A500EDC" w14:textId="77777777" w:rsidR="00243304" w:rsidRPr="008E5414" w:rsidRDefault="00243304" w:rsidP="00243304">
      <w:pPr>
        <w:spacing w:before="100" w:beforeAutospacing="1" w:after="100" w:afterAutospacing="1" w:line="240" w:lineRule="auto"/>
        <w:rPr>
          <w:rFonts w:ascii="Calibri" w:hAnsi="Calibri" w:cs="Calibri"/>
          <w:color w:val="000000" w:themeColor="text1"/>
        </w:rPr>
      </w:pPr>
      <w:hyperlink r:id="rId47" w:history="1">
        <w:r w:rsidRPr="008E5414">
          <w:rPr>
            <w:rStyle w:val="Hyperlink"/>
            <w:rFonts w:ascii="Calibri" w:hAnsi="Calibri" w:cs="Calibri"/>
            <w:b/>
            <w:bCs/>
            <w:color w:val="000000" w:themeColor="text1"/>
          </w:rPr>
          <w:t>Funding for Rural Community and Education Projects (UK)</w:t>
        </w:r>
      </w:hyperlink>
      <w:r w:rsidRPr="008E5414">
        <w:rPr>
          <w:rFonts w:ascii="Calibri" w:hAnsi="Calibri" w:cs="Calibri"/>
          <w:color w:val="000000" w:themeColor="text1"/>
        </w:rPr>
        <w:br/>
        <w:t xml:space="preserve">Charities supporting rural development, particularly young people's education and poverty relief within rural areas, can apply for funding through the NFU Mutual Charitable Trust. The funding focuses on supporting larger initiatives that would significantly impact rural communities. Grants available are for £1,000 - 50,000.  Larger grants are used to support organisations that significantly impact rural communities nationally. Projects funded in the past have ranged from City farms, Federations of Young Farmers Clubs and farming Community Networks. The next closing date for applications is the 23rd May 2025. </w:t>
      </w:r>
    </w:p>
    <w:p w14:paraId="667524CA" w14:textId="77777777" w:rsidR="00C6028C" w:rsidRPr="008E5414" w:rsidRDefault="00C6028C" w:rsidP="00C6028C">
      <w:pPr>
        <w:spacing w:before="100" w:beforeAutospacing="1" w:after="100" w:afterAutospacing="1" w:line="240" w:lineRule="auto"/>
        <w:rPr>
          <w:rFonts w:ascii="Calibri" w:hAnsi="Calibri" w:cs="Calibri"/>
          <w:color w:val="000000" w:themeColor="text1"/>
        </w:rPr>
      </w:pPr>
      <w:hyperlink r:id="rId48" w:history="1">
        <w:r w:rsidRPr="008E5414">
          <w:rPr>
            <w:rStyle w:val="Hyperlink"/>
            <w:rFonts w:ascii="Calibri" w:hAnsi="Calibri" w:cs="Calibri"/>
            <w:b/>
            <w:bCs/>
            <w:color w:val="000000" w:themeColor="text1"/>
          </w:rPr>
          <w:t>Grants of up to £5,000 Available to Charities Supporting Vulnerable &amp; Disadvantaged People (UK)</w:t>
        </w:r>
      </w:hyperlink>
      <w:r w:rsidRPr="008E5414">
        <w:rPr>
          <w:rFonts w:ascii="Calibri" w:hAnsi="Calibri" w:cs="Calibri"/>
          <w:color w:val="000000" w:themeColor="text1"/>
        </w:rPr>
        <w:br/>
        <w:t xml:space="preserve">The </w:t>
      </w:r>
      <w:proofErr w:type="spellStart"/>
      <w:r w:rsidRPr="008E5414">
        <w:rPr>
          <w:rFonts w:ascii="Calibri" w:hAnsi="Calibri" w:cs="Calibri"/>
          <w:color w:val="000000" w:themeColor="text1"/>
        </w:rPr>
        <w:t>Leathersellers</w:t>
      </w:r>
      <w:proofErr w:type="spellEnd"/>
      <w:r w:rsidRPr="008E5414">
        <w:rPr>
          <w:rFonts w:ascii="Calibri" w:hAnsi="Calibri" w:cs="Calibri"/>
          <w:color w:val="000000" w:themeColor="text1"/>
        </w:rPr>
        <w:t xml:space="preserve">' Company has announced that its next application round for the Small Grants Programme will reopen for applications on the 3rd February 2025. This funding is available to small charities and Charitable Incorporated Organisations (CIOs) that provide essential services for vulnerable people in deprived communities across the UK. The Small Grants Programme awards grants of up to £5,000 to organisations with an annual income of less than £200,000. The number of applications will be capped, and submissions will be accepted on a first-come, first-served basis; specifically, the first 45 applications received after each round opens will be considered. There are eight application windows throughout the year, and each window will close once 45 applications have been received. The application process is extremely competitive. On November 4th, 2024, for example, the entire allocation of applications was exhausted in just 15 minutes after opening. </w:t>
      </w:r>
    </w:p>
    <w:p w14:paraId="0106DF17" w14:textId="77777777" w:rsidR="0095770E" w:rsidRPr="008E5414" w:rsidRDefault="0095770E" w:rsidP="0095770E">
      <w:pPr>
        <w:spacing w:before="100" w:beforeAutospacing="1" w:after="100" w:afterAutospacing="1" w:line="240" w:lineRule="auto"/>
        <w:rPr>
          <w:rFonts w:ascii="Calibri" w:hAnsi="Calibri" w:cs="Calibri"/>
          <w:color w:val="000000" w:themeColor="text1"/>
        </w:rPr>
      </w:pPr>
      <w:hyperlink r:id="rId49" w:history="1">
        <w:r w:rsidRPr="008E5414">
          <w:rPr>
            <w:rStyle w:val="Hyperlink"/>
            <w:rFonts w:ascii="Calibri" w:hAnsi="Calibri" w:cs="Calibri"/>
            <w:b/>
            <w:bCs/>
            <w:color w:val="000000" w:themeColor="text1"/>
          </w:rPr>
          <w:t xml:space="preserve">Funding for Projects Making a Positive Impact on </w:t>
        </w:r>
        <w:proofErr w:type="spellStart"/>
        <w:r w:rsidRPr="008E5414">
          <w:rPr>
            <w:rStyle w:val="Hyperlink"/>
            <w:rFonts w:ascii="Calibri" w:hAnsi="Calibri" w:cs="Calibri"/>
            <w:b/>
            <w:bCs/>
            <w:color w:val="000000" w:themeColor="text1"/>
          </w:rPr>
          <w:t>Peoples</w:t>
        </w:r>
        <w:proofErr w:type="spellEnd"/>
        <w:r w:rsidRPr="008E5414">
          <w:rPr>
            <w:rStyle w:val="Hyperlink"/>
            <w:rFonts w:ascii="Calibri" w:hAnsi="Calibri" w:cs="Calibri"/>
            <w:b/>
            <w:bCs/>
            <w:color w:val="000000" w:themeColor="text1"/>
          </w:rPr>
          <w:t xml:space="preserve"> Lives (UK - Various Locations)</w:t>
        </w:r>
      </w:hyperlink>
      <w:r w:rsidRPr="008E5414">
        <w:rPr>
          <w:rFonts w:ascii="Calibri" w:hAnsi="Calibri" w:cs="Calibri"/>
          <w:color w:val="000000" w:themeColor="text1"/>
        </w:rPr>
        <w:br/>
        <w:t xml:space="preserve">The Focus Foundation, the charitable arm of Focus Group, a provider of essential business technology, offers grants of up to £8,000 to charities and community groups that deliver projects that positively impact people’s lives. The Foundation's Rapid Response Grant Scheme will support projects focused on mental health, underprivileged children and young adults, and local community initiatives that are located close to one of the Foundation’s regional offices in Turo, Exeter, </w:t>
      </w:r>
      <w:r w:rsidRPr="008E5414">
        <w:rPr>
          <w:rFonts w:ascii="Calibri" w:hAnsi="Calibri" w:cs="Calibri"/>
          <w:color w:val="000000" w:themeColor="text1"/>
        </w:rPr>
        <w:lastRenderedPageBreak/>
        <w:t xml:space="preserve">Portsmouth, Shoreham, Basingstoke, Bristol, Merthyr Tydfil, Witney, Milton Keynes, Norwich, Birmingham, Manchester, Derby, Carlisle, Melrose, Glasgow and Inverness. To be eligible, projects should demonstrate clear, measurable benefits to their communities. Applications are accepted year-round, but will close for assessment four weeks prior to the next committee meeting, scheduled for mid-July 2025. </w:t>
      </w:r>
    </w:p>
    <w:p w14:paraId="478E0EDA" w14:textId="77777777" w:rsidR="0057614F" w:rsidRPr="008E5414" w:rsidRDefault="0057614F" w:rsidP="0057614F">
      <w:pPr>
        <w:spacing w:before="100" w:beforeAutospacing="1" w:after="100" w:afterAutospacing="1" w:line="240" w:lineRule="auto"/>
        <w:rPr>
          <w:rFonts w:ascii="Calibri" w:hAnsi="Calibri" w:cs="Calibri"/>
          <w:color w:val="000000" w:themeColor="text1"/>
        </w:rPr>
      </w:pPr>
      <w:hyperlink r:id="rId50" w:history="1">
        <w:r w:rsidRPr="008E5414">
          <w:rPr>
            <w:rStyle w:val="Hyperlink"/>
            <w:rFonts w:ascii="Calibri" w:hAnsi="Calibri" w:cs="Calibri"/>
            <w:b/>
            <w:bCs/>
            <w:color w:val="000000" w:themeColor="text1"/>
          </w:rPr>
          <w:t>Grants of up to £3,000 Available to Support the Mental Health of Children and Young People (UK)</w:t>
        </w:r>
      </w:hyperlink>
      <w:r w:rsidRPr="008E5414">
        <w:rPr>
          <w:rFonts w:ascii="Calibri" w:hAnsi="Calibri" w:cs="Calibri"/>
          <w:color w:val="000000" w:themeColor="text1"/>
        </w:rPr>
        <w:br/>
        <w:t xml:space="preserve">Registered charities, schools, and constituted voluntary and community organisations in the UK can apply for grants from £1,000 to £3,000 to improve the mental wellbeing of children and young people up to 18 years old. The Children's Mental Health Grants, offered by the charity Cash for Kids, are designed to support initiatives that directly address young people's psychological and emotional needs through various interventions such as counselling, art therapy, bereavement support, and sensory equipment. The grants are available to organisations with an annual income below £1 million, with applications by individuals also potentially eligible. The programme aims to provide targeted financial support to projects that can demonstrate a clear and meaningful approach to children's mental health interventions. Applications are being accepted on a rolling basis and there is no application closing date. </w:t>
      </w:r>
    </w:p>
    <w:p w14:paraId="7B5C1D21" w14:textId="77777777" w:rsidR="00ED46E4" w:rsidRPr="008E5414" w:rsidRDefault="00ED46E4" w:rsidP="00ED46E4">
      <w:pPr>
        <w:spacing w:before="100" w:beforeAutospacing="1" w:after="100" w:afterAutospacing="1" w:line="240" w:lineRule="auto"/>
        <w:rPr>
          <w:rFonts w:ascii="Calibri" w:hAnsi="Calibri" w:cs="Calibri"/>
          <w:color w:val="000000" w:themeColor="text1"/>
        </w:rPr>
      </w:pPr>
      <w:hyperlink r:id="rId51" w:history="1">
        <w:r w:rsidRPr="008E5414">
          <w:rPr>
            <w:rStyle w:val="Hyperlink"/>
            <w:rFonts w:ascii="Calibri" w:hAnsi="Calibri" w:cs="Calibri"/>
            <w:b/>
            <w:bCs/>
            <w:color w:val="000000" w:themeColor="text1"/>
          </w:rPr>
          <w:t>Funding to Support Families in Need (UK)</w:t>
        </w:r>
      </w:hyperlink>
      <w:r w:rsidRPr="008E5414">
        <w:rPr>
          <w:rFonts w:ascii="Calibri" w:hAnsi="Calibri" w:cs="Calibri"/>
          <w:color w:val="000000" w:themeColor="text1"/>
        </w:rPr>
        <w:br/>
        <w:t xml:space="preserve">Voluntary sector organisations in the UK working on the frontlines of family support can apply for grants of £10,000-£100,000 for a period of one to three years. These funds, made available through the </w:t>
      </w:r>
      <w:proofErr w:type="spellStart"/>
      <w:r w:rsidRPr="008E5414">
        <w:rPr>
          <w:rFonts w:ascii="Calibri" w:hAnsi="Calibri" w:cs="Calibri"/>
          <w:color w:val="000000" w:themeColor="text1"/>
        </w:rPr>
        <w:t>Trusthouse</w:t>
      </w:r>
      <w:proofErr w:type="spellEnd"/>
      <w:r w:rsidRPr="008E5414">
        <w:rPr>
          <w:rFonts w:ascii="Calibri" w:hAnsi="Calibri" w:cs="Calibri"/>
          <w:color w:val="000000" w:themeColor="text1"/>
        </w:rPr>
        <w:t xml:space="preserve"> Charitable Foundation, can be used for core costs, salaries, running expenses, and project costs. The programme prioritises organisations with an annual income up to £500,000 located in, or serving of high deprivation. Focus areas include family support in deprived communities, with particular interest in early intervention programmes, families coping with addiction, and assistance for prisoners' families. Applications can be submitted at any time. </w:t>
      </w:r>
    </w:p>
    <w:p w14:paraId="7AE1FC08" w14:textId="77777777" w:rsidR="00693227" w:rsidRPr="008E5414" w:rsidRDefault="00693227" w:rsidP="00693227">
      <w:pPr>
        <w:spacing w:before="100" w:beforeAutospacing="1" w:after="100" w:afterAutospacing="1" w:line="240" w:lineRule="auto"/>
        <w:rPr>
          <w:rFonts w:ascii="Calibri" w:hAnsi="Calibri" w:cs="Calibri"/>
          <w:b/>
          <w:bCs/>
          <w:smallCaps/>
          <w:color w:val="000000" w:themeColor="text1"/>
        </w:rPr>
      </w:pPr>
      <w:r w:rsidRPr="008E5414">
        <w:rPr>
          <w:rFonts w:ascii="Calibri" w:hAnsi="Calibri" w:cs="Calibri"/>
          <w:b/>
          <w:bCs/>
          <w:smallCaps/>
          <w:color w:val="000000" w:themeColor="text1"/>
        </w:rPr>
        <w:t>National Lottery Grants for Heritage - Grants of up to £10 Million Available (UK)</w:t>
      </w:r>
    </w:p>
    <w:p w14:paraId="4A8EB3B8" w14:textId="77777777" w:rsidR="00693227" w:rsidRPr="008E5414" w:rsidRDefault="00693227" w:rsidP="00693227">
      <w:pPr>
        <w:spacing w:before="100" w:beforeAutospacing="1" w:after="100" w:afterAutospacing="1" w:line="240" w:lineRule="auto"/>
        <w:rPr>
          <w:rFonts w:ascii="Calibri" w:hAnsi="Calibri" w:cs="Calibri"/>
          <w:color w:val="000000" w:themeColor="text1"/>
        </w:rPr>
      </w:pPr>
      <w:r w:rsidRPr="008E5414">
        <w:rPr>
          <w:rFonts w:ascii="Calibri" w:hAnsi="Calibri" w:cs="Calibri"/>
          <w:color w:val="000000" w:themeColor="text1"/>
        </w:rPr>
        <w:t>Not-for-profit organisations across the UK can now apply for grants of between £250,000 and £10 million from the National Lottery Heritage Fund for projects connecting people and communities to UK</w:t>
      </w:r>
    </w:p>
    <w:p w14:paraId="5F917A93" w14:textId="77777777" w:rsidR="00693227" w:rsidRPr="008E5414" w:rsidRDefault="00693227" w:rsidP="00693227">
      <w:pPr>
        <w:spacing w:before="100" w:beforeAutospacing="1" w:after="100" w:afterAutospacing="1" w:line="240" w:lineRule="auto"/>
        <w:rPr>
          <w:rFonts w:ascii="Calibri" w:hAnsi="Calibri" w:cs="Calibri"/>
          <w:color w:val="000000" w:themeColor="text1"/>
        </w:rPr>
      </w:pPr>
      <w:r w:rsidRPr="008E5414">
        <w:rPr>
          <w:rFonts w:ascii="Calibri" w:hAnsi="Calibri" w:cs="Calibri"/>
          <w:color w:val="000000" w:themeColor="text1"/>
        </w:rPr>
        <w:t>heritage.</w:t>
      </w:r>
    </w:p>
    <w:p w14:paraId="6B184659" w14:textId="77777777" w:rsidR="00693227" w:rsidRPr="008E5414" w:rsidRDefault="00693227" w:rsidP="00693227">
      <w:pPr>
        <w:spacing w:before="100" w:beforeAutospacing="1" w:after="100" w:afterAutospacing="1" w:line="240" w:lineRule="auto"/>
        <w:rPr>
          <w:rFonts w:ascii="Calibri" w:hAnsi="Calibri" w:cs="Calibri"/>
          <w:color w:val="000000" w:themeColor="text1"/>
        </w:rPr>
      </w:pPr>
      <w:r w:rsidRPr="008E5414">
        <w:rPr>
          <w:rFonts w:ascii="Calibri" w:hAnsi="Calibri" w:cs="Calibri"/>
          <w:color w:val="000000" w:themeColor="text1"/>
        </w:rPr>
        <w:t>The funding can be used to support a broad range of activities and project costs, such as:</w:t>
      </w:r>
    </w:p>
    <w:p w14:paraId="1D4FA238" w14:textId="77777777" w:rsidR="00693227" w:rsidRPr="008E5414" w:rsidRDefault="00693227" w:rsidP="00693227">
      <w:pPr>
        <w:spacing w:before="100" w:beforeAutospacing="1" w:after="100" w:afterAutospacing="1" w:line="240" w:lineRule="auto"/>
        <w:rPr>
          <w:rFonts w:ascii="Calibri" w:hAnsi="Calibri" w:cs="Calibri"/>
          <w:color w:val="000000" w:themeColor="text1"/>
        </w:rPr>
      </w:pPr>
      <w:r w:rsidRPr="008E5414">
        <w:rPr>
          <w:rFonts w:ascii="Calibri" w:hAnsi="Calibri" w:cs="Calibri"/>
          <w:color w:val="000000" w:themeColor="text1"/>
        </w:rPr>
        <w:t>· volunteer expenses, new staff posts and training costs</w:t>
      </w:r>
    </w:p>
    <w:p w14:paraId="130F08C0" w14:textId="77777777" w:rsidR="00693227" w:rsidRPr="008E5414" w:rsidRDefault="00693227" w:rsidP="00693227">
      <w:pPr>
        <w:spacing w:before="100" w:beforeAutospacing="1" w:after="100" w:afterAutospacing="1" w:line="240" w:lineRule="auto"/>
        <w:rPr>
          <w:rFonts w:ascii="Calibri" w:hAnsi="Calibri" w:cs="Calibri"/>
          <w:color w:val="000000" w:themeColor="text1"/>
        </w:rPr>
      </w:pPr>
      <w:r w:rsidRPr="008E5414">
        <w:rPr>
          <w:rFonts w:ascii="Calibri" w:hAnsi="Calibri" w:cs="Calibri"/>
          <w:color w:val="000000" w:themeColor="text1"/>
        </w:rPr>
        <w:t>· capital works, repair, maintenance and conservation</w:t>
      </w:r>
    </w:p>
    <w:p w14:paraId="42CF6F63" w14:textId="77777777" w:rsidR="00693227" w:rsidRPr="008E5414" w:rsidRDefault="00693227" w:rsidP="00693227">
      <w:pPr>
        <w:spacing w:before="100" w:beforeAutospacing="1" w:after="100" w:afterAutospacing="1" w:line="240" w:lineRule="auto"/>
        <w:rPr>
          <w:rFonts w:ascii="Calibri" w:hAnsi="Calibri" w:cs="Calibri"/>
          <w:color w:val="000000" w:themeColor="text1"/>
        </w:rPr>
      </w:pPr>
      <w:r w:rsidRPr="008E5414">
        <w:rPr>
          <w:rFonts w:ascii="Calibri" w:hAnsi="Calibri" w:cs="Calibri"/>
          <w:color w:val="000000" w:themeColor="text1"/>
        </w:rPr>
        <w:t>· professional fees, event costs and activities to strengthen organisations</w:t>
      </w:r>
    </w:p>
    <w:p w14:paraId="2AF1074D" w14:textId="77777777" w:rsidR="00693227" w:rsidRPr="008E5414" w:rsidRDefault="00693227" w:rsidP="00693227">
      <w:pPr>
        <w:spacing w:before="100" w:beforeAutospacing="1" w:after="100" w:afterAutospacing="1" w:line="240" w:lineRule="auto"/>
        <w:rPr>
          <w:rFonts w:ascii="Calibri" w:hAnsi="Calibri" w:cs="Calibri"/>
          <w:color w:val="000000" w:themeColor="text1"/>
        </w:rPr>
      </w:pPr>
      <w:r w:rsidRPr="008E5414">
        <w:rPr>
          <w:rFonts w:ascii="Calibri" w:hAnsi="Calibri" w:cs="Calibri"/>
          <w:color w:val="000000" w:themeColor="text1"/>
        </w:rPr>
        <w:t>· acquisition of heritage and costs associated with the purchase</w:t>
      </w:r>
    </w:p>
    <w:p w14:paraId="7BB1E2BF" w14:textId="77777777" w:rsidR="00693227" w:rsidRPr="008E5414" w:rsidRDefault="00693227" w:rsidP="00693227">
      <w:pPr>
        <w:spacing w:before="100" w:beforeAutospacing="1" w:after="100" w:afterAutospacing="1" w:line="240" w:lineRule="auto"/>
        <w:rPr>
          <w:rFonts w:ascii="Calibri" w:hAnsi="Calibri" w:cs="Calibri"/>
          <w:color w:val="000000" w:themeColor="text1"/>
        </w:rPr>
      </w:pPr>
      <w:r w:rsidRPr="008E5414">
        <w:rPr>
          <w:rFonts w:ascii="Calibri" w:hAnsi="Calibri" w:cs="Calibri"/>
          <w:color w:val="000000" w:themeColor="text1"/>
        </w:rPr>
        <w:t>· costs to join Fit for the Future, a UK-wide environmental sustainability network</w:t>
      </w:r>
    </w:p>
    <w:p w14:paraId="7254A80E" w14:textId="77777777" w:rsidR="00693227" w:rsidRPr="008E5414" w:rsidRDefault="00693227" w:rsidP="00693227">
      <w:pPr>
        <w:spacing w:before="100" w:beforeAutospacing="1" w:after="100" w:afterAutospacing="1" w:line="240" w:lineRule="auto"/>
        <w:rPr>
          <w:rFonts w:ascii="Calibri" w:hAnsi="Calibri" w:cs="Calibri"/>
          <w:color w:val="000000" w:themeColor="text1"/>
        </w:rPr>
      </w:pPr>
      <w:r w:rsidRPr="008E5414">
        <w:rPr>
          <w:rFonts w:ascii="Calibri" w:hAnsi="Calibri" w:cs="Calibri"/>
          <w:color w:val="000000" w:themeColor="text1"/>
        </w:rPr>
        <w:t>Projects must take into account the National Lottery Heritage Fund’s four investment principles:</w:t>
      </w:r>
    </w:p>
    <w:p w14:paraId="34C005DE" w14:textId="77777777" w:rsidR="00693227" w:rsidRPr="008E5414" w:rsidRDefault="00693227" w:rsidP="00693227">
      <w:pPr>
        <w:spacing w:before="100" w:beforeAutospacing="1" w:after="100" w:afterAutospacing="1" w:line="240" w:lineRule="auto"/>
        <w:rPr>
          <w:rFonts w:ascii="Calibri" w:hAnsi="Calibri" w:cs="Calibri"/>
          <w:color w:val="000000" w:themeColor="text1"/>
        </w:rPr>
      </w:pPr>
      <w:r w:rsidRPr="008E5414">
        <w:rPr>
          <w:rFonts w:ascii="Calibri" w:hAnsi="Calibri" w:cs="Calibri"/>
          <w:color w:val="000000" w:themeColor="text1"/>
        </w:rPr>
        <w:t>· saving heritage</w:t>
      </w:r>
    </w:p>
    <w:p w14:paraId="45ADD4F6" w14:textId="77777777" w:rsidR="00693227" w:rsidRPr="008E5414" w:rsidRDefault="00693227" w:rsidP="00693227">
      <w:pPr>
        <w:spacing w:before="100" w:beforeAutospacing="1" w:after="100" w:afterAutospacing="1" w:line="240" w:lineRule="auto"/>
        <w:rPr>
          <w:rFonts w:ascii="Calibri" w:hAnsi="Calibri" w:cs="Calibri"/>
          <w:color w:val="000000" w:themeColor="text1"/>
        </w:rPr>
      </w:pPr>
      <w:r w:rsidRPr="008E5414">
        <w:rPr>
          <w:rFonts w:ascii="Calibri" w:hAnsi="Calibri" w:cs="Calibri"/>
          <w:color w:val="000000" w:themeColor="text1"/>
        </w:rPr>
        <w:lastRenderedPageBreak/>
        <w:t>· protecting the environment</w:t>
      </w:r>
    </w:p>
    <w:p w14:paraId="38CFCDDD" w14:textId="77777777" w:rsidR="00693227" w:rsidRPr="008E5414" w:rsidRDefault="00693227" w:rsidP="00693227">
      <w:pPr>
        <w:spacing w:before="100" w:beforeAutospacing="1" w:after="100" w:afterAutospacing="1" w:line="240" w:lineRule="auto"/>
        <w:rPr>
          <w:rFonts w:ascii="Calibri" w:hAnsi="Calibri" w:cs="Calibri"/>
          <w:color w:val="000000" w:themeColor="text1"/>
        </w:rPr>
      </w:pPr>
      <w:r w:rsidRPr="008E5414">
        <w:rPr>
          <w:rFonts w:ascii="Calibri" w:hAnsi="Calibri" w:cs="Calibri"/>
          <w:color w:val="000000" w:themeColor="text1"/>
        </w:rPr>
        <w:t>· inclusion, access and participation</w:t>
      </w:r>
    </w:p>
    <w:p w14:paraId="171971BA" w14:textId="77777777" w:rsidR="00693227" w:rsidRPr="008E5414" w:rsidRDefault="00693227" w:rsidP="00693227">
      <w:pPr>
        <w:spacing w:before="100" w:beforeAutospacing="1" w:after="100" w:afterAutospacing="1" w:line="240" w:lineRule="auto"/>
        <w:rPr>
          <w:rFonts w:ascii="Calibri" w:hAnsi="Calibri" w:cs="Calibri"/>
          <w:color w:val="000000" w:themeColor="text1"/>
        </w:rPr>
      </w:pPr>
      <w:r w:rsidRPr="008E5414">
        <w:rPr>
          <w:rFonts w:ascii="Calibri" w:hAnsi="Calibri" w:cs="Calibri"/>
          <w:color w:val="000000" w:themeColor="text1"/>
        </w:rPr>
        <w:t>· organisational sustainability</w:t>
      </w:r>
    </w:p>
    <w:p w14:paraId="462CA943" w14:textId="77777777" w:rsidR="00693227" w:rsidRPr="008E5414" w:rsidRDefault="00693227" w:rsidP="00693227">
      <w:pPr>
        <w:spacing w:before="100" w:beforeAutospacing="1" w:after="100" w:afterAutospacing="1" w:line="240" w:lineRule="auto"/>
        <w:rPr>
          <w:rFonts w:ascii="Calibri" w:hAnsi="Calibri" w:cs="Calibri"/>
          <w:color w:val="000000" w:themeColor="text1"/>
        </w:rPr>
      </w:pPr>
      <w:r w:rsidRPr="008E5414">
        <w:rPr>
          <w:rFonts w:ascii="Calibri" w:hAnsi="Calibri" w:cs="Calibri"/>
          <w:color w:val="000000" w:themeColor="text1"/>
        </w:rPr>
        <w:t>· Partnerships are encouraged.</w:t>
      </w:r>
    </w:p>
    <w:p w14:paraId="3A664E20" w14:textId="77777777" w:rsidR="00693227" w:rsidRPr="008E5414" w:rsidRDefault="00693227" w:rsidP="00693227">
      <w:pPr>
        <w:spacing w:before="100" w:beforeAutospacing="1" w:after="100" w:afterAutospacing="1" w:line="240" w:lineRule="auto"/>
        <w:rPr>
          <w:rFonts w:ascii="Calibri" w:hAnsi="Calibri" w:cs="Calibri"/>
          <w:color w:val="000000" w:themeColor="text1"/>
        </w:rPr>
      </w:pPr>
      <w:r w:rsidRPr="008E5414">
        <w:rPr>
          <w:rFonts w:ascii="Calibri" w:hAnsi="Calibri" w:cs="Calibri"/>
          <w:color w:val="000000" w:themeColor="text1"/>
        </w:rPr>
        <w:t>Up to 10% match funding is required.</w:t>
      </w:r>
    </w:p>
    <w:p w14:paraId="01CFF2DA" w14:textId="77777777" w:rsidR="00693227" w:rsidRPr="008E5414" w:rsidRDefault="00693227" w:rsidP="00693227">
      <w:pPr>
        <w:spacing w:before="100" w:beforeAutospacing="1" w:after="100" w:afterAutospacing="1" w:line="240" w:lineRule="auto"/>
        <w:rPr>
          <w:rFonts w:ascii="Calibri" w:hAnsi="Calibri" w:cs="Calibri"/>
          <w:color w:val="000000" w:themeColor="text1"/>
        </w:rPr>
      </w:pPr>
      <w:r w:rsidRPr="008E5414">
        <w:rPr>
          <w:rFonts w:ascii="Calibri" w:hAnsi="Calibri" w:cs="Calibri"/>
          <w:color w:val="000000" w:themeColor="text1"/>
        </w:rPr>
        <w:t>The next deadline for applications is 12 pm on the 26th February 2025. Back to Table of Contents https://www.heritagefund.org.uk/funding/national-lottery-heritage-grants-250k-10m</w:t>
      </w:r>
    </w:p>
    <w:p w14:paraId="7FD8AF5A" w14:textId="77777777" w:rsidR="00F77F21" w:rsidRPr="008E5414" w:rsidRDefault="00F77F21" w:rsidP="00F77F21">
      <w:pPr>
        <w:spacing w:before="100" w:beforeAutospacing="1" w:after="100" w:afterAutospacing="1" w:line="240" w:lineRule="auto"/>
        <w:rPr>
          <w:rFonts w:ascii="Calibri" w:hAnsi="Calibri" w:cs="Calibri"/>
          <w:color w:val="000000" w:themeColor="text1"/>
        </w:rPr>
      </w:pPr>
      <w:r w:rsidRPr="008E5414">
        <w:rPr>
          <w:rFonts w:ascii="Calibri" w:hAnsi="Calibri" w:cs="Calibri"/>
          <w:color w:val="000000" w:themeColor="text1"/>
        </w:rPr>
        <w:t>The next closing date for applications is the 4th April 2025. Back to Table of Contents https://naturegrants.ltl.org.uk/guidance.php</w:t>
      </w:r>
    </w:p>
    <w:p w14:paraId="1ACC3360" w14:textId="77777777" w:rsidR="009D2A99" w:rsidRPr="008E5414" w:rsidRDefault="009D2A99" w:rsidP="009D2A99">
      <w:pPr>
        <w:spacing w:before="100" w:beforeAutospacing="1" w:after="100" w:afterAutospacing="1" w:line="240" w:lineRule="auto"/>
        <w:rPr>
          <w:rFonts w:ascii="Calibri" w:hAnsi="Calibri" w:cs="Calibri"/>
          <w:color w:val="000000" w:themeColor="text1"/>
        </w:rPr>
      </w:pPr>
      <w:hyperlink r:id="rId52" w:history="1">
        <w:r w:rsidRPr="008E5414">
          <w:rPr>
            <w:rStyle w:val="Hyperlink"/>
            <w:rFonts w:ascii="Calibri" w:hAnsi="Calibri" w:cs="Calibri"/>
            <w:b/>
            <w:bCs/>
            <w:color w:val="000000" w:themeColor="text1"/>
          </w:rPr>
          <w:t>Funding Available to Involve More People in Tackling Climate Change (UK)</w:t>
        </w:r>
      </w:hyperlink>
      <w:r w:rsidRPr="008E5414">
        <w:rPr>
          <w:rFonts w:ascii="Calibri" w:hAnsi="Calibri" w:cs="Calibri"/>
          <w:color w:val="000000" w:themeColor="text1"/>
        </w:rPr>
        <w:br/>
        <w:t xml:space="preserve">One of the UK’s largest grant making programmes dedicated to tackling climate change, is set to close in early 2025. With over £20 million in funding available, the National Lottery’s Climate Action Fund - Our Shared Future programme supports community-led initiatives that integrate climate action into the everyday lives of local communities. Eligible projects may include using other community engagement activities such as the arts and sports to tackle climate change, policy influence, and innovative approaches to involving underrepresented groups in tackling climate change. Grants range from £500,000 to £1.5 million, with a few larger projects considered. Up to 25 projects will be funded, and applications must come from partnerships, including a mix of organisations, such as charities, not-for-profits, and public sector bodies. Applications will be accepted until Spring 2025. The final deadline will be announced nearer the time. </w:t>
      </w:r>
    </w:p>
    <w:p w14:paraId="1CDF63BA" w14:textId="77777777" w:rsidR="001C6596" w:rsidRPr="008E5414" w:rsidRDefault="001C6596" w:rsidP="001C6596">
      <w:pPr>
        <w:spacing w:before="100" w:beforeAutospacing="1" w:after="100" w:afterAutospacing="1" w:line="240" w:lineRule="auto"/>
        <w:rPr>
          <w:rFonts w:ascii="Calibri" w:hAnsi="Calibri" w:cs="Calibri"/>
          <w:color w:val="000000" w:themeColor="text1"/>
        </w:rPr>
      </w:pPr>
      <w:hyperlink r:id="rId53" w:history="1">
        <w:r w:rsidRPr="008E5414">
          <w:rPr>
            <w:rStyle w:val="Hyperlink"/>
            <w:rFonts w:ascii="Calibri" w:hAnsi="Calibri" w:cs="Calibri"/>
            <w:b/>
            <w:bCs/>
            <w:color w:val="000000" w:themeColor="text1"/>
          </w:rPr>
          <w:t>Funding of up to £100,000 Available for Community &amp; Environmental Projects (East Midland, West Midlands, South West England)</w:t>
        </w:r>
      </w:hyperlink>
      <w:r w:rsidRPr="008E5414">
        <w:rPr>
          <w:rFonts w:ascii="Calibri" w:hAnsi="Calibri" w:cs="Calibri"/>
          <w:color w:val="000000" w:themeColor="text1"/>
        </w:rPr>
        <w:br/>
        <w:t xml:space="preserve">Local charities, community groups, schools, colleges, and local authorities within the Severn Trent Water region can apply for grants between £2,000 and £100,000 to support new community projects. These grants, provided through the Severn Trent Community Fund, focus on three key areas: People (healthier lifestyles and skills development), Place (improving community spaces), and Environment (enhancing natural environments and water preservation). Projects should be completed within 24 months. The next application deadlines are 31st January 2025 for grants between £20,000 and £100,000, and 28th February 2025 for grants between £2,000 and £20,000. Additionally, the Core Cost Funding stream, supporting essential running costs, is scheduled to reopen in May 2025. </w:t>
      </w:r>
    </w:p>
    <w:p w14:paraId="6061E241" w14:textId="16602FED" w:rsidR="00146BAD" w:rsidRPr="008E5414" w:rsidRDefault="00146BAD" w:rsidP="00146BAD">
      <w:pPr>
        <w:rPr>
          <w:rFonts w:ascii="Calibri" w:hAnsi="Calibri" w:cs="Calibri"/>
          <w:b/>
          <w:bCs/>
          <w:color w:val="000000" w:themeColor="text1"/>
        </w:rPr>
      </w:pPr>
      <w:hyperlink r:id="rId54" w:tgtFrame="_blank" w:tooltip="https://eur03.safelinks.protection.outlook.com/?url=https%3a%2f%2fr1.technology-trust-news.org%2fc%2faqim7hiq-lfwgn7_yymbiogg8hk4-okfpboottcq86jg7luekk4qtpvhwtai6n5zixbgaw&amp;data=05%7c02%7ckaren.jones1%40naturalengland.org.uk%7cfe23bb65155d4be2c88a08dd13823702%7" w:history="1">
        <w:r w:rsidRPr="008E5414">
          <w:rPr>
            <w:rStyle w:val="Hyperlink"/>
            <w:rFonts w:ascii="Calibri" w:hAnsi="Calibri" w:cs="Calibri"/>
            <w:b/>
            <w:bCs/>
            <w:color w:val="000000" w:themeColor="text1"/>
          </w:rPr>
          <w:t>Wiltshire CF - Community Grants</w:t>
        </w:r>
      </w:hyperlink>
    </w:p>
    <w:p w14:paraId="2631C622" w14:textId="0B053942" w:rsidR="00146BAD" w:rsidRPr="008E5414" w:rsidRDefault="00146BAD" w:rsidP="00146BAD">
      <w:pPr>
        <w:rPr>
          <w:rFonts w:ascii="Calibri" w:hAnsi="Calibri" w:cs="Calibri"/>
          <w:color w:val="000000" w:themeColor="text1"/>
        </w:rPr>
      </w:pPr>
      <w:r w:rsidRPr="008E5414">
        <w:rPr>
          <w:rFonts w:ascii="Calibri" w:hAnsi="Calibri" w:cs="Calibri"/>
          <w:color w:val="000000" w:themeColor="text1"/>
        </w:rPr>
        <w:t xml:space="preserve">Support people and communities in need in </w:t>
      </w:r>
      <w:r w:rsidRPr="008E5414">
        <w:rPr>
          <w:rFonts w:ascii="Calibri" w:hAnsi="Calibri" w:cs="Calibri"/>
          <w:b/>
          <w:bCs/>
          <w:color w:val="000000" w:themeColor="text1"/>
        </w:rPr>
        <w:t>Wiltshire and Swindon</w:t>
      </w:r>
      <w:r w:rsidRPr="008E5414">
        <w:rPr>
          <w:rFonts w:ascii="Calibri" w:hAnsi="Calibri" w:cs="Calibri"/>
          <w:color w:val="000000" w:themeColor="text1"/>
        </w:rPr>
        <w:t xml:space="preserve">, with up to £5,000 pa for up to three years. They are particularly interested in projects and activities that tackle poverty and inequality and </w:t>
      </w:r>
      <w:proofErr w:type="spellStart"/>
      <w:r w:rsidRPr="008E5414">
        <w:rPr>
          <w:rFonts w:ascii="Calibri" w:hAnsi="Calibri" w:cs="Calibri"/>
          <w:color w:val="000000" w:themeColor="text1"/>
        </w:rPr>
        <w:t>it’s</w:t>
      </w:r>
      <w:proofErr w:type="spellEnd"/>
      <w:r w:rsidRPr="008E5414">
        <w:rPr>
          <w:rFonts w:ascii="Calibri" w:hAnsi="Calibri" w:cs="Calibri"/>
          <w:color w:val="000000" w:themeColor="text1"/>
        </w:rPr>
        <w:t xml:space="preserve"> effects, prevent or alleviate poor mental health, support children and young people. </w:t>
      </w:r>
    </w:p>
    <w:p w14:paraId="0774C8A2" w14:textId="77777777" w:rsidR="00830CA9" w:rsidRPr="008E5414" w:rsidRDefault="00830CA9" w:rsidP="00830CA9">
      <w:pPr>
        <w:spacing w:before="100" w:beforeAutospacing="1" w:after="100" w:afterAutospacing="1" w:line="240" w:lineRule="auto"/>
        <w:contextualSpacing/>
        <w:rPr>
          <w:rFonts w:ascii="Calibri" w:hAnsi="Calibri" w:cs="Calibri"/>
          <w:b/>
          <w:smallCaps/>
          <w:color w:val="000000" w:themeColor="text1"/>
        </w:rPr>
      </w:pPr>
      <w:r w:rsidRPr="008E5414">
        <w:rPr>
          <w:rFonts w:ascii="Calibri" w:hAnsi="Calibri" w:cs="Calibri"/>
          <w:b/>
          <w:smallCaps/>
          <w:color w:val="000000" w:themeColor="text1"/>
        </w:rPr>
        <w:t>Funding for Activities to Improve the Lives of the Elderly (UK)</w:t>
      </w:r>
    </w:p>
    <w:p w14:paraId="2641B4FD" w14:textId="77777777" w:rsidR="00830CA9" w:rsidRPr="008E5414" w:rsidRDefault="00830CA9" w:rsidP="00830CA9">
      <w:pPr>
        <w:spacing w:before="100" w:beforeAutospacing="1" w:after="100" w:afterAutospacing="1" w:line="240" w:lineRule="auto"/>
        <w:contextualSpacing/>
        <w:rPr>
          <w:rFonts w:ascii="Calibri" w:hAnsi="Calibri" w:cs="Calibri"/>
          <w:color w:val="000000" w:themeColor="text1"/>
        </w:rPr>
      </w:pPr>
      <w:r w:rsidRPr="008E5414">
        <w:rPr>
          <w:rFonts w:ascii="Calibri" w:hAnsi="Calibri" w:cs="Calibri"/>
          <w:color w:val="000000" w:themeColor="text1"/>
        </w:rPr>
        <w:t>Small grants are available to fund projects to improve the lives of the elderly across the UK.</w:t>
      </w:r>
    </w:p>
    <w:p w14:paraId="41C901FC" w14:textId="77777777" w:rsidR="00830CA9" w:rsidRPr="008E5414" w:rsidRDefault="00830CA9" w:rsidP="00830CA9">
      <w:pPr>
        <w:spacing w:before="100" w:beforeAutospacing="1" w:after="100" w:afterAutospacing="1" w:line="240" w:lineRule="auto"/>
        <w:contextualSpacing/>
        <w:rPr>
          <w:rFonts w:ascii="Calibri" w:hAnsi="Calibri" w:cs="Calibri"/>
          <w:color w:val="000000" w:themeColor="text1"/>
        </w:rPr>
      </w:pPr>
      <w:r w:rsidRPr="008E5414">
        <w:rPr>
          <w:rFonts w:ascii="Calibri" w:hAnsi="Calibri" w:cs="Calibri"/>
          <w:color w:val="000000" w:themeColor="text1"/>
        </w:rPr>
        <w:t>Home Instead Charities awards grants for well-being events, activities, or pastimes that prevent social isolation and loneliness among adults over 55.</w:t>
      </w:r>
    </w:p>
    <w:p w14:paraId="575E039A" w14:textId="77777777" w:rsidR="00830CA9" w:rsidRPr="008E5414" w:rsidRDefault="00830CA9" w:rsidP="00830CA9">
      <w:pPr>
        <w:spacing w:before="100" w:beforeAutospacing="1" w:after="100" w:afterAutospacing="1" w:line="240" w:lineRule="auto"/>
        <w:contextualSpacing/>
        <w:rPr>
          <w:rFonts w:ascii="Calibri" w:hAnsi="Calibri" w:cs="Calibri"/>
          <w:color w:val="000000" w:themeColor="text1"/>
        </w:rPr>
      </w:pPr>
      <w:r w:rsidRPr="008E5414">
        <w:rPr>
          <w:rFonts w:ascii="Calibri" w:hAnsi="Calibri" w:cs="Calibri"/>
          <w:color w:val="000000" w:themeColor="text1"/>
        </w:rPr>
        <w:lastRenderedPageBreak/>
        <w:t>Eligibility Criteria:</w:t>
      </w:r>
    </w:p>
    <w:p w14:paraId="4CBD09BB" w14:textId="77777777" w:rsidR="00830CA9" w:rsidRPr="008E5414" w:rsidRDefault="00830CA9" w:rsidP="00830CA9">
      <w:pPr>
        <w:spacing w:before="100" w:beforeAutospacing="1" w:after="100" w:afterAutospacing="1" w:line="240" w:lineRule="auto"/>
        <w:contextualSpacing/>
        <w:rPr>
          <w:rFonts w:ascii="Calibri" w:hAnsi="Calibri" w:cs="Calibri"/>
          <w:color w:val="000000" w:themeColor="text1"/>
        </w:rPr>
      </w:pPr>
      <w:r w:rsidRPr="008E5414">
        <w:rPr>
          <w:rFonts w:ascii="Calibri" w:hAnsi="Calibri" w:cs="Calibri"/>
          <w:color w:val="000000" w:themeColor="text1"/>
        </w:rPr>
        <w:t>· small grass roots organisations can apply for funding up to £500</w:t>
      </w:r>
    </w:p>
    <w:p w14:paraId="0B2B1C29" w14:textId="77777777" w:rsidR="00830CA9" w:rsidRPr="008E5414" w:rsidRDefault="00830CA9" w:rsidP="00830CA9">
      <w:pPr>
        <w:spacing w:before="100" w:beforeAutospacing="1" w:after="100" w:afterAutospacing="1" w:line="240" w:lineRule="auto"/>
        <w:contextualSpacing/>
        <w:rPr>
          <w:rFonts w:ascii="Calibri" w:hAnsi="Calibri" w:cs="Calibri"/>
          <w:color w:val="000000" w:themeColor="text1"/>
        </w:rPr>
      </w:pPr>
      <w:r w:rsidRPr="008E5414">
        <w:rPr>
          <w:rFonts w:ascii="Calibri" w:hAnsi="Calibri" w:cs="Calibri"/>
          <w:color w:val="000000" w:themeColor="text1"/>
        </w:rPr>
        <w:t>· small local registered charities can apply for funding up to £1,500</w:t>
      </w:r>
    </w:p>
    <w:p w14:paraId="0FE4007A" w14:textId="77777777" w:rsidR="00830CA9" w:rsidRPr="008E5414" w:rsidRDefault="00830CA9" w:rsidP="00830CA9">
      <w:pPr>
        <w:spacing w:before="100" w:beforeAutospacing="1" w:after="100" w:afterAutospacing="1" w:line="240" w:lineRule="auto"/>
        <w:contextualSpacing/>
        <w:rPr>
          <w:rFonts w:ascii="Calibri" w:hAnsi="Calibri" w:cs="Calibri"/>
          <w:color w:val="000000" w:themeColor="text1"/>
        </w:rPr>
      </w:pPr>
      <w:r w:rsidRPr="008E5414">
        <w:rPr>
          <w:rFonts w:ascii="Calibri" w:hAnsi="Calibri" w:cs="Calibri"/>
          <w:color w:val="000000" w:themeColor="text1"/>
        </w:rPr>
        <w:t>Eligible projects may include:</w:t>
      </w:r>
    </w:p>
    <w:p w14:paraId="38F308E9" w14:textId="77777777" w:rsidR="00830CA9" w:rsidRPr="008E5414" w:rsidRDefault="00830CA9" w:rsidP="00830CA9">
      <w:pPr>
        <w:spacing w:before="100" w:beforeAutospacing="1" w:after="100" w:afterAutospacing="1" w:line="240" w:lineRule="auto"/>
        <w:contextualSpacing/>
        <w:rPr>
          <w:rFonts w:ascii="Calibri" w:hAnsi="Calibri" w:cs="Calibri"/>
          <w:color w:val="000000" w:themeColor="text1"/>
        </w:rPr>
      </w:pPr>
      <w:r w:rsidRPr="008E5414">
        <w:rPr>
          <w:rFonts w:ascii="Calibri" w:hAnsi="Calibri" w:cs="Calibri"/>
          <w:color w:val="000000" w:themeColor="text1"/>
        </w:rPr>
        <w:t>· regular weekly or monthly events and activities such as a weekly cinema club, weekly knit and natter or Thursday lunch club</w:t>
      </w:r>
    </w:p>
    <w:p w14:paraId="5EA99C26" w14:textId="77777777" w:rsidR="00830CA9" w:rsidRPr="008E5414" w:rsidRDefault="00830CA9" w:rsidP="00830CA9">
      <w:pPr>
        <w:spacing w:before="100" w:beforeAutospacing="1" w:after="100" w:afterAutospacing="1" w:line="240" w:lineRule="auto"/>
        <w:contextualSpacing/>
        <w:rPr>
          <w:rFonts w:ascii="Calibri" w:hAnsi="Calibri" w:cs="Calibri"/>
          <w:color w:val="000000" w:themeColor="text1"/>
        </w:rPr>
      </w:pPr>
      <w:r w:rsidRPr="008E5414">
        <w:rPr>
          <w:rFonts w:ascii="Calibri" w:hAnsi="Calibri" w:cs="Calibri"/>
          <w:color w:val="000000" w:themeColor="text1"/>
        </w:rPr>
        <w:t>· a one-off activity such as a day trip or a Christmas lunch</w:t>
      </w:r>
    </w:p>
    <w:p w14:paraId="2BD83EEA" w14:textId="77777777" w:rsidR="00830CA9" w:rsidRPr="008E5414" w:rsidRDefault="00830CA9" w:rsidP="00830CA9">
      <w:pPr>
        <w:spacing w:before="100" w:beforeAutospacing="1" w:after="100" w:afterAutospacing="1" w:line="240" w:lineRule="auto"/>
        <w:contextualSpacing/>
        <w:rPr>
          <w:rFonts w:ascii="Calibri" w:hAnsi="Calibri" w:cs="Calibri"/>
          <w:color w:val="000000" w:themeColor="text1"/>
        </w:rPr>
      </w:pPr>
      <w:r w:rsidRPr="008E5414">
        <w:rPr>
          <w:rFonts w:ascii="Calibri" w:hAnsi="Calibri" w:cs="Calibri"/>
          <w:color w:val="000000" w:themeColor="text1"/>
        </w:rPr>
        <w:t>· activities such as yoga or a guest speaker for your group, such as a local historian</w:t>
      </w:r>
    </w:p>
    <w:p w14:paraId="21F25A12" w14:textId="77777777" w:rsidR="00830CA9" w:rsidRPr="008E5414" w:rsidRDefault="00830CA9" w:rsidP="00830CA9">
      <w:pPr>
        <w:spacing w:before="100" w:beforeAutospacing="1" w:after="100" w:afterAutospacing="1" w:line="240" w:lineRule="auto"/>
        <w:contextualSpacing/>
        <w:rPr>
          <w:rFonts w:ascii="Calibri" w:hAnsi="Calibri" w:cs="Calibri"/>
          <w:color w:val="000000" w:themeColor="text1"/>
        </w:rPr>
      </w:pPr>
      <w:r w:rsidRPr="008E5414">
        <w:rPr>
          <w:rFonts w:ascii="Calibri" w:hAnsi="Calibri" w:cs="Calibri"/>
          <w:color w:val="000000" w:themeColor="text1"/>
        </w:rPr>
        <w:t>Applications will also be considered from groups, associations, and charities that do not directly service the over-50s but the project they require funding for does, e.g., a local school wishes to hold a special afternoon tea for its local care home residents.</w:t>
      </w:r>
    </w:p>
    <w:p w14:paraId="69762DD1" w14:textId="77777777" w:rsidR="00830CA9" w:rsidRPr="008E5414" w:rsidRDefault="00830CA9" w:rsidP="00830CA9">
      <w:pPr>
        <w:spacing w:before="100" w:beforeAutospacing="1" w:after="100" w:afterAutospacing="1" w:line="240" w:lineRule="auto"/>
        <w:contextualSpacing/>
        <w:rPr>
          <w:rFonts w:ascii="Calibri" w:hAnsi="Calibri" w:cs="Calibri"/>
          <w:color w:val="000000" w:themeColor="text1"/>
        </w:rPr>
      </w:pPr>
      <w:r w:rsidRPr="008E5414">
        <w:rPr>
          <w:rFonts w:ascii="Calibri" w:hAnsi="Calibri" w:cs="Calibri"/>
          <w:color w:val="000000" w:themeColor="text1"/>
        </w:rPr>
        <w:t>Applications can be submitted four times per year in January, April, July and October.</w:t>
      </w:r>
    </w:p>
    <w:p w14:paraId="75C89D7D" w14:textId="77777777" w:rsidR="00830CA9" w:rsidRPr="008E5414" w:rsidRDefault="00830CA9" w:rsidP="00830CA9">
      <w:pPr>
        <w:spacing w:before="100" w:beforeAutospacing="1" w:after="100" w:afterAutospacing="1" w:line="240" w:lineRule="auto"/>
        <w:contextualSpacing/>
        <w:rPr>
          <w:rFonts w:ascii="Calibri" w:hAnsi="Calibri" w:cs="Calibri"/>
          <w:color w:val="000000" w:themeColor="text1"/>
        </w:rPr>
      </w:pPr>
      <w:r w:rsidRPr="008E5414">
        <w:rPr>
          <w:rFonts w:ascii="Calibri" w:hAnsi="Calibri" w:cs="Calibri"/>
          <w:color w:val="000000" w:themeColor="text1"/>
        </w:rPr>
        <w:t>· Applications received in January will be processed and awarded in February</w:t>
      </w:r>
    </w:p>
    <w:p w14:paraId="2C4EBA33" w14:textId="77777777" w:rsidR="00830CA9" w:rsidRPr="008E5414" w:rsidRDefault="00830CA9" w:rsidP="00830CA9">
      <w:pPr>
        <w:spacing w:before="100" w:beforeAutospacing="1" w:after="100" w:afterAutospacing="1" w:line="240" w:lineRule="auto"/>
        <w:contextualSpacing/>
        <w:rPr>
          <w:rFonts w:ascii="Calibri" w:hAnsi="Calibri" w:cs="Calibri"/>
          <w:color w:val="000000" w:themeColor="text1"/>
        </w:rPr>
      </w:pPr>
      <w:r w:rsidRPr="008E5414">
        <w:rPr>
          <w:rFonts w:ascii="Calibri" w:hAnsi="Calibri" w:cs="Calibri"/>
          <w:color w:val="000000" w:themeColor="text1"/>
        </w:rPr>
        <w:t>· Applications received in April will be processed and awarded in May</w:t>
      </w:r>
    </w:p>
    <w:p w14:paraId="6349FEAE" w14:textId="77777777" w:rsidR="00830CA9" w:rsidRPr="008E5414" w:rsidRDefault="00830CA9" w:rsidP="00830CA9">
      <w:pPr>
        <w:spacing w:before="100" w:beforeAutospacing="1" w:after="100" w:afterAutospacing="1" w:line="240" w:lineRule="auto"/>
        <w:contextualSpacing/>
        <w:rPr>
          <w:rFonts w:ascii="Calibri" w:hAnsi="Calibri" w:cs="Calibri"/>
          <w:color w:val="000000" w:themeColor="text1"/>
        </w:rPr>
      </w:pPr>
      <w:r w:rsidRPr="008E5414">
        <w:rPr>
          <w:rFonts w:ascii="Calibri" w:hAnsi="Calibri" w:cs="Calibri"/>
          <w:color w:val="000000" w:themeColor="text1"/>
        </w:rPr>
        <w:t>· Applications received in July will be processed and awarded in August</w:t>
      </w:r>
    </w:p>
    <w:p w14:paraId="28BC5658" w14:textId="77777777" w:rsidR="00830CA9" w:rsidRPr="008E5414" w:rsidRDefault="00830CA9" w:rsidP="00830CA9">
      <w:pPr>
        <w:spacing w:before="100" w:beforeAutospacing="1" w:after="100" w:afterAutospacing="1" w:line="240" w:lineRule="auto"/>
        <w:contextualSpacing/>
        <w:rPr>
          <w:rFonts w:ascii="Calibri" w:hAnsi="Calibri" w:cs="Calibri"/>
          <w:color w:val="000000" w:themeColor="text1"/>
        </w:rPr>
      </w:pPr>
      <w:r w:rsidRPr="008E5414">
        <w:rPr>
          <w:rFonts w:ascii="Calibri" w:hAnsi="Calibri" w:cs="Calibri"/>
          <w:color w:val="000000" w:themeColor="text1"/>
        </w:rPr>
        <w:t>· Applications received in October will be processed and awarded in November.</w:t>
      </w:r>
    </w:p>
    <w:p w14:paraId="5C492E7B" w14:textId="77777777" w:rsidR="00830CA9" w:rsidRPr="008E5414" w:rsidRDefault="00830CA9" w:rsidP="00830CA9">
      <w:pPr>
        <w:spacing w:before="100" w:beforeAutospacing="1" w:after="100" w:afterAutospacing="1" w:line="240" w:lineRule="auto"/>
        <w:rPr>
          <w:rFonts w:ascii="Calibri" w:hAnsi="Calibri" w:cs="Calibri"/>
          <w:color w:val="000000" w:themeColor="text1"/>
        </w:rPr>
      </w:pPr>
      <w:r w:rsidRPr="008E5414">
        <w:rPr>
          <w:rFonts w:ascii="Calibri" w:hAnsi="Calibri" w:cs="Calibri"/>
          <w:color w:val="000000" w:themeColor="text1"/>
        </w:rPr>
        <w:t>Useful Links: Back to Table of Contents Back to Table of Contents https://www.homeinstead.co.uk/charities/how-we-do-it/apply-for-a-grant/</w:t>
      </w:r>
    </w:p>
    <w:p w14:paraId="25EA9846" w14:textId="7478B955" w:rsidR="0008153A" w:rsidRPr="008E5414" w:rsidRDefault="0008153A" w:rsidP="0008153A">
      <w:pPr>
        <w:spacing w:before="100" w:beforeAutospacing="1" w:after="100" w:afterAutospacing="1" w:line="240" w:lineRule="auto"/>
        <w:rPr>
          <w:rFonts w:ascii="Calibri" w:hAnsi="Calibri" w:cs="Calibri"/>
          <w:color w:val="000000" w:themeColor="text1"/>
        </w:rPr>
      </w:pPr>
      <w:r w:rsidRPr="008E5414">
        <w:rPr>
          <w:rFonts w:ascii="Calibri" w:hAnsi="Calibri" w:cs="Calibri"/>
          <w:b/>
          <w:bCs/>
          <w:color w:val="000000" w:themeColor="text1"/>
        </w:rPr>
        <w:t>Life on the Edge – Community &amp; Conservation Grants</w:t>
      </w:r>
      <w:r w:rsidRPr="008E5414">
        <w:rPr>
          <w:rFonts w:ascii="Calibri" w:hAnsi="Calibri" w:cs="Calibri"/>
          <w:color w:val="000000" w:themeColor="text1"/>
        </w:rPr>
        <w:t xml:space="preserve">              </w:t>
      </w:r>
    </w:p>
    <w:p w14:paraId="33E08095" w14:textId="77777777" w:rsidR="0008153A" w:rsidRPr="008E5414" w:rsidRDefault="0008153A" w:rsidP="0008153A">
      <w:pPr>
        <w:spacing w:before="100" w:beforeAutospacing="1" w:after="100" w:afterAutospacing="1" w:line="240" w:lineRule="auto"/>
        <w:rPr>
          <w:rFonts w:ascii="Calibri" w:hAnsi="Calibri" w:cs="Calibri"/>
          <w:color w:val="000000" w:themeColor="text1"/>
        </w:rPr>
      </w:pPr>
      <w:r w:rsidRPr="008E5414">
        <w:rPr>
          <w:rFonts w:ascii="Calibri" w:hAnsi="Calibri" w:cs="Calibri"/>
          <w:color w:val="000000" w:themeColor="text1"/>
        </w:rPr>
        <w:t xml:space="preserve">The </w:t>
      </w:r>
      <w:r w:rsidRPr="008E5414">
        <w:rPr>
          <w:rFonts w:ascii="Calibri" w:hAnsi="Calibri" w:cs="Calibri"/>
          <w:i/>
          <w:iCs/>
          <w:color w:val="000000" w:themeColor="text1"/>
        </w:rPr>
        <w:t>Life on the Edge</w:t>
      </w:r>
      <w:r w:rsidRPr="008E5414">
        <w:rPr>
          <w:rFonts w:ascii="Calibri" w:hAnsi="Calibri" w:cs="Calibri"/>
          <w:color w:val="000000" w:themeColor="text1"/>
        </w:rPr>
        <w:t xml:space="preserve"> (LotE) project is delivered by South Devon National Landscape and aims to restore species rich coastal grasslands across South Devon for rare and endangered invertebrates. As part of LotE, we are pleased to be able to offer grant funding to support groups and organisations to engage their local community in LotE activities, and/or to carry out practical conservation projects to improve or create habitat for LotE invertebrates.  The grant scheme supports the delivery of projects that bring social, environmental and biodiversity benefits to the Life on the Edge project area (coastal South Devon, between </w:t>
      </w:r>
      <w:proofErr w:type="spellStart"/>
      <w:r w:rsidRPr="008E5414">
        <w:rPr>
          <w:rFonts w:ascii="Calibri" w:hAnsi="Calibri" w:cs="Calibri"/>
          <w:color w:val="000000" w:themeColor="text1"/>
        </w:rPr>
        <w:t>Wembury</w:t>
      </w:r>
      <w:proofErr w:type="spellEnd"/>
      <w:r w:rsidRPr="008E5414">
        <w:rPr>
          <w:rFonts w:ascii="Calibri" w:hAnsi="Calibri" w:cs="Calibri"/>
          <w:color w:val="000000" w:themeColor="text1"/>
        </w:rPr>
        <w:t xml:space="preserve"> and Brixham). We offer Community grants of up to £2000 and Conservation grants of up to £5000. They may be used to add value to works already being carried out or as standalone projects. The scheme particularly welcomes projects that increase learning, awareness, community connectedness and the harnessing of the wellbeing benefits that nature offers. If you would like more information or want to talk through a project idea please contact Stuart Riddle, the LotE Community Officer at; </w:t>
      </w:r>
      <w:hyperlink r:id="rId55" w:history="1">
        <w:r w:rsidRPr="008E5414">
          <w:rPr>
            <w:rStyle w:val="Hyperlink"/>
            <w:rFonts w:ascii="Calibri" w:hAnsi="Calibri" w:cs="Calibri"/>
            <w:color w:val="000000" w:themeColor="text1"/>
          </w:rPr>
          <w:t>stuart.riddle@southdevon-nl.org.uk</w:t>
        </w:r>
      </w:hyperlink>
      <w:r w:rsidRPr="008E5414">
        <w:rPr>
          <w:rFonts w:ascii="Calibri" w:hAnsi="Calibri" w:cs="Calibri"/>
          <w:color w:val="000000" w:themeColor="text1"/>
        </w:rPr>
        <w:t xml:space="preserve">, or Sam Skevington, the LotE Conservation Officer at </w:t>
      </w:r>
      <w:hyperlink r:id="rId56" w:history="1">
        <w:r w:rsidRPr="008E5414">
          <w:rPr>
            <w:rStyle w:val="Hyperlink"/>
            <w:rFonts w:ascii="Calibri" w:hAnsi="Calibri" w:cs="Calibri"/>
            <w:color w:val="000000" w:themeColor="text1"/>
          </w:rPr>
          <w:t>sam.skevington@southdevon-nl.org.uk</w:t>
        </w:r>
      </w:hyperlink>
      <w:r w:rsidRPr="008E5414">
        <w:rPr>
          <w:rFonts w:ascii="Calibri" w:hAnsi="Calibri" w:cs="Calibri"/>
          <w:color w:val="000000" w:themeColor="text1"/>
        </w:rPr>
        <w:t>.</w:t>
      </w:r>
    </w:p>
    <w:p w14:paraId="66BFB95B" w14:textId="4D173802" w:rsidR="00290DFB" w:rsidRPr="008E5414" w:rsidRDefault="00F2714D" w:rsidP="00F2714D">
      <w:pPr>
        <w:spacing w:before="100" w:beforeAutospacing="1" w:after="100" w:afterAutospacing="1" w:line="240" w:lineRule="auto"/>
        <w:rPr>
          <w:rFonts w:ascii="Calibri" w:hAnsi="Calibri" w:cs="Calibri"/>
          <w:b/>
          <w:bCs/>
          <w:color w:val="000000" w:themeColor="text1"/>
          <w:u w:val="single"/>
        </w:rPr>
      </w:pPr>
      <w:hyperlink r:id="rId57" w:history="1">
        <w:r w:rsidRPr="008E5414">
          <w:rPr>
            <w:rStyle w:val="Hyperlink"/>
            <w:rFonts w:ascii="Calibri" w:hAnsi="Calibri" w:cs="Calibri"/>
            <w:b/>
            <w:bCs/>
            <w:color w:val="000000" w:themeColor="text1"/>
          </w:rPr>
          <w:t>The HDH Wills 1965 Charitable Trust</w:t>
        </w:r>
      </w:hyperlink>
    </w:p>
    <w:p w14:paraId="60162385" w14:textId="77777777" w:rsidR="0001619C" w:rsidRPr="008E5414" w:rsidRDefault="0001619C" w:rsidP="0001619C">
      <w:pPr>
        <w:spacing w:before="100" w:beforeAutospacing="1" w:after="100" w:afterAutospacing="1" w:line="240" w:lineRule="auto"/>
        <w:rPr>
          <w:rFonts w:ascii="Calibri" w:hAnsi="Calibri" w:cs="Calibri"/>
          <w:color w:val="000000" w:themeColor="text1"/>
        </w:rPr>
      </w:pPr>
      <w:r w:rsidRPr="008E5414">
        <w:rPr>
          <w:rFonts w:ascii="Calibri" w:hAnsi="Calibri" w:cs="Calibri"/>
          <w:bCs/>
          <w:color w:val="000000" w:themeColor="text1"/>
        </w:rPr>
        <w:t xml:space="preserve">Grants are available to support registered charities that are concerned with the preservation of wildlife and the environment. </w:t>
      </w:r>
      <w:r w:rsidRPr="008E5414">
        <w:rPr>
          <w:rFonts w:ascii="Calibri" w:hAnsi="Calibri" w:cs="Calibri"/>
          <w:color w:val="000000" w:themeColor="text1"/>
        </w:rPr>
        <w:t xml:space="preserve">The Trust has three funds: </w:t>
      </w:r>
    </w:p>
    <w:p w14:paraId="4C5D7CC2" w14:textId="77777777" w:rsidR="0001619C" w:rsidRPr="008E5414" w:rsidRDefault="0001619C" w:rsidP="00BA464B">
      <w:pPr>
        <w:numPr>
          <w:ilvl w:val="0"/>
          <w:numId w:val="20"/>
        </w:numPr>
        <w:spacing w:before="100" w:beforeAutospacing="1" w:after="100" w:afterAutospacing="1" w:line="240" w:lineRule="auto"/>
        <w:rPr>
          <w:rFonts w:ascii="Calibri" w:hAnsi="Calibri" w:cs="Calibri"/>
          <w:color w:val="000000" w:themeColor="text1"/>
        </w:rPr>
      </w:pPr>
      <w:r w:rsidRPr="008E5414">
        <w:rPr>
          <w:rFonts w:ascii="Calibri" w:hAnsi="Calibri" w:cs="Calibri"/>
          <w:color w:val="000000" w:themeColor="text1"/>
        </w:rPr>
        <w:t>General Grants: supports smaller charities with general charitable activities across a range of issues as well as charities focusing on the conservation of wildlife and the environment.</w:t>
      </w:r>
    </w:p>
    <w:p w14:paraId="3987F758" w14:textId="77777777" w:rsidR="0001619C" w:rsidRPr="008E5414" w:rsidRDefault="0001619C" w:rsidP="00BA464B">
      <w:pPr>
        <w:numPr>
          <w:ilvl w:val="0"/>
          <w:numId w:val="20"/>
        </w:numPr>
        <w:spacing w:before="100" w:beforeAutospacing="1" w:after="100" w:afterAutospacing="1" w:line="240" w:lineRule="auto"/>
        <w:rPr>
          <w:rFonts w:ascii="Calibri" w:hAnsi="Calibri" w:cs="Calibri"/>
          <w:color w:val="000000" w:themeColor="text1"/>
        </w:rPr>
      </w:pPr>
      <w:r w:rsidRPr="008E5414">
        <w:rPr>
          <w:rFonts w:ascii="Calibri" w:hAnsi="Calibri" w:cs="Calibri"/>
          <w:color w:val="000000" w:themeColor="text1"/>
        </w:rPr>
        <w:t>Martin Wills Wildlife Maintenance Trust grants: supports the conservation and maintenance - for the benefit of the public - of the natural environment and its indigenous woodland flora and fauna with particular reference to the conservation and maintenance of the character and amenity of rural areas.</w:t>
      </w:r>
    </w:p>
    <w:p w14:paraId="3028AEC8" w14:textId="77777777" w:rsidR="0001619C" w:rsidRPr="008E5414" w:rsidRDefault="0001619C" w:rsidP="00BA464B">
      <w:pPr>
        <w:numPr>
          <w:ilvl w:val="0"/>
          <w:numId w:val="20"/>
        </w:numPr>
        <w:spacing w:before="100" w:beforeAutospacing="1" w:after="100" w:afterAutospacing="1" w:line="240" w:lineRule="auto"/>
        <w:rPr>
          <w:rFonts w:ascii="Calibri" w:hAnsi="Calibri" w:cs="Calibri"/>
          <w:color w:val="000000" w:themeColor="text1"/>
        </w:rPr>
      </w:pPr>
      <w:r w:rsidRPr="008E5414">
        <w:rPr>
          <w:rFonts w:ascii="Calibri" w:hAnsi="Calibri" w:cs="Calibri"/>
          <w:color w:val="000000" w:themeColor="text1"/>
        </w:rPr>
        <w:t>Large Grants: supports activities pertaining to environmental and wildlife issues only. (These grants are offered in fixed seven-year cycles, of which only two years are open to external applications.)</w:t>
      </w:r>
    </w:p>
    <w:p w14:paraId="23C5F0E5" w14:textId="77777777" w:rsidR="0001619C" w:rsidRPr="008E5414" w:rsidRDefault="0001619C" w:rsidP="0001619C">
      <w:pPr>
        <w:spacing w:before="100" w:beforeAutospacing="1" w:after="100" w:afterAutospacing="1" w:line="240" w:lineRule="auto"/>
        <w:rPr>
          <w:rFonts w:ascii="Calibri" w:hAnsi="Calibri" w:cs="Calibri"/>
          <w:color w:val="000000" w:themeColor="text1"/>
        </w:rPr>
      </w:pPr>
      <w:r w:rsidRPr="008E5414">
        <w:rPr>
          <w:rFonts w:ascii="Calibri" w:hAnsi="Calibri" w:cs="Calibri"/>
          <w:color w:val="000000" w:themeColor="text1"/>
        </w:rPr>
        <w:t xml:space="preserve">Small grants </w:t>
      </w:r>
    </w:p>
    <w:p w14:paraId="7BB74A8B" w14:textId="77777777" w:rsidR="0001619C" w:rsidRPr="008E5414" w:rsidRDefault="0001619C" w:rsidP="00BA464B">
      <w:pPr>
        <w:numPr>
          <w:ilvl w:val="0"/>
          <w:numId w:val="20"/>
        </w:numPr>
        <w:spacing w:before="100" w:beforeAutospacing="1" w:after="100" w:afterAutospacing="1" w:line="240" w:lineRule="auto"/>
        <w:rPr>
          <w:rFonts w:ascii="Calibri" w:hAnsi="Calibri" w:cs="Calibri"/>
          <w:color w:val="000000" w:themeColor="text1"/>
        </w:rPr>
      </w:pPr>
      <w:r w:rsidRPr="008E5414">
        <w:rPr>
          <w:rFonts w:ascii="Calibri" w:hAnsi="Calibri" w:cs="Calibri"/>
          <w:color w:val="000000" w:themeColor="text1"/>
        </w:rPr>
        <w:lastRenderedPageBreak/>
        <w:t>£500–£2,000 to general charities, which are small enough in size or are applying for support for a modest project such that the charity will benefit substantially from a donation.</w:t>
      </w:r>
    </w:p>
    <w:p w14:paraId="41B3B008" w14:textId="77777777" w:rsidR="0001619C" w:rsidRPr="008E5414" w:rsidRDefault="0001619C" w:rsidP="00BA464B">
      <w:pPr>
        <w:numPr>
          <w:ilvl w:val="0"/>
          <w:numId w:val="20"/>
        </w:numPr>
        <w:spacing w:before="100" w:beforeAutospacing="1" w:after="100" w:afterAutospacing="1" w:line="240" w:lineRule="auto"/>
        <w:rPr>
          <w:rFonts w:ascii="Calibri" w:hAnsi="Calibri" w:cs="Calibri"/>
          <w:color w:val="000000" w:themeColor="text1"/>
        </w:rPr>
      </w:pPr>
      <w:r w:rsidRPr="008E5414">
        <w:rPr>
          <w:rFonts w:ascii="Calibri" w:hAnsi="Calibri" w:cs="Calibri"/>
          <w:color w:val="000000" w:themeColor="text1"/>
        </w:rPr>
        <w:t>£1,000–£2,000 (though occasionally up to £5,000) to wildlife and conservation charities.</w:t>
      </w:r>
    </w:p>
    <w:p w14:paraId="14C19517" w14:textId="088D966C" w:rsidR="00B83597" w:rsidRPr="008E5414" w:rsidRDefault="00B83597" w:rsidP="00B83597">
      <w:pPr>
        <w:spacing w:line="210" w:lineRule="atLeast"/>
        <w:rPr>
          <w:rFonts w:ascii="Calibri" w:hAnsi="Calibri" w:cs="Calibri"/>
          <w:b/>
          <w:smallCaps/>
          <w:color w:val="000000" w:themeColor="text1"/>
        </w:rPr>
      </w:pPr>
      <w:r w:rsidRPr="008E5414">
        <w:rPr>
          <w:rFonts w:ascii="Calibri" w:hAnsi="Calibri" w:cs="Calibri"/>
          <w:b/>
          <w:smallCaps/>
          <w:color w:val="000000" w:themeColor="text1"/>
        </w:rPr>
        <w:t xml:space="preserve">Banister </w:t>
      </w:r>
      <w:r w:rsidR="00644BD0" w:rsidRPr="008E5414">
        <w:rPr>
          <w:rFonts w:ascii="Calibri" w:hAnsi="Calibri" w:cs="Calibri"/>
          <w:b/>
          <w:smallCaps/>
          <w:color w:val="000000" w:themeColor="text1"/>
        </w:rPr>
        <w:t>Charitable Trust</w:t>
      </w:r>
    </w:p>
    <w:p w14:paraId="375FD92B" w14:textId="6B180D42" w:rsidR="00B83597" w:rsidRPr="008E5414" w:rsidRDefault="00364BF2" w:rsidP="00B83597">
      <w:pPr>
        <w:spacing w:line="210" w:lineRule="atLeast"/>
        <w:rPr>
          <w:rFonts w:ascii="Calibri" w:hAnsi="Calibri" w:cs="Calibri"/>
          <w:color w:val="000000" w:themeColor="text1"/>
        </w:rPr>
      </w:pPr>
      <w:r w:rsidRPr="008E5414">
        <w:rPr>
          <w:rFonts w:ascii="Calibri" w:hAnsi="Calibri" w:cs="Calibri"/>
          <w:bCs/>
          <w:color w:val="000000" w:themeColor="text1"/>
        </w:rPr>
        <w:t>Grants are available to charitable organisations that are working to promote the conservation, protection and improvement of the physical and natural environment in the UK</w:t>
      </w:r>
      <w:r w:rsidR="00B83597" w:rsidRPr="008E5414">
        <w:rPr>
          <w:rFonts w:ascii="Calibri" w:hAnsi="Calibri" w:cs="Calibri"/>
          <w:bCs/>
          <w:color w:val="000000" w:themeColor="text1"/>
        </w:rPr>
        <w:t xml:space="preserve">. </w:t>
      </w:r>
      <w:r w:rsidR="00B83597" w:rsidRPr="008E5414">
        <w:rPr>
          <w:rFonts w:ascii="Calibri" w:hAnsi="Calibri" w:cs="Calibri"/>
          <w:color w:val="000000" w:themeColor="text1"/>
        </w:rPr>
        <w:t xml:space="preserve">The funding is for work that meets the charity’s objects which are to: </w:t>
      </w:r>
    </w:p>
    <w:p w14:paraId="731B154B" w14:textId="77777777" w:rsidR="00B83597" w:rsidRPr="008E5414" w:rsidRDefault="00B83597" w:rsidP="00BA464B">
      <w:pPr>
        <w:numPr>
          <w:ilvl w:val="0"/>
          <w:numId w:val="20"/>
        </w:numPr>
        <w:spacing w:before="100" w:beforeAutospacing="1" w:after="100" w:afterAutospacing="1" w:line="240" w:lineRule="auto"/>
        <w:rPr>
          <w:rFonts w:ascii="Calibri" w:hAnsi="Calibri" w:cs="Calibri"/>
          <w:color w:val="000000" w:themeColor="text1"/>
        </w:rPr>
      </w:pPr>
      <w:r w:rsidRPr="008E5414">
        <w:rPr>
          <w:rFonts w:ascii="Calibri" w:hAnsi="Calibri" w:cs="Calibri"/>
          <w:color w:val="000000" w:themeColor="text1"/>
        </w:rPr>
        <w:t>Promote the conservation, protection and improvement of the physical and natural environment in the UK.</w:t>
      </w:r>
    </w:p>
    <w:p w14:paraId="710CD3CE" w14:textId="77777777" w:rsidR="00B83597" w:rsidRPr="008E5414" w:rsidRDefault="00B83597" w:rsidP="00BA464B">
      <w:pPr>
        <w:numPr>
          <w:ilvl w:val="0"/>
          <w:numId w:val="20"/>
        </w:numPr>
        <w:spacing w:before="100" w:beforeAutospacing="1" w:after="100" w:afterAutospacing="1" w:line="240" w:lineRule="auto"/>
        <w:rPr>
          <w:rFonts w:ascii="Calibri" w:hAnsi="Calibri" w:cs="Calibri"/>
          <w:color w:val="000000" w:themeColor="text1"/>
        </w:rPr>
      </w:pPr>
      <w:r w:rsidRPr="008E5414">
        <w:rPr>
          <w:rFonts w:ascii="Calibri" w:hAnsi="Calibri" w:cs="Calibri"/>
          <w:color w:val="000000" w:themeColor="text1"/>
        </w:rPr>
        <w:t>Further such other purpose or purposes which are exclusively charitable according to the law of England and Wales in such manner as the Trustees may in their absolute discretion think fit.</w:t>
      </w:r>
    </w:p>
    <w:p w14:paraId="142685E4" w14:textId="77777777" w:rsidR="00B83597" w:rsidRPr="008E5414" w:rsidRDefault="00B83597" w:rsidP="00B83597">
      <w:pPr>
        <w:rPr>
          <w:rFonts w:ascii="Calibri" w:hAnsi="Calibri" w:cs="Calibri"/>
          <w:color w:val="000000" w:themeColor="text1"/>
        </w:rPr>
      </w:pPr>
      <w:r w:rsidRPr="008E5414">
        <w:rPr>
          <w:rFonts w:ascii="Calibri" w:hAnsi="Calibri" w:cs="Calibri"/>
          <w:color w:val="000000" w:themeColor="text1"/>
        </w:rPr>
        <w:t>Grants tend to be in the £5,000 to £50,000 range, with a few lower or higher grants awarded. Applications will be considered from UK registered charities whose core purposes meet the Trust's objectives which are the promotion, conservation, protection and improvement of the physical and natural environment in the UK.</w:t>
      </w:r>
    </w:p>
    <w:p w14:paraId="24EB3FA4" w14:textId="77777777" w:rsidR="00B83597" w:rsidRPr="008E5414" w:rsidRDefault="00B83597" w:rsidP="00B83597">
      <w:pPr>
        <w:rPr>
          <w:rFonts w:ascii="Calibri" w:hAnsi="Calibri" w:cs="Calibri"/>
          <w:color w:val="000000" w:themeColor="text1"/>
        </w:rPr>
      </w:pPr>
      <w:r w:rsidRPr="008E5414">
        <w:rPr>
          <w:rFonts w:ascii="Calibri" w:hAnsi="Calibri" w:cs="Calibri"/>
          <w:color w:val="000000" w:themeColor="text1"/>
        </w:rPr>
        <w:t xml:space="preserve">The funding is intended to be used for charitable projects that promote the conservation, protection and improvement of the physical and natural environment in the UK. </w:t>
      </w:r>
    </w:p>
    <w:p w14:paraId="6FF538D0" w14:textId="77777777" w:rsidR="00B83597" w:rsidRPr="008E5414" w:rsidRDefault="00B83597" w:rsidP="00B83597">
      <w:pPr>
        <w:rPr>
          <w:rFonts w:ascii="Calibri" w:hAnsi="Calibri" w:cs="Calibri"/>
          <w:color w:val="000000" w:themeColor="text1"/>
        </w:rPr>
      </w:pPr>
      <w:r w:rsidRPr="008E5414">
        <w:rPr>
          <w:rFonts w:ascii="Calibri" w:hAnsi="Calibri" w:cs="Calibri"/>
          <w:color w:val="000000" w:themeColor="text1"/>
        </w:rPr>
        <w:t>Groups should write or call the Trust for further details on how and when to apply. Trustee Department</w:t>
      </w:r>
      <w:r w:rsidRPr="008E5414">
        <w:rPr>
          <w:rFonts w:ascii="Calibri" w:hAnsi="Calibri" w:cs="Calibri"/>
          <w:bCs/>
          <w:color w:val="000000" w:themeColor="text1"/>
        </w:rPr>
        <w:t xml:space="preserve">, Banister Charitable Trust, </w:t>
      </w:r>
      <w:r w:rsidRPr="008E5414">
        <w:rPr>
          <w:rFonts w:ascii="Calibri" w:hAnsi="Calibri" w:cs="Calibri"/>
          <w:color w:val="000000" w:themeColor="text1"/>
        </w:rPr>
        <w:t xml:space="preserve">Ludlow Trust Co Ltd, Tower Wharf, Cheese Lane, BRISTOL BS2 0JJ Tel: 0117 313 8200 E-Mail: </w:t>
      </w:r>
      <w:hyperlink r:id="rId58" w:history="1">
        <w:r w:rsidRPr="008E5414">
          <w:rPr>
            <w:rStyle w:val="Hyperlink"/>
            <w:rFonts w:ascii="Calibri" w:hAnsi="Calibri" w:cs="Calibri"/>
            <w:color w:val="000000" w:themeColor="text1"/>
          </w:rPr>
          <w:t>charitabletrusts@ludlowtrust.com</w:t>
        </w:r>
      </w:hyperlink>
    </w:p>
    <w:p w14:paraId="54311891" w14:textId="77777777" w:rsidR="006D155E" w:rsidRPr="008E5414" w:rsidRDefault="006D155E" w:rsidP="006D155E">
      <w:pPr>
        <w:pStyle w:val="NormalWeb"/>
        <w:jc w:val="both"/>
        <w:rPr>
          <w:b/>
          <w:bCs/>
          <w:smallCaps/>
          <w:color w:val="000000" w:themeColor="text1"/>
        </w:rPr>
      </w:pPr>
      <w:r w:rsidRPr="008E5414">
        <w:rPr>
          <w:b/>
          <w:bCs/>
          <w:smallCaps/>
          <w:color w:val="000000" w:themeColor="text1"/>
        </w:rPr>
        <w:t>Greggs Foundation Expands Breakfast Club Programme (UK)</w:t>
      </w:r>
    </w:p>
    <w:p w14:paraId="7A885A13" w14:textId="77777777" w:rsidR="006D155E" w:rsidRPr="008E5414" w:rsidRDefault="006D155E" w:rsidP="006D155E">
      <w:pPr>
        <w:pStyle w:val="NormalWeb"/>
        <w:contextualSpacing/>
        <w:jc w:val="both"/>
        <w:rPr>
          <w:color w:val="000000" w:themeColor="text1"/>
        </w:rPr>
      </w:pPr>
      <w:r w:rsidRPr="008E5414">
        <w:rPr>
          <w:color w:val="000000" w:themeColor="text1"/>
        </w:rPr>
        <w:t>The Greggs Foundation has made changes to its Breakfast Club programme. Now called Feeding Brighter Futures, the programme has been expanded to provide additional support through after school</w:t>
      </w:r>
    </w:p>
    <w:p w14:paraId="5BF47E37" w14:textId="77777777" w:rsidR="006D155E" w:rsidRPr="008E5414" w:rsidRDefault="006D155E" w:rsidP="006D155E">
      <w:pPr>
        <w:pStyle w:val="NormalWeb"/>
        <w:contextualSpacing/>
        <w:jc w:val="both"/>
        <w:rPr>
          <w:color w:val="000000" w:themeColor="text1"/>
        </w:rPr>
      </w:pPr>
      <w:r w:rsidRPr="008E5414">
        <w:rPr>
          <w:color w:val="000000" w:themeColor="text1"/>
        </w:rPr>
        <w:t>clubs and holiday club provision.</w:t>
      </w:r>
    </w:p>
    <w:p w14:paraId="4D9AF2CD" w14:textId="77777777" w:rsidR="006D155E" w:rsidRPr="008E5414" w:rsidRDefault="006D155E" w:rsidP="006D155E">
      <w:pPr>
        <w:pStyle w:val="NormalWeb"/>
        <w:contextualSpacing/>
        <w:jc w:val="both"/>
        <w:rPr>
          <w:color w:val="000000" w:themeColor="text1"/>
        </w:rPr>
      </w:pPr>
      <w:r w:rsidRPr="008E5414">
        <w:rPr>
          <w:color w:val="000000" w:themeColor="text1"/>
        </w:rPr>
        <w:t>Each term, grants are provided to help schools offer nutritious meals and activities that help children overcome barriers and create new learning opportunities.</w:t>
      </w:r>
    </w:p>
    <w:p w14:paraId="4C616EC0" w14:textId="77777777" w:rsidR="006D155E" w:rsidRPr="008E5414" w:rsidRDefault="006D155E" w:rsidP="006D155E">
      <w:pPr>
        <w:pStyle w:val="NormalWeb"/>
        <w:contextualSpacing/>
        <w:jc w:val="both"/>
        <w:rPr>
          <w:color w:val="000000" w:themeColor="text1"/>
        </w:rPr>
      </w:pPr>
      <w:r w:rsidRPr="008E5414">
        <w:rPr>
          <w:color w:val="000000" w:themeColor="text1"/>
        </w:rPr>
        <w:t>The programme aims to provide safe spaces where children can eat, spend time with friends, engage in learning, and enjoy fun activities before or after school and during school holidays.</w:t>
      </w:r>
    </w:p>
    <w:p w14:paraId="50E29224" w14:textId="77777777" w:rsidR="006D155E" w:rsidRPr="008E5414" w:rsidRDefault="006D155E" w:rsidP="006D155E">
      <w:pPr>
        <w:pStyle w:val="NormalWeb"/>
        <w:contextualSpacing/>
        <w:jc w:val="both"/>
        <w:rPr>
          <w:color w:val="000000" w:themeColor="text1"/>
        </w:rPr>
      </w:pPr>
      <w:r w:rsidRPr="008E5414">
        <w:rPr>
          <w:color w:val="000000" w:themeColor="text1"/>
        </w:rPr>
        <w:t>Grants can also be used for start-up costs related to cooking equipment and cold food storage.</w:t>
      </w:r>
    </w:p>
    <w:p w14:paraId="1F0D597B" w14:textId="77777777" w:rsidR="006D155E" w:rsidRPr="008E5414" w:rsidRDefault="006D155E" w:rsidP="006D155E">
      <w:pPr>
        <w:pStyle w:val="NormalWeb"/>
        <w:contextualSpacing/>
        <w:jc w:val="both"/>
        <w:rPr>
          <w:color w:val="000000" w:themeColor="text1"/>
        </w:rPr>
      </w:pPr>
      <w:r w:rsidRPr="008E5414">
        <w:rPr>
          <w:color w:val="000000" w:themeColor="text1"/>
        </w:rPr>
        <w:t>Schools should be able to attract adult volunteers to help run the scheme, which must show that at least 40% of their pupils qualify for free school meals and that the school serves a disadvantaged community.</w:t>
      </w:r>
    </w:p>
    <w:p w14:paraId="5E2E7476" w14:textId="77777777" w:rsidR="006D155E" w:rsidRPr="008E5414" w:rsidRDefault="006D155E" w:rsidP="006D155E">
      <w:pPr>
        <w:pStyle w:val="NormalWeb"/>
        <w:contextualSpacing/>
        <w:jc w:val="both"/>
        <w:rPr>
          <w:color w:val="000000" w:themeColor="text1"/>
        </w:rPr>
      </w:pPr>
      <w:r w:rsidRPr="008E5414">
        <w:rPr>
          <w:color w:val="000000" w:themeColor="text1"/>
        </w:rPr>
        <w:t>The programme is temporarily closed to applications, but schools should check the Foundation's social channels for updates on when the waiting list will reopen.</w:t>
      </w:r>
    </w:p>
    <w:p w14:paraId="3736B639" w14:textId="77777777" w:rsidR="006D155E" w:rsidRPr="008E5414" w:rsidRDefault="006D155E" w:rsidP="006D155E">
      <w:pPr>
        <w:pStyle w:val="NormalWeb"/>
        <w:contextualSpacing/>
        <w:jc w:val="both"/>
        <w:rPr>
          <w:color w:val="000000" w:themeColor="text1"/>
        </w:rPr>
      </w:pPr>
      <w:r w:rsidRPr="008E5414">
        <w:rPr>
          <w:color w:val="000000" w:themeColor="text1"/>
        </w:rPr>
        <w:t>One of the benefits of being in the Foundation’s school network is access to their hardship programme which supports families with small hardship grants. Additionally, all schools can access the Foundation’s free education programme, Agents of Change.</w:t>
      </w:r>
    </w:p>
    <w:p w14:paraId="48F97D00" w14:textId="7D5656AB" w:rsidR="006D155E" w:rsidRPr="008E5414" w:rsidRDefault="006D155E" w:rsidP="006D155E">
      <w:pPr>
        <w:pStyle w:val="NormalWeb"/>
        <w:jc w:val="both"/>
        <w:rPr>
          <w:color w:val="000000" w:themeColor="text1"/>
        </w:rPr>
      </w:pPr>
      <w:r w:rsidRPr="008E5414">
        <w:rPr>
          <w:color w:val="000000" w:themeColor="text1"/>
        </w:rPr>
        <w:t xml:space="preserve">Useful Links: FAQs Back to Table of Contents </w:t>
      </w:r>
      <w:hyperlink r:id="rId59" w:history="1">
        <w:r w:rsidR="00940037" w:rsidRPr="008E5414">
          <w:rPr>
            <w:rStyle w:val="Hyperlink"/>
            <w:color w:val="000000" w:themeColor="text1"/>
          </w:rPr>
          <w:t>https://www.greggsfoundation.org.uk/breakfast-clubs</w:t>
        </w:r>
      </w:hyperlink>
    </w:p>
    <w:p w14:paraId="50530C02" w14:textId="77777777" w:rsidR="004A70C0" w:rsidRPr="008E5414" w:rsidRDefault="004A70C0" w:rsidP="004A70C0">
      <w:pPr>
        <w:pStyle w:val="NormalWeb"/>
        <w:jc w:val="both"/>
        <w:rPr>
          <w:color w:val="000000" w:themeColor="text1"/>
        </w:rPr>
      </w:pPr>
      <w:hyperlink r:id="rId60" w:history="1">
        <w:r w:rsidRPr="008E5414">
          <w:rPr>
            <w:rStyle w:val="Hyperlink"/>
            <w:b/>
            <w:bCs/>
            <w:color w:val="000000" w:themeColor="text1"/>
          </w:rPr>
          <w:t>Grants to Support Disadvantaged Children &amp; Vulnerable Older People (England &amp; Wales)</w:t>
        </w:r>
      </w:hyperlink>
      <w:r w:rsidRPr="008E5414">
        <w:rPr>
          <w:color w:val="000000" w:themeColor="text1"/>
        </w:rPr>
        <w:br/>
        <w:t xml:space="preserve">Funding is available for registered charities that are working to support disadvantaged children and </w:t>
      </w:r>
      <w:r w:rsidRPr="008E5414">
        <w:rPr>
          <w:color w:val="000000" w:themeColor="text1"/>
        </w:rPr>
        <w:lastRenderedPageBreak/>
        <w:t xml:space="preserve">young people, as well as vulnerable older people and their </w:t>
      </w:r>
      <w:proofErr w:type="spellStart"/>
      <w:r w:rsidRPr="008E5414">
        <w:rPr>
          <w:color w:val="000000" w:themeColor="text1"/>
        </w:rPr>
        <w:t>carers</w:t>
      </w:r>
      <w:proofErr w:type="spellEnd"/>
      <w:r w:rsidRPr="008E5414">
        <w:rPr>
          <w:color w:val="000000" w:themeColor="text1"/>
        </w:rPr>
        <w:t xml:space="preserve"> in England and Wales. The Masonic Charitable Foundation Charity Grants programme awards small grants of between £1,000 and £5,000, and large grants of between £10,000 and £60,000 to support projects that are focusing on: children affected by domestic abuse; early years; children with special educational needs and disabilities; and people with dementia and their </w:t>
      </w:r>
      <w:proofErr w:type="spellStart"/>
      <w:r w:rsidRPr="008E5414">
        <w:rPr>
          <w:color w:val="000000" w:themeColor="text1"/>
        </w:rPr>
        <w:t>carers</w:t>
      </w:r>
      <w:proofErr w:type="spellEnd"/>
      <w:r w:rsidRPr="008E5414">
        <w:rPr>
          <w:color w:val="000000" w:themeColor="text1"/>
        </w:rPr>
        <w:t xml:space="preserve">. Applicants are invited to submit an expression of interest, and if successful, will be invited to complete a full application. EOIs can be submitted at any time. </w:t>
      </w:r>
    </w:p>
    <w:p w14:paraId="356494D4" w14:textId="5622E1AB" w:rsidR="009D576E" w:rsidRPr="008E5414" w:rsidRDefault="009D576E" w:rsidP="009D576E">
      <w:pPr>
        <w:pStyle w:val="NormalWeb"/>
        <w:jc w:val="both"/>
        <w:rPr>
          <w:color w:val="000000" w:themeColor="text1"/>
        </w:rPr>
      </w:pPr>
      <w:hyperlink r:id="rId61" w:history="1">
        <w:r w:rsidRPr="008E5414">
          <w:rPr>
            <w:rStyle w:val="Hyperlink"/>
            <w:b/>
            <w:bCs/>
            <w:color w:val="000000" w:themeColor="text1"/>
          </w:rPr>
          <w:t>Funding to Tackle Hunger Amongst Young People (UK)</w:t>
        </w:r>
      </w:hyperlink>
      <w:r w:rsidRPr="008E5414">
        <w:rPr>
          <w:color w:val="000000" w:themeColor="text1"/>
        </w:rPr>
        <w:br/>
        <w:t xml:space="preserve">Schools and other not-for-profit organisations can apply for grants of up to £1,500 for projects and activities that help children across the UK have a stronger start in life. Priority is given to initiatives that provide food and support to young people. These grants assist schools and organisations in offering nutritious food, healthy activities that promote physical and mental wellbeing—such as breakfast clubs or snacks—and equipment for healthy pursuits. Every three months, three local good causes or projects are selected for the blue token customer vote in Tesco stores throughout the UK, with grants awarded based on the number of votes each project receives. The funding is being made available through the Tesco Stronger Starts Programme,  which is managed by Groundwork across the UK and is working with greenspace </w:t>
      </w:r>
      <w:r w:rsidR="00C047EA" w:rsidRPr="008E5414">
        <w:rPr>
          <w:color w:val="000000" w:themeColor="text1"/>
        </w:rPr>
        <w:t>S</w:t>
      </w:r>
      <w:r w:rsidRPr="008E5414">
        <w:rPr>
          <w:color w:val="000000" w:themeColor="text1"/>
        </w:rPr>
        <w:t xml:space="preserve">cotland to support applicants in Scotland. Applications can be made at any time. </w:t>
      </w:r>
    </w:p>
    <w:p w14:paraId="7031B7CB" w14:textId="31CFF6BD" w:rsidR="009B7033" w:rsidRPr="008E5414" w:rsidRDefault="009B7033" w:rsidP="00973243">
      <w:pPr>
        <w:pStyle w:val="NormalWeb"/>
        <w:jc w:val="both"/>
        <w:rPr>
          <w:b/>
          <w:smallCaps/>
          <w:color w:val="000000" w:themeColor="text1"/>
        </w:rPr>
      </w:pPr>
      <w:r w:rsidRPr="008E5414">
        <w:rPr>
          <w:b/>
          <w:smallCaps/>
          <w:color w:val="000000" w:themeColor="text1"/>
        </w:rPr>
        <w:t>The Ernest Cook Communities Trust. Community Grant (Bristol, Swindon and Gloucester)</w:t>
      </w:r>
    </w:p>
    <w:p w14:paraId="461E5D46" w14:textId="15ED2D02" w:rsidR="009B7033" w:rsidRPr="008E5414" w:rsidRDefault="00973243" w:rsidP="009B7033">
      <w:pPr>
        <w:pStyle w:val="NormalWeb"/>
        <w:jc w:val="both"/>
        <w:rPr>
          <w:color w:val="000000" w:themeColor="text1"/>
        </w:rPr>
      </w:pPr>
      <w:r w:rsidRPr="008E5414">
        <w:rPr>
          <w:color w:val="000000" w:themeColor="text1"/>
        </w:rPr>
        <w:t>The Communities Grant is a new pilot award aimed at supporting charities and non-profit organisations who encourage young people aged from 11-19 years (or up to 25 years old for Special Educational Needs &amp; Disabilities) from underserved communities to enjoy the outdoors and connect with nature.</w:t>
      </w:r>
      <w:r w:rsidR="009B7033" w:rsidRPr="008E5414">
        <w:rPr>
          <w:color w:val="000000" w:themeColor="text1"/>
        </w:rPr>
        <w:t xml:space="preserve"> </w:t>
      </w:r>
      <w:r w:rsidRPr="008E5414">
        <w:rPr>
          <w:color w:val="000000" w:themeColor="text1"/>
        </w:rPr>
        <w:t xml:space="preserve">This current round of funding is a place-based offer focusing on specific geographical areas defined by postcodes. The Communities Grant is therefore only available to organisations located within the following postcode </w:t>
      </w:r>
      <w:proofErr w:type="spellStart"/>
      <w:r w:rsidRPr="008E5414">
        <w:rPr>
          <w:color w:val="000000" w:themeColor="text1"/>
        </w:rPr>
        <w:t>prefixes:Glos</w:t>
      </w:r>
      <w:proofErr w:type="spellEnd"/>
      <w:r w:rsidRPr="008E5414">
        <w:rPr>
          <w:color w:val="000000" w:themeColor="text1"/>
        </w:rPr>
        <w:t>/Swindon/Bristol: GL/SN/BS</w:t>
      </w:r>
    </w:p>
    <w:p w14:paraId="773ABB13" w14:textId="2A7E30AE" w:rsidR="009B7033" w:rsidRPr="008E5414" w:rsidRDefault="00973243" w:rsidP="009B7033">
      <w:pPr>
        <w:pStyle w:val="NormalWeb"/>
        <w:jc w:val="both"/>
        <w:rPr>
          <w:color w:val="000000" w:themeColor="text1"/>
        </w:rPr>
      </w:pPr>
      <w:r w:rsidRPr="008E5414">
        <w:rPr>
          <w:color w:val="000000" w:themeColor="text1"/>
        </w:rPr>
        <w:t>An award of £500 is offered</w:t>
      </w:r>
      <w:r w:rsidR="006E1E78" w:rsidRPr="008E5414">
        <w:rPr>
          <w:color w:val="000000" w:themeColor="text1"/>
        </w:rPr>
        <w:t xml:space="preserve">. </w:t>
      </w:r>
      <w:r w:rsidR="009B7033" w:rsidRPr="008E5414">
        <w:rPr>
          <w:color w:val="000000" w:themeColor="text1"/>
        </w:rPr>
        <w:t>The Application window for this Grant is now open</w:t>
      </w:r>
    </w:p>
    <w:p w14:paraId="4186577B" w14:textId="2327AE8E" w:rsidR="00973243" w:rsidRPr="008E5414" w:rsidRDefault="006E1E78" w:rsidP="00973243">
      <w:pPr>
        <w:pStyle w:val="NormalWeb"/>
        <w:jc w:val="both"/>
        <w:rPr>
          <w:rStyle w:val="Hyperlink"/>
          <w:color w:val="000000" w:themeColor="text1"/>
        </w:rPr>
      </w:pPr>
      <w:r w:rsidRPr="008E5414">
        <w:rPr>
          <w:color w:val="000000" w:themeColor="text1"/>
        </w:rPr>
        <w:t xml:space="preserve">For more information visit </w:t>
      </w:r>
      <w:hyperlink r:id="rId62" w:history="1">
        <w:r w:rsidRPr="008E5414">
          <w:rPr>
            <w:rStyle w:val="Hyperlink"/>
            <w:color w:val="000000" w:themeColor="text1"/>
          </w:rPr>
          <w:t>Communities Grant – The Ernest Cook Trust</w:t>
        </w:r>
      </w:hyperlink>
    </w:p>
    <w:p w14:paraId="41C688D0" w14:textId="77777777" w:rsidR="00E51E81" w:rsidRPr="008E5414" w:rsidRDefault="00E51E81" w:rsidP="00E51E81">
      <w:pPr>
        <w:pStyle w:val="NormalWeb"/>
        <w:jc w:val="both"/>
        <w:rPr>
          <w:color w:val="000000" w:themeColor="text1"/>
          <w:u w:val="single"/>
        </w:rPr>
      </w:pPr>
      <w:hyperlink r:id="rId63" w:history="1">
        <w:r w:rsidRPr="008E5414">
          <w:rPr>
            <w:rStyle w:val="Hyperlink"/>
            <w:b/>
            <w:bCs/>
            <w:color w:val="000000" w:themeColor="text1"/>
          </w:rPr>
          <w:t>Funding for Projects that Promote a Better Understanding of the Environment and Countryside (UK)</w:t>
        </w:r>
      </w:hyperlink>
      <w:r w:rsidRPr="008E5414">
        <w:rPr>
          <w:color w:val="000000" w:themeColor="text1"/>
          <w:u w:val="single"/>
        </w:rPr>
        <w:br/>
      </w:r>
      <w:r w:rsidRPr="008E5414">
        <w:rPr>
          <w:color w:val="000000" w:themeColor="text1"/>
        </w:rPr>
        <w:t xml:space="preserve">UK based schools and not for profit organisations can apply for funding to the Nineveh Charitable Trust for a broad range of projects and activities that promote a better understanding of the environment and countryside, whilst facilitating improved access, education and research. Whilst the Trust does not specify a minimum or maximum grant amount that can be applied for, an analysis of previous grants would suggest a maximum of £5,000 per year for up to three years. Previous projects supported include </w:t>
      </w:r>
      <w:proofErr w:type="spellStart"/>
      <w:r w:rsidRPr="008E5414">
        <w:rPr>
          <w:color w:val="000000" w:themeColor="text1"/>
        </w:rPr>
        <w:t>Castlemilk</w:t>
      </w:r>
      <w:proofErr w:type="spellEnd"/>
      <w:r w:rsidRPr="008E5414">
        <w:rPr>
          <w:color w:val="000000" w:themeColor="text1"/>
        </w:rPr>
        <w:t xml:space="preserve"> Day Nursery which received a grant of £5,000 to build a multi-function shelter with provision for special needs teaching; and St Joseph's Specialist School &amp; College, which received a grant of £4,000 towards a community garden expansion. Applications can be submitted at any time.</w:t>
      </w:r>
      <w:r w:rsidRPr="008E5414">
        <w:rPr>
          <w:color w:val="000000" w:themeColor="text1"/>
          <w:u w:val="single"/>
        </w:rPr>
        <w:t xml:space="preserve"> </w:t>
      </w:r>
    </w:p>
    <w:p w14:paraId="23FB37C2" w14:textId="3184A3D2" w:rsidR="00C87732" w:rsidRPr="008E5414" w:rsidRDefault="00BE526C" w:rsidP="00973243">
      <w:pPr>
        <w:pStyle w:val="NormalWeb"/>
        <w:jc w:val="both"/>
        <w:rPr>
          <w:color w:val="000000" w:themeColor="text1"/>
        </w:rPr>
      </w:pPr>
      <w:hyperlink r:id="rId64" w:history="1">
        <w:r w:rsidRPr="008E5414">
          <w:rPr>
            <w:rStyle w:val="Hyperlink"/>
            <w:b/>
            <w:bCs/>
            <w:color w:val="000000" w:themeColor="text1"/>
          </w:rPr>
          <w:t>Grants of up to £15,000 Available to Sports Facilities Affected by Flooding (England)</w:t>
        </w:r>
      </w:hyperlink>
      <w:r w:rsidRPr="008E5414">
        <w:rPr>
          <w:color w:val="000000" w:themeColor="text1"/>
          <w:u w:val="single"/>
        </w:rPr>
        <w:br/>
      </w:r>
      <w:r w:rsidRPr="008E5414">
        <w:rPr>
          <w:color w:val="000000" w:themeColor="text1"/>
        </w:rPr>
        <w:t>Grants of up to £15,000 are available to not-for-profit organisations, including community clubs, charities, and public bodies, to restore sports facilities damaged by Storms Bert and Conall. The grants are being made available through the Sport England Movement Fund and aims to assist in the swift restoration of sports facilities and activities. The type of costs the funding can be used for include: skip hire to remove sediment and rubbish; minor electrical works to restore power; decontamination works or clearing of blocked drains; cleaning work to get showers and changing rooms back up and running; and securing buildings. There is no application deadline given.</w:t>
      </w:r>
    </w:p>
    <w:p w14:paraId="2A970F2B" w14:textId="77777777" w:rsidR="00450CC0" w:rsidRPr="008E5414" w:rsidRDefault="00450CC0" w:rsidP="00450CC0">
      <w:pPr>
        <w:pStyle w:val="Heading2"/>
        <w:rPr>
          <w:rFonts w:ascii="Calibri" w:hAnsi="Calibri" w:cs="Calibri"/>
          <w:color w:val="000000" w:themeColor="text1"/>
          <w:sz w:val="22"/>
          <w:szCs w:val="22"/>
        </w:rPr>
      </w:pPr>
      <w:bookmarkStart w:id="0" w:name="_Toc183949327"/>
      <w:bookmarkStart w:id="1" w:name="_Toc183949966"/>
      <w:r w:rsidRPr="008E5414">
        <w:rPr>
          <w:rFonts w:ascii="Calibri" w:hAnsi="Calibri" w:cs="Calibri"/>
          <w:color w:val="000000" w:themeColor="text1"/>
          <w:sz w:val="22"/>
          <w:szCs w:val="22"/>
        </w:rPr>
        <w:lastRenderedPageBreak/>
        <w:t>Dormant Assets Scheme to Allocate £350 Million (England)</w:t>
      </w:r>
      <w:bookmarkEnd w:id="0"/>
      <w:bookmarkEnd w:id="1"/>
    </w:p>
    <w:p w14:paraId="002DA3B7" w14:textId="77777777" w:rsidR="00450CC0" w:rsidRPr="008E5414" w:rsidRDefault="00450CC0" w:rsidP="00450CC0">
      <w:pPr>
        <w:spacing w:before="100" w:beforeAutospacing="1" w:after="100" w:afterAutospacing="1" w:line="288" w:lineRule="auto"/>
        <w:rPr>
          <w:rFonts w:ascii="Calibri" w:hAnsi="Calibri" w:cs="Calibri"/>
          <w:color w:val="000000" w:themeColor="text1"/>
          <w:lang w:val="en-US"/>
        </w:rPr>
      </w:pPr>
      <w:r w:rsidRPr="008E5414">
        <w:rPr>
          <w:rFonts w:ascii="Calibri" w:hAnsi="Calibri" w:cs="Calibri"/>
          <w:color w:val="000000" w:themeColor="text1"/>
          <w:lang w:val="en-US"/>
        </w:rPr>
        <w:t>The UK Government's Dormant Assets Scheme is set to allocate £350 million to various initiatives in England between 2024 and 2028. This funding comes from assets like bank accounts that have been inactive for many years and whose owners cannot be traced. The scheme aims to support social and environmental initiatives. The allocation of this £350 million will be evenly distributed across four primary areas:</w:t>
      </w:r>
    </w:p>
    <w:p w14:paraId="71EE54B5" w14:textId="77777777" w:rsidR="00450CC0" w:rsidRPr="008E5414" w:rsidRDefault="00450CC0" w:rsidP="00BA464B">
      <w:pPr>
        <w:pStyle w:val="ListParagraph"/>
        <w:numPr>
          <w:ilvl w:val="0"/>
          <w:numId w:val="19"/>
        </w:numPr>
        <w:spacing w:before="100" w:beforeAutospacing="1" w:after="100" w:afterAutospacing="1" w:line="288" w:lineRule="auto"/>
        <w:rPr>
          <w:rFonts w:ascii="Calibri" w:hAnsi="Calibri" w:cs="Calibri"/>
          <w:color w:val="000000" w:themeColor="text1"/>
          <w:sz w:val="22"/>
          <w:szCs w:val="22"/>
          <w:lang w:val="en-US"/>
        </w:rPr>
      </w:pPr>
      <w:r w:rsidRPr="008E5414">
        <w:rPr>
          <w:rFonts w:ascii="Calibri" w:hAnsi="Calibri" w:cs="Calibri"/>
          <w:color w:val="000000" w:themeColor="text1"/>
          <w:sz w:val="22"/>
          <w:szCs w:val="22"/>
          <w:lang w:val="en-US"/>
        </w:rPr>
        <w:t>Youth services and opportunities, receiving £87.5 million to enhance facilities and services for young individuals.</w:t>
      </w:r>
    </w:p>
    <w:p w14:paraId="5F348A8E" w14:textId="77777777" w:rsidR="00450CC0" w:rsidRPr="008E5414" w:rsidRDefault="00450CC0" w:rsidP="00BA464B">
      <w:pPr>
        <w:pStyle w:val="ListParagraph"/>
        <w:numPr>
          <w:ilvl w:val="0"/>
          <w:numId w:val="19"/>
        </w:numPr>
        <w:spacing w:before="100" w:beforeAutospacing="1" w:after="100" w:afterAutospacing="1" w:line="288" w:lineRule="auto"/>
        <w:rPr>
          <w:rFonts w:ascii="Calibri" w:hAnsi="Calibri" w:cs="Calibri"/>
          <w:color w:val="000000" w:themeColor="text1"/>
          <w:sz w:val="22"/>
          <w:szCs w:val="22"/>
          <w:lang w:val="en-US"/>
        </w:rPr>
      </w:pPr>
      <w:r w:rsidRPr="008E5414">
        <w:rPr>
          <w:rFonts w:ascii="Calibri" w:hAnsi="Calibri" w:cs="Calibri"/>
          <w:color w:val="000000" w:themeColor="text1"/>
          <w:sz w:val="22"/>
          <w:szCs w:val="22"/>
          <w:lang w:val="en-US"/>
        </w:rPr>
        <w:t>Financial inclusion also allocated £87.5 million, to improve individuals' ability to manage finances and access financial services.</w:t>
      </w:r>
    </w:p>
    <w:p w14:paraId="7DB459E6" w14:textId="77777777" w:rsidR="00450CC0" w:rsidRPr="008E5414" w:rsidRDefault="00450CC0" w:rsidP="00BA464B">
      <w:pPr>
        <w:pStyle w:val="ListParagraph"/>
        <w:numPr>
          <w:ilvl w:val="0"/>
          <w:numId w:val="19"/>
        </w:numPr>
        <w:spacing w:before="100" w:beforeAutospacing="1" w:after="100" w:afterAutospacing="1" w:line="288" w:lineRule="auto"/>
        <w:rPr>
          <w:rFonts w:ascii="Calibri" w:hAnsi="Calibri" w:cs="Calibri"/>
          <w:color w:val="000000" w:themeColor="text1"/>
          <w:sz w:val="22"/>
          <w:szCs w:val="22"/>
          <w:lang w:val="en-US"/>
        </w:rPr>
      </w:pPr>
      <w:r w:rsidRPr="008E5414">
        <w:rPr>
          <w:rFonts w:ascii="Calibri" w:hAnsi="Calibri" w:cs="Calibri"/>
          <w:color w:val="000000" w:themeColor="text1"/>
          <w:sz w:val="22"/>
          <w:szCs w:val="22"/>
          <w:lang w:val="en-US"/>
        </w:rPr>
        <w:t>Social investment wholesalers, which will receive £87.5 million to facilitate investments in social enterprises.</w:t>
      </w:r>
    </w:p>
    <w:p w14:paraId="0AE9D77A" w14:textId="77777777" w:rsidR="00450CC0" w:rsidRPr="008E5414" w:rsidRDefault="00450CC0" w:rsidP="00BA464B">
      <w:pPr>
        <w:pStyle w:val="ListParagraph"/>
        <w:numPr>
          <w:ilvl w:val="0"/>
          <w:numId w:val="19"/>
        </w:numPr>
        <w:spacing w:before="100" w:beforeAutospacing="1" w:after="100" w:afterAutospacing="1" w:line="288" w:lineRule="auto"/>
        <w:rPr>
          <w:rFonts w:ascii="Calibri" w:hAnsi="Calibri" w:cs="Calibri"/>
          <w:color w:val="000000" w:themeColor="text1"/>
          <w:sz w:val="22"/>
          <w:szCs w:val="22"/>
          <w:lang w:val="en-US"/>
        </w:rPr>
      </w:pPr>
      <w:r w:rsidRPr="008E5414">
        <w:rPr>
          <w:rFonts w:ascii="Calibri" w:hAnsi="Calibri" w:cs="Calibri"/>
          <w:color w:val="000000" w:themeColor="text1"/>
          <w:sz w:val="22"/>
          <w:szCs w:val="22"/>
          <w:lang w:val="en-US"/>
        </w:rPr>
        <w:t>Community wealth funds, receiving £87.5 million to empower local communities to improve their areas and invest in local priorities.</w:t>
      </w:r>
    </w:p>
    <w:p w14:paraId="47FC0DCE" w14:textId="77777777" w:rsidR="00450CC0" w:rsidRPr="008E5414" w:rsidRDefault="00450CC0" w:rsidP="00450CC0">
      <w:pPr>
        <w:spacing w:before="100" w:beforeAutospacing="1" w:after="100" w:afterAutospacing="1" w:line="288" w:lineRule="auto"/>
        <w:rPr>
          <w:rFonts w:ascii="Calibri" w:hAnsi="Calibri" w:cs="Calibri"/>
          <w:color w:val="000000" w:themeColor="text1"/>
          <w:lang w:val="en-US"/>
        </w:rPr>
      </w:pPr>
      <w:r w:rsidRPr="008E5414">
        <w:rPr>
          <w:rFonts w:ascii="Calibri" w:hAnsi="Calibri" w:cs="Calibri"/>
          <w:color w:val="000000" w:themeColor="text1"/>
          <w:lang w:val="en-US"/>
        </w:rPr>
        <w:t>These funds aim to address societal issues like youth unemployment, financial exclusion, and community development, with further details on the specific allocations to be outlined in an upcoming Dormant Assets Strategy. The scheme is overseen by Reclaim Fund Ltd, which manages the funds ensuring enough reserves to cover any claims while distributing the surplus to initiatives through The National Lottery Community Fund​</w:t>
      </w:r>
    </w:p>
    <w:p w14:paraId="2BAA714D" w14:textId="77777777" w:rsidR="00450CC0" w:rsidRPr="008E5414" w:rsidRDefault="00450CC0" w:rsidP="00450CC0">
      <w:pPr>
        <w:pStyle w:val="NoSpacing"/>
        <w:spacing w:before="100" w:beforeAutospacing="1" w:after="100" w:afterAutospacing="1"/>
        <w:rPr>
          <w:rFonts w:ascii="Calibri" w:hAnsi="Calibri" w:cs="Calibri"/>
          <w:color w:val="000000" w:themeColor="text1"/>
          <w:sz w:val="22"/>
          <w:szCs w:val="22"/>
          <w:lang w:val="en-US"/>
        </w:rPr>
      </w:pPr>
      <w:hyperlink w:anchor="TOC" w:history="1">
        <w:r w:rsidRPr="008E5414">
          <w:rPr>
            <w:rStyle w:val="Hyperlink"/>
            <w:rFonts w:ascii="Calibri" w:hAnsi="Calibri" w:cs="Calibri"/>
            <w:color w:val="000000" w:themeColor="text1"/>
            <w:sz w:val="22"/>
            <w:szCs w:val="22"/>
            <w:lang w:val="en-US"/>
          </w:rPr>
          <w:t>Back to Table of Contents</w:t>
        </w:r>
      </w:hyperlink>
    </w:p>
    <w:p w14:paraId="44C96C2B" w14:textId="77777777" w:rsidR="00450CC0" w:rsidRPr="008E5414" w:rsidRDefault="00450CC0" w:rsidP="00450CC0">
      <w:pPr>
        <w:spacing w:before="100" w:beforeAutospacing="1" w:after="100" w:afterAutospacing="1" w:line="288" w:lineRule="auto"/>
        <w:rPr>
          <w:rFonts w:ascii="Calibri" w:hAnsi="Calibri" w:cs="Calibri"/>
          <w:color w:val="000000" w:themeColor="text1"/>
          <w:lang w:val="en-US"/>
        </w:rPr>
      </w:pPr>
      <w:hyperlink r:id="rId65" w:history="1">
        <w:r w:rsidRPr="008E5414">
          <w:rPr>
            <w:rStyle w:val="Hyperlink"/>
            <w:rFonts w:ascii="Calibri" w:hAnsi="Calibri" w:cs="Calibri"/>
            <w:color w:val="000000" w:themeColor="text1"/>
            <w:lang w:val="en-US"/>
          </w:rPr>
          <w:t>https://www.gov.uk/government/news/dormant-assets-scheme-allocating-350-million-for-england</w:t>
        </w:r>
      </w:hyperlink>
      <w:r w:rsidRPr="008E5414">
        <w:rPr>
          <w:rFonts w:ascii="Calibri" w:hAnsi="Calibri" w:cs="Calibri"/>
          <w:color w:val="000000" w:themeColor="text1"/>
          <w:lang w:val="en-US"/>
        </w:rPr>
        <w:t xml:space="preserve"> </w:t>
      </w:r>
    </w:p>
    <w:p w14:paraId="53A92352" w14:textId="096DF3EC" w:rsidR="00AD290A" w:rsidRPr="008E5414" w:rsidRDefault="00AD290A" w:rsidP="00AD290A">
      <w:pPr>
        <w:pStyle w:val="NormalWeb"/>
        <w:jc w:val="both"/>
        <w:rPr>
          <w:color w:val="000000" w:themeColor="text1"/>
        </w:rPr>
      </w:pPr>
      <w:hyperlink r:id="rId66" w:history="1">
        <w:r w:rsidRPr="008E5414">
          <w:rPr>
            <w:rStyle w:val="Hyperlink"/>
            <w:b/>
            <w:bCs/>
            <w:color w:val="000000" w:themeColor="text1"/>
          </w:rPr>
          <w:t>Rowing Foundation Grants Programme (UK)</w:t>
        </w:r>
      </w:hyperlink>
      <w:r w:rsidRPr="008E5414">
        <w:rPr>
          <w:color w:val="000000" w:themeColor="text1"/>
        </w:rPr>
        <w:br/>
        <w:t xml:space="preserve">Organisations, clubs, and schools involved in rowing can apply for grants of between £500 and £4,000 (up to 50% of the project's overall cost) from the Rowing Foundation to support junior &amp; student rowers and adaptive rowing for all ages. This funding, targeted towards groups ineligible for larger grants or with smaller needs, helps purchase equipment like boats, sculls, </w:t>
      </w:r>
      <w:proofErr w:type="spellStart"/>
      <w:r w:rsidRPr="008E5414">
        <w:rPr>
          <w:color w:val="000000" w:themeColor="text1"/>
        </w:rPr>
        <w:t>ergos</w:t>
      </w:r>
      <w:proofErr w:type="spellEnd"/>
      <w:r w:rsidRPr="008E5414">
        <w:rPr>
          <w:color w:val="000000" w:themeColor="text1"/>
        </w:rPr>
        <w:t xml:space="preserve">, oars, and safety gear, aiming to increase participation in rowing among young people, disabled individuals, and those in education. The Foundation offers two programs: Refurbishment grants, accepting applications year-round </w:t>
      </w:r>
    </w:p>
    <w:p w14:paraId="61105AD7" w14:textId="207BA6E8" w:rsidR="00D953AC" w:rsidRPr="008E5414" w:rsidRDefault="00D953AC" w:rsidP="00D953AC">
      <w:pPr>
        <w:spacing w:line="288" w:lineRule="auto"/>
        <w:rPr>
          <w:rFonts w:ascii="Calibri" w:hAnsi="Calibri" w:cs="Calibri"/>
          <w:color w:val="000000" w:themeColor="text1"/>
        </w:rPr>
      </w:pPr>
      <w:hyperlink r:id="rId67" w:history="1">
        <w:r w:rsidRPr="008E5414">
          <w:rPr>
            <w:rStyle w:val="Hyperlink"/>
            <w:rFonts w:ascii="Calibri" w:hAnsi="Calibri" w:cs="Calibri"/>
            <w:b/>
            <w:bCs/>
            <w:color w:val="000000" w:themeColor="text1"/>
          </w:rPr>
          <w:t>National Lotter Community Fund Announces £3 Billion of Community Powered Funding (England)</w:t>
        </w:r>
      </w:hyperlink>
      <w:r w:rsidRPr="008E5414">
        <w:rPr>
          <w:rFonts w:ascii="Calibri" w:hAnsi="Calibri" w:cs="Calibri"/>
          <w:color w:val="000000" w:themeColor="text1"/>
        </w:rPr>
        <w:br/>
        <w:t xml:space="preserve">The National Lottery Community Fund has announced a commitment to allocate at least £3 billion in funding for England by 2030 that will have a strong emphasis on community power and control. This decision comes amid survey findings showing that while 55% of UK adults are proud of their local area, 45% feel residents lack sufficient input in local improvements. The initiative includes a £275 million investment in community-led change. This includes a £100 million Community Power Fund, a £50 million community leaders programme, and a new You Decide funding stream allowing communities to allocate at least 5% of all funding. Additionally, over £4 million will be available for development phases of these projects. The Fund is also dedicating at least £135 million annually </w:t>
      </w:r>
      <w:r w:rsidRPr="008E5414">
        <w:rPr>
          <w:rFonts w:ascii="Calibri" w:hAnsi="Calibri" w:cs="Calibri"/>
          <w:color w:val="000000" w:themeColor="text1"/>
        </w:rPr>
        <w:lastRenderedPageBreak/>
        <w:t xml:space="preserve">through 2030 for its Awards for All programme. This approach aims to empower local communities in decision-making and resource allocation. </w:t>
      </w:r>
    </w:p>
    <w:p w14:paraId="6DDD4DAF" w14:textId="77777777" w:rsidR="00E85491" w:rsidRPr="008E5414" w:rsidRDefault="00E85491" w:rsidP="00E85491">
      <w:pPr>
        <w:spacing w:line="288" w:lineRule="auto"/>
        <w:rPr>
          <w:rFonts w:ascii="Calibri" w:hAnsi="Calibri" w:cs="Calibri"/>
          <w:color w:val="000000" w:themeColor="text1"/>
        </w:rPr>
      </w:pPr>
      <w:hyperlink r:id="rId68" w:history="1">
        <w:r w:rsidRPr="008E5414">
          <w:rPr>
            <w:rStyle w:val="Hyperlink"/>
            <w:rFonts w:ascii="Calibri" w:hAnsi="Calibri" w:cs="Calibri"/>
            <w:b/>
            <w:bCs/>
            <w:color w:val="000000" w:themeColor="text1"/>
          </w:rPr>
          <w:t>Grants to Promote and Secure Better and Safer Roads (UK)</w:t>
        </w:r>
      </w:hyperlink>
      <w:r w:rsidRPr="008E5414">
        <w:rPr>
          <w:rFonts w:ascii="Calibri" w:hAnsi="Calibri" w:cs="Calibri"/>
          <w:color w:val="000000" w:themeColor="text1"/>
        </w:rPr>
        <w:br/>
        <w:t xml:space="preserve">Grants and bursaries are available for research, education, and community projects to promote and secure better and safer roads in terms of design, engineering, and aesthetics, including enhancements of the experience of road users. Funded activity includes courses on traffic engineering and transport planning, research projects and programmes or schemes to improve the highway network and the roadside environment, such as roadside parks and open spaces. No maximum or minimum grant levels are indicated. However, most grants given in the past have been between 5,000 and £30,000. The funding is being made available through the Rees Jeffreys Road Fund and the next application closing date is the 11th April 2025. </w:t>
      </w:r>
    </w:p>
    <w:p w14:paraId="4CE20FA0" w14:textId="760150BF" w:rsidR="003C5F56" w:rsidRPr="008E5414" w:rsidRDefault="009A7998" w:rsidP="00C26466">
      <w:pPr>
        <w:spacing w:line="288" w:lineRule="auto"/>
        <w:rPr>
          <w:rFonts w:ascii="Calibri" w:hAnsi="Calibri" w:cs="Calibri"/>
          <w:color w:val="000000" w:themeColor="text1"/>
        </w:rPr>
      </w:pPr>
      <w:hyperlink r:id="rId69" w:history="1">
        <w:r w:rsidRPr="008E5414">
          <w:rPr>
            <w:rStyle w:val="Hyperlink"/>
            <w:rFonts w:ascii="Calibri" w:hAnsi="Calibri" w:cs="Calibri"/>
            <w:b/>
            <w:bCs/>
            <w:color w:val="000000" w:themeColor="text1"/>
          </w:rPr>
          <w:t>Crowdfunding Platform Launches Foundation (UK)</w:t>
        </w:r>
      </w:hyperlink>
      <w:r w:rsidRPr="008E5414">
        <w:rPr>
          <w:rFonts w:ascii="Calibri" w:hAnsi="Calibri" w:cs="Calibri"/>
          <w:color w:val="000000" w:themeColor="text1"/>
        </w:rPr>
        <w:br/>
        <w:t xml:space="preserve">Crowdfunder UK has announced the launch of the Crowdfunder Foundation, aimed at helping philanthropists, high-net-worth individuals, trusts and foundations maximise their charitable contributions through crowdfunding. The foundation will support community-driven projects through matched crowdfunding, with a focus on social, environmental, and community initiatives. Special emphasis will be placed on local initiatives that tackle key social issues, such as poverty alleviation, nature recovery and regeneration, and supporting the growth of social enterprises. In addition to assisting individual donors, the Foundation invites charities to increase their impact by using their funds to support a wider range of organisations in their communities. </w:t>
      </w:r>
    </w:p>
    <w:p w14:paraId="1F6826D4" w14:textId="77777777" w:rsidR="00232290" w:rsidRPr="008E5414" w:rsidRDefault="00232290" w:rsidP="00232290">
      <w:pPr>
        <w:pStyle w:val="NormalWeb"/>
        <w:spacing w:before="0" w:beforeAutospacing="0" w:after="0" w:afterAutospacing="0"/>
        <w:rPr>
          <w:bCs/>
          <w:color w:val="000000" w:themeColor="text1"/>
        </w:rPr>
      </w:pPr>
      <w:hyperlink r:id="rId70" w:history="1">
        <w:r w:rsidRPr="008E5414">
          <w:rPr>
            <w:rStyle w:val="Hyperlink"/>
            <w:b/>
            <w:bCs/>
            <w:color w:val="000000" w:themeColor="text1"/>
          </w:rPr>
          <w:t>Grants to Help Older People and Adults with Disabilities Lead More Fulfilling Lives (England, Scotland &amp; Wales)</w:t>
        </w:r>
      </w:hyperlink>
      <w:r w:rsidRPr="008E5414">
        <w:rPr>
          <w:bCs/>
          <w:color w:val="000000" w:themeColor="text1"/>
        </w:rPr>
        <w:br/>
        <w:t xml:space="preserve">Funding of between £100 and £2,500 is available for individuals and small community groups to help older people and other adults with a disability across England, Scotland &amp; Wales lead more fulfilled lives and reach their full potential. The funding which is being made through the Barchester's Charitable Foundation focuses on connecting or re-connecting people with others in their local community, helping combat isolation and loneliness and enabling people to be active and engaged. Individual applications must be completed by a third-party sponsor such as a health care professional, social worker or charity/support group representative. Applications are assessed on a case by case basis, with funds allocated to those who demonstrate greatest need. Applications can be submitted at any time. </w:t>
      </w:r>
    </w:p>
    <w:p w14:paraId="34BC4933" w14:textId="77777777" w:rsidR="0009542D" w:rsidRPr="008E5414" w:rsidRDefault="0009542D" w:rsidP="00232290">
      <w:pPr>
        <w:pStyle w:val="NormalWeb"/>
        <w:spacing w:before="0" w:beforeAutospacing="0" w:after="0" w:afterAutospacing="0"/>
        <w:rPr>
          <w:bCs/>
          <w:color w:val="000000" w:themeColor="text1"/>
        </w:rPr>
      </w:pPr>
    </w:p>
    <w:p w14:paraId="293B3983" w14:textId="77777777" w:rsidR="00223B8D" w:rsidRPr="008E5414" w:rsidRDefault="00223B8D" w:rsidP="00223B8D">
      <w:pPr>
        <w:pStyle w:val="NormalWeb"/>
        <w:spacing w:before="0" w:beforeAutospacing="0" w:after="0" w:afterAutospacing="0"/>
        <w:rPr>
          <w:bCs/>
          <w:color w:val="000000" w:themeColor="text1"/>
        </w:rPr>
      </w:pPr>
      <w:hyperlink r:id="rId71" w:history="1">
        <w:r w:rsidRPr="008E5414">
          <w:rPr>
            <w:rStyle w:val="Hyperlink"/>
            <w:b/>
            <w:bCs/>
            <w:color w:val="000000" w:themeColor="text1"/>
          </w:rPr>
          <w:t>£5 Million Fund for Grassroots Cricket Pitch Improvements (England &amp; Wales)</w:t>
        </w:r>
      </w:hyperlink>
      <w:r w:rsidRPr="008E5414">
        <w:rPr>
          <w:bCs/>
          <w:color w:val="000000" w:themeColor="text1"/>
        </w:rPr>
        <w:br/>
        <w:t xml:space="preserve">The England and Wales Cricket Board, in partnership with Sport England, has launched a new fund to help cricket to tackle inequalities in access to cricket pitches across England and Wales. The Grass Pitch Improvement Fund will invest £5 million of National Lottery funding in grassroots facilities over three years. The first £1 million will be available in 2024 to support clubs and cricket organisations in upgrading their facilities and encouraging more people to take up the sport. The fund will prioritise improving unsafe or inadequate pitches to support Women's and Girls' cricket, cricket in diverse communities, disability cricket and cricket in lower socio-economic areas. Grant amounts will be determined on a case-by-case basis. The fund will run until March 2027, or whenever funding is fully allocated, whichever is sooner. </w:t>
      </w:r>
    </w:p>
    <w:p w14:paraId="3D26C60C" w14:textId="77777777" w:rsidR="009476C1" w:rsidRPr="008E5414" w:rsidRDefault="009476C1" w:rsidP="00223B8D">
      <w:pPr>
        <w:pStyle w:val="NormalWeb"/>
        <w:spacing w:before="0" w:beforeAutospacing="0" w:after="0" w:afterAutospacing="0"/>
        <w:rPr>
          <w:bCs/>
          <w:color w:val="000000" w:themeColor="text1"/>
        </w:rPr>
      </w:pPr>
    </w:p>
    <w:p w14:paraId="3B9551EC" w14:textId="77777777" w:rsidR="009476C1" w:rsidRPr="008E5414" w:rsidRDefault="009476C1" w:rsidP="009476C1">
      <w:pPr>
        <w:pStyle w:val="NormalWeb"/>
        <w:spacing w:before="0" w:beforeAutospacing="0" w:after="0" w:afterAutospacing="0"/>
        <w:rPr>
          <w:bCs/>
          <w:color w:val="000000" w:themeColor="text1"/>
        </w:rPr>
      </w:pPr>
      <w:hyperlink r:id="rId72" w:history="1">
        <w:r w:rsidRPr="008E5414">
          <w:rPr>
            <w:rStyle w:val="Hyperlink"/>
            <w:b/>
            <w:bCs/>
            <w:color w:val="000000" w:themeColor="text1"/>
          </w:rPr>
          <w:t>Grants of up to £10,000 Available for Projects Addressing Urban and Rural Deprivation (UK)</w:t>
        </w:r>
      </w:hyperlink>
      <w:r w:rsidRPr="008E5414">
        <w:rPr>
          <w:bCs/>
          <w:color w:val="000000" w:themeColor="text1"/>
        </w:rPr>
        <w:br/>
        <w:t xml:space="preserve">Charities and not for profit organisations in the UK can apply for small grants of up to £10,000 to </w:t>
      </w:r>
      <w:r w:rsidRPr="008E5414">
        <w:rPr>
          <w:bCs/>
          <w:color w:val="000000" w:themeColor="text1"/>
        </w:rPr>
        <w:lastRenderedPageBreak/>
        <w:t xml:space="preserve">address urban and rural deprivation in the UK. The grants can be used to help cover their for core costs, salaries, running and project costs to deliver essential services. The funding is being provided by the </w:t>
      </w:r>
      <w:proofErr w:type="spellStart"/>
      <w:r w:rsidRPr="008E5414">
        <w:rPr>
          <w:bCs/>
          <w:color w:val="000000" w:themeColor="text1"/>
        </w:rPr>
        <w:t>Trusthouse</w:t>
      </w:r>
      <w:proofErr w:type="spellEnd"/>
      <w:r w:rsidRPr="008E5414">
        <w:rPr>
          <w:bCs/>
          <w:color w:val="000000" w:themeColor="text1"/>
        </w:rPr>
        <w:t xml:space="preserve"> Charitable Foundation’s small grants programme and to be eligible for a grant, charities and not for profit organisations must have an annual income of less than £250,000. Applicants need to match fund 50% of the project costs. Applicants must also be able to demonstrate a clear need for funding and how the grant will be used to make a difference. There is no deadline and applications can be submitted at any time. </w:t>
      </w:r>
    </w:p>
    <w:p w14:paraId="79739CA7" w14:textId="77777777" w:rsidR="009476C1" w:rsidRPr="008E5414" w:rsidRDefault="009476C1" w:rsidP="00223B8D">
      <w:pPr>
        <w:pStyle w:val="NormalWeb"/>
        <w:spacing w:before="0" w:beforeAutospacing="0" w:after="0" w:afterAutospacing="0"/>
        <w:rPr>
          <w:bCs/>
          <w:color w:val="000000" w:themeColor="text1"/>
        </w:rPr>
      </w:pPr>
    </w:p>
    <w:p w14:paraId="0FE0D731" w14:textId="77777777" w:rsidR="000010AF" w:rsidRPr="008E5414" w:rsidRDefault="000010AF" w:rsidP="000010AF">
      <w:pPr>
        <w:pStyle w:val="NormalWeb"/>
        <w:spacing w:before="0" w:beforeAutospacing="0" w:after="0" w:afterAutospacing="0"/>
        <w:rPr>
          <w:bCs/>
          <w:color w:val="000000" w:themeColor="text1"/>
        </w:rPr>
      </w:pPr>
      <w:hyperlink r:id="rId73" w:history="1">
        <w:r w:rsidRPr="008E5414">
          <w:rPr>
            <w:rStyle w:val="Hyperlink"/>
            <w:b/>
            <w:bCs/>
            <w:color w:val="000000" w:themeColor="text1"/>
          </w:rPr>
          <w:t>Grants for School Trips in Disadvantaged Areas (Cornwall and Blackpool)</w:t>
        </w:r>
      </w:hyperlink>
      <w:r w:rsidRPr="008E5414">
        <w:rPr>
          <w:bCs/>
          <w:color w:val="000000" w:themeColor="text1"/>
        </w:rPr>
        <w:br/>
        <w:t xml:space="preserve">The Clore Duffield Foundation has announced the launch of its School Trip Grant programme. In year one, the programme aims to support state-funded primary and secondary schools in Cornwall and Blackpool by facilitating trips to museums, galleries, heritage sites, and other cultural venues. The programme aims to make cultural experiences more accessible to students who might otherwise miss out due to financial constraints. The programme is open to state-funded primary and secondary schools in England. It provides 100% funding. Primary schools are expected to offer six trips per year, with over £6,000 per class available annually, while secondary schools must commit to three trips per year, with funding exceeding £3,000 per class. There is currently no application closing date indicated. </w:t>
      </w:r>
    </w:p>
    <w:p w14:paraId="0CD136F7" w14:textId="77777777" w:rsidR="00E86EC9" w:rsidRPr="008E5414" w:rsidRDefault="00E86EC9" w:rsidP="00223B8D">
      <w:pPr>
        <w:pStyle w:val="NormalWeb"/>
        <w:spacing w:before="0" w:beforeAutospacing="0" w:after="0" w:afterAutospacing="0"/>
        <w:rPr>
          <w:bCs/>
          <w:color w:val="000000" w:themeColor="text1"/>
        </w:rPr>
      </w:pPr>
    </w:p>
    <w:p w14:paraId="721A1A4E" w14:textId="744A6202" w:rsidR="00337724" w:rsidRPr="008E5414" w:rsidRDefault="00337724" w:rsidP="00223B8D">
      <w:pPr>
        <w:pStyle w:val="NormalWeb"/>
        <w:spacing w:before="0" w:beforeAutospacing="0" w:after="0" w:afterAutospacing="0"/>
        <w:rPr>
          <w:bCs/>
          <w:color w:val="000000" w:themeColor="text1"/>
        </w:rPr>
      </w:pPr>
      <w:hyperlink r:id="rId74" w:history="1">
        <w:r w:rsidRPr="008E5414">
          <w:rPr>
            <w:rStyle w:val="Hyperlink"/>
            <w:b/>
            <w:bCs/>
            <w:color w:val="000000" w:themeColor="text1"/>
          </w:rPr>
          <w:t>Grants to Promote Wellbeing &amp; Reduce Social Isolation (England)</w:t>
        </w:r>
      </w:hyperlink>
      <w:r w:rsidRPr="008E5414">
        <w:rPr>
          <w:bCs/>
          <w:color w:val="000000" w:themeColor="text1"/>
        </w:rPr>
        <w:br/>
        <w:t>Charities, community groups and social enterprises in England can apply for up to £2,500 in seed funding to support initiatives aimed at reducing social isolation and enhancing wellbeing for vulnerable people in their local areas. The funding is provided by health and social care organisation Turning Point, through its Community Innovation Fund. Eligible activities should focus on promoting physical activity, fostering social connections, learning new skills, encouraging volunteering, and practicing mindfulness. Previously funded projects include a community crafting club, a sensory garden, a pottery course, and a storytelling club for men recovering from addiction. Groups can apply through nominations from Turning Point teams in the areas where Turning Point operates. Applications can be submitted at any time, and will be considered in the next funding round in spring 2025.</w:t>
      </w:r>
    </w:p>
    <w:p w14:paraId="4A4D06EA" w14:textId="77777777" w:rsidR="00C92D72" w:rsidRPr="008E5414" w:rsidRDefault="00C92D72" w:rsidP="00223B8D">
      <w:pPr>
        <w:pStyle w:val="NormalWeb"/>
        <w:spacing w:before="0" w:beforeAutospacing="0" w:after="0" w:afterAutospacing="0"/>
        <w:rPr>
          <w:bCs/>
          <w:color w:val="000000" w:themeColor="text1"/>
        </w:rPr>
      </w:pPr>
    </w:p>
    <w:p w14:paraId="7FDA9E76" w14:textId="77777777" w:rsidR="00CB60A1" w:rsidRPr="008E5414" w:rsidRDefault="00CB60A1" w:rsidP="00CB60A1">
      <w:pPr>
        <w:pStyle w:val="NormalWeb"/>
        <w:spacing w:before="0" w:beforeAutospacing="0" w:after="0" w:afterAutospacing="0"/>
        <w:rPr>
          <w:bCs/>
          <w:color w:val="000000" w:themeColor="text1"/>
        </w:rPr>
      </w:pPr>
      <w:hyperlink r:id="rId75" w:history="1">
        <w:r w:rsidRPr="008E5414">
          <w:rPr>
            <w:rStyle w:val="Hyperlink"/>
            <w:b/>
            <w:bCs/>
            <w:color w:val="000000" w:themeColor="text1"/>
          </w:rPr>
          <w:t>Funding Available to Involve More People in Tackling Climate Change (UK)</w:t>
        </w:r>
      </w:hyperlink>
      <w:r w:rsidRPr="008E5414">
        <w:rPr>
          <w:bCs/>
          <w:color w:val="000000" w:themeColor="text1"/>
        </w:rPr>
        <w:br/>
        <w:t xml:space="preserve">One of the UK’s largest grant making programmes dedicated to tackling climate change, is set to close in early 2025. With over £20 million in funding available, the National Lottery’s Climate Action Fund - Our Shared Future programme supports community-led initiatives that integrate climate action into the everyday lives of local communities. Eligible projects may include using other community engagement activities such as the arts and sports to tackle climate change, policy influence, and innovative approaches to involving underrepresented groups in tackling climate change. Grants range from £500,000 to £1.5 million, with a few larger projects considered. Up to 25 projects will be funded, and applications must come from partnerships, including a mix of organisations, such as charities, not-for-profits, and public sector bodies. </w:t>
      </w:r>
    </w:p>
    <w:p w14:paraId="5827D500" w14:textId="77777777" w:rsidR="0019459C" w:rsidRPr="008E5414" w:rsidRDefault="0019459C" w:rsidP="0019459C">
      <w:pPr>
        <w:pStyle w:val="NormalWeb"/>
        <w:rPr>
          <w:b/>
          <w:bCs/>
          <w:color w:val="000000" w:themeColor="text1"/>
        </w:rPr>
      </w:pPr>
      <w:r w:rsidRPr="008E5414">
        <w:rPr>
          <w:b/>
          <w:bCs/>
          <w:color w:val="000000" w:themeColor="text1"/>
        </w:rPr>
        <w:t>Help Finder - Free Stuff and Charity Raffle Prize Donations</w:t>
      </w:r>
    </w:p>
    <w:p w14:paraId="0B2350CC" w14:textId="77777777" w:rsidR="0019459C" w:rsidRPr="008E5414" w:rsidRDefault="0019459C" w:rsidP="0019459C">
      <w:pPr>
        <w:pStyle w:val="NormalWeb"/>
        <w:spacing w:before="0" w:beforeAutospacing="0" w:after="0" w:afterAutospacing="0"/>
        <w:rPr>
          <w:bCs/>
          <w:color w:val="000000" w:themeColor="text1"/>
        </w:rPr>
      </w:pPr>
      <w:r w:rsidRPr="008E5414">
        <w:rPr>
          <w:bCs/>
          <w:color w:val="000000" w:themeColor="text1"/>
        </w:rPr>
        <w:t>Charity Help Finder finds free stuff for charities, including UK companies that donate, freebies for raffle prizes and donations for charity events.  With 1,300+ providers and 28 search categories, Help Finder can find almost anything for free, including companies that donate, charity raffle prizes and donations for events.  It also finds fundraising and marketing support, free laptops and computers, office and event spaces, office furniture, mentoring and consultancy, gift match and training and lots more. Here's the </w:t>
      </w:r>
      <w:hyperlink r:id="rId76" w:history="1">
        <w:r w:rsidRPr="008E5414">
          <w:rPr>
            <w:rStyle w:val="Hyperlink"/>
            <w:bCs/>
            <w:color w:val="000000" w:themeColor="text1"/>
          </w:rPr>
          <w:t>demo video</w:t>
        </w:r>
      </w:hyperlink>
      <w:r w:rsidRPr="008E5414">
        <w:rPr>
          <w:bCs/>
          <w:color w:val="000000" w:themeColor="text1"/>
        </w:rPr>
        <w:t> (2 mins) and our </w:t>
      </w:r>
      <w:hyperlink r:id="rId77" w:history="1">
        <w:r w:rsidRPr="008E5414">
          <w:rPr>
            <w:rStyle w:val="Hyperlink"/>
            <w:bCs/>
            <w:color w:val="000000" w:themeColor="text1"/>
          </w:rPr>
          <w:t>guide to raffle prize donations</w:t>
        </w:r>
      </w:hyperlink>
      <w:r w:rsidRPr="008E5414">
        <w:rPr>
          <w:bCs/>
          <w:color w:val="000000" w:themeColor="text1"/>
        </w:rPr>
        <w:t xml:space="preserve"> and another </w:t>
      </w:r>
      <w:r w:rsidRPr="008E5414">
        <w:rPr>
          <w:bCs/>
          <w:color w:val="000000" w:themeColor="text1"/>
        </w:rPr>
        <w:lastRenderedPageBreak/>
        <w:t>for </w:t>
      </w:r>
      <w:hyperlink r:id="rId78" w:history="1">
        <w:r w:rsidRPr="008E5414">
          <w:rPr>
            <w:rStyle w:val="Hyperlink"/>
            <w:bCs/>
            <w:color w:val="000000" w:themeColor="text1"/>
          </w:rPr>
          <w:t>company donations</w:t>
        </w:r>
      </w:hyperlink>
      <w:r w:rsidRPr="008E5414">
        <w:rPr>
          <w:bCs/>
          <w:color w:val="000000" w:themeColor="text1"/>
        </w:rPr>
        <w:t>.  To Find raffle prizes and auction items use the Raffle &amp; Auction Item Prizes search category. As at Oct 24, there were 140+ providers listed.</w:t>
      </w:r>
    </w:p>
    <w:p w14:paraId="64DF55E2" w14:textId="2A37E800" w:rsidR="0019459C" w:rsidRPr="008E5414" w:rsidRDefault="0019459C" w:rsidP="0019459C">
      <w:pPr>
        <w:pStyle w:val="NormalWeb"/>
        <w:spacing w:before="0" w:beforeAutospacing="0" w:after="0" w:afterAutospacing="0"/>
        <w:rPr>
          <w:bCs/>
          <w:color w:val="000000" w:themeColor="text1"/>
        </w:rPr>
      </w:pPr>
      <w:r w:rsidRPr="008E5414">
        <w:rPr>
          <w:bCs/>
          <w:color w:val="000000" w:themeColor="text1"/>
        </w:rPr>
        <w:t>It's 1 of 3 finder directories and huge range support we've created to support charities finding the funding and help they need.  </w:t>
      </w:r>
      <w:hyperlink r:id="rId79" w:history="1">
        <w:r w:rsidRPr="008E5414">
          <w:rPr>
            <w:rStyle w:val="Hyperlink"/>
            <w:bCs/>
            <w:color w:val="000000" w:themeColor="text1"/>
          </w:rPr>
          <w:t>Funding Finder</w:t>
        </w:r>
      </w:hyperlink>
      <w:r w:rsidRPr="008E5414">
        <w:rPr>
          <w:bCs/>
          <w:color w:val="000000" w:themeColor="text1"/>
        </w:rPr>
        <w:t> and </w:t>
      </w:r>
      <w:hyperlink r:id="rId80" w:history="1">
        <w:r w:rsidRPr="008E5414">
          <w:rPr>
            <w:rStyle w:val="Hyperlink"/>
            <w:bCs/>
            <w:color w:val="000000" w:themeColor="text1"/>
          </w:rPr>
          <w:t>Data Finder</w:t>
        </w:r>
      </w:hyperlink>
      <w:r w:rsidRPr="008E5414">
        <w:rPr>
          <w:bCs/>
          <w:color w:val="000000" w:themeColor="text1"/>
        </w:rPr>
        <w:t>, plus </w:t>
      </w:r>
      <w:hyperlink r:id="rId81" w:history="1">
        <w:r w:rsidRPr="008E5414">
          <w:rPr>
            <w:rStyle w:val="Hyperlink"/>
            <w:bCs/>
            <w:color w:val="000000" w:themeColor="text1"/>
          </w:rPr>
          <w:t>100+downloadable funder lists</w:t>
        </w:r>
      </w:hyperlink>
      <w:r w:rsidRPr="008E5414">
        <w:rPr>
          <w:bCs/>
          <w:color w:val="000000" w:themeColor="text1"/>
        </w:rPr>
        <w:t>, 40 policies and 8 online health checks.</w:t>
      </w:r>
      <w:r w:rsidR="000238EE" w:rsidRPr="008E5414">
        <w:rPr>
          <w:bCs/>
          <w:color w:val="000000" w:themeColor="text1"/>
        </w:rPr>
        <w:t xml:space="preserve"> </w:t>
      </w:r>
      <w:hyperlink r:id="rId82" w:history="1">
        <w:r w:rsidR="000238EE" w:rsidRPr="008E5414">
          <w:rPr>
            <w:rStyle w:val="Hyperlink"/>
            <w:bCs/>
            <w:color w:val="000000" w:themeColor="text1"/>
          </w:rPr>
          <w:t>Charity Help Finder - Donations &amp; Free Stuff for Raffles, Events</w:t>
        </w:r>
      </w:hyperlink>
    </w:p>
    <w:p w14:paraId="2B73F33C" w14:textId="525F596A" w:rsidR="00A357A6" w:rsidRPr="008E5414" w:rsidRDefault="00A357A6" w:rsidP="00A357A6">
      <w:pPr>
        <w:pStyle w:val="NormalWeb"/>
        <w:rPr>
          <w:bCs/>
          <w:color w:val="000000" w:themeColor="text1"/>
        </w:rPr>
      </w:pPr>
      <w:hyperlink r:id="rId83" w:history="1">
        <w:r w:rsidRPr="008E5414">
          <w:rPr>
            <w:rStyle w:val="Hyperlink"/>
            <w:b/>
            <w:bCs/>
            <w:color w:val="000000" w:themeColor="text1"/>
          </w:rPr>
          <w:t>Funding for Activities to Improve the Lives of the Elderly (UK)</w:t>
        </w:r>
      </w:hyperlink>
      <w:r w:rsidRPr="008E5414">
        <w:rPr>
          <w:bCs/>
          <w:color w:val="000000" w:themeColor="text1"/>
        </w:rPr>
        <w:br/>
        <w:t xml:space="preserve">Small grants are available to fund projects to improve the lives of the elderly across the UK. Home Instead Charities awards grants of up to £1,500 to small, local registered charities and up to £500 to grassroots organisations for well-being events, activities or pastimes that prevent social isolation and loneliness amongst adults over 55. Eligible projects may include regular events such as a cinema club, knitting group, or lunch club; one-off activities like a day trip or Christmas lunch; or other initiatives such as yoga classes or guest speaker sessions. The Fund accepts applications four times a year. </w:t>
      </w:r>
    </w:p>
    <w:p w14:paraId="1E61ED2C" w14:textId="37F786E5" w:rsidR="001379B6" w:rsidRPr="008E5414" w:rsidRDefault="001379B6" w:rsidP="001379B6">
      <w:pPr>
        <w:pStyle w:val="NormalWeb"/>
        <w:rPr>
          <w:bCs/>
          <w:color w:val="000000" w:themeColor="text1"/>
        </w:rPr>
      </w:pPr>
      <w:hyperlink r:id="rId84" w:history="1">
        <w:r w:rsidRPr="008E5414">
          <w:rPr>
            <w:rStyle w:val="Hyperlink"/>
            <w:b/>
            <w:bCs/>
            <w:color w:val="000000" w:themeColor="text1"/>
          </w:rPr>
          <w:t>Funding of up to £200,000 Available for Community &amp; Environmental Projects (East Midland, West Midlands, South West England)</w:t>
        </w:r>
      </w:hyperlink>
      <w:r w:rsidRPr="008E5414">
        <w:rPr>
          <w:bCs/>
          <w:color w:val="000000" w:themeColor="text1"/>
        </w:rPr>
        <w:br/>
        <w:t xml:space="preserve">Local charities, volunteer and community groups, schools, colleges and local authority or parish councils in the Severn Trent Water region can apply for grants of between £2,000 and £200,000 to support new local community projects. The funding is being made available through the Severn Trent Water Community Fund. It will support projects that help people lead healthier lifestyles, gain new skills, create better places to live in and use, and protect the natural environment. Match funding is required for applications over £10,000..  </w:t>
      </w:r>
    </w:p>
    <w:p w14:paraId="7987FD54" w14:textId="11F93410" w:rsidR="003D436B" w:rsidRPr="008E5414" w:rsidRDefault="003D436B" w:rsidP="00613F91">
      <w:pPr>
        <w:pStyle w:val="NormalWeb"/>
        <w:spacing w:before="0" w:beforeAutospacing="0" w:after="0" w:afterAutospacing="0"/>
        <w:rPr>
          <w:b/>
          <w:color w:val="000000" w:themeColor="text1"/>
        </w:rPr>
      </w:pPr>
      <w:r w:rsidRPr="008E5414">
        <w:rPr>
          <w:b/>
          <w:color w:val="000000" w:themeColor="text1"/>
        </w:rPr>
        <w:t>Freshwater Community Grant Fund (north Devon)</w:t>
      </w:r>
    </w:p>
    <w:p w14:paraId="668337B0" w14:textId="209E71FF" w:rsidR="00613F91" w:rsidRPr="008E5414" w:rsidRDefault="008B1CE2" w:rsidP="00613F91">
      <w:pPr>
        <w:pStyle w:val="NormalWeb"/>
        <w:spacing w:before="0" w:beforeAutospacing="0" w:after="0" w:afterAutospacing="0"/>
        <w:rPr>
          <w:bCs/>
          <w:color w:val="000000" w:themeColor="text1"/>
        </w:rPr>
      </w:pPr>
      <w:r w:rsidRPr="008E5414">
        <w:rPr>
          <w:bCs/>
          <w:color w:val="000000" w:themeColor="text1"/>
        </w:rPr>
        <w:t>The National Trust team in North Devon is inviting applications from community groups as part of the Freshwater Community Grant Fund - grants of £500 to £5,000 are available for initiatives that create, look after or improve local freshwater habitats and provide opportunities for people to connect with nature.</w:t>
      </w:r>
    </w:p>
    <w:p w14:paraId="324E400F" w14:textId="6EA5B7A5" w:rsidR="00064304" w:rsidRPr="008E5414" w:rsidRDefault="008B1CE2" w:rsidP="00613F91">
      <w:pPr>
        <w:pStyle w:val="NormalWeb"/>
        <w:spacing w:before="0" w:beforeAutospacing="0" w:after="0" w:afterAutospacing="0"/>
        <w:rPr>
          <w:bCs/>
          <w:color w:val="000000" w:themeColor="text1"/>
        </w:rPr>
      </w:pPr>
      <w:r w:rsidRPr="008E5414">
        <w:rPr>
          <w:bCs/>
          <w:color w:val="000000" w:themeColor="text1"/>
        </w:rPr>
        <w:t>The application window for funding is now open. Community groups are invited to suggest projects that will boost biodiversity and create opportunities to connect with nature at freshwater sites. We also want to build skills within communities, so they can look after these special habitats and species long term.</w:t>
      </w:r>
    </w:p>
    <w:p w14:paraId="10326D3B" w14:textId="355E7BF8" w:rsidR="008B1CE2" w:rsidRPr="008E5414" w:rsidRDefault="008B1CE2" w:rsidP="00613F91">
      <w:pPr>
        <w:pStyle w:val="NormalWeb"/>
        <w:spacing w:before="0" w:beforeAutospacing="0" w:after="0" w:afterAutospacing="0"/>
        <w:rPr>
          <w:bCs/>
          <w:color w:val="000000" w:themeColor="text1"/>
        </w:rPr>
      </w:pPr>
      <w:r w:rsidRPr="008E5414">
        <w:rPr>
          <w:bCs/>
          <w:color w:val="000000" w:themeColor="text1"/>
        </w:rPr>
        <w:t>Please </w:t>
      </w:r>
      <w:hyperlink r:id="rId85" w:history="1">
        <w:r w:rsidRPr="008E5414">
          <w:rPr>
            <w:rStyle w:val="Hyperlink"/>
            <w:bCs/>
            <w:color w:val="000000" w:themeColor="text1"/>
          </w:rPr>
          <w:t>download the application form</w:t>
        </w:r>
      </w:hyperlink>
      <w:r w:rsidRPr="008E5414">
        <w:rPr>
          <w:bCs/>
          <w:color w:val="000000" w:themeColor="text1"/>
        </w:rPr>
        <w:t xml:space="preserve"> and follow the instructions to complete and submit your application. Full information about how to apply and what you can get funding for can be found here – </w:t>
      </w:r>
      <w:hyperlink r:id="rId86" w:history="1">
        <w:r w:rsidRPr="008E5414">
          <w:rPr>
            <w:rStyle w:val="Hyperlink"/>
            <w:bCs/>
            <w:color w:val="000000" w:themeColor="text1"/>
          </w:rPr>
          <w:t>Freshwater Community Grant Fund UK | National Trust</w:t>
        </w:r>
      </w:hyperlink>
      <w:r w:rsidRPr="008E5414">
        <w:rPr>
          <w:bCs/>
          <w:color w:val="000000" w:themeColor="text1"/>
        </w:rPr>
        <w:t> </w:t>
      </w:r>
    </w:p>
    <w:p w14:paraId="69365753" w14:textId="1175A56E" w:rsidR="008B1CE2" w:rsidRPr="008E5414" w:rsidRDefault="008B1CE2" w:rsidP="00613F91">
      <w:pPr>
        <w:pStyle w:val="NormalWeb"/>
        <w:spacing w:before="0" w:beforeAutospacing="0" w:after="0" w:afterAutospacing="0"/>
        <w:rPr>
          <w:bCs/>
          <w:color w:val="000000" w:themeColor="text1"/>
        </w:rPr>
      </w:pPr>
      <w:r w:rsidRPr="008E5414">
        <w:rPr>
          <w:bCs/>
          <w:color w:val="000000" w:themeColor="text1"/>
        </w:rPr>
        <w:t>If you require an alternative format for the application and guidance documents, please email us at </w:t>
      </w:r>
      <w:hyperlink r:id="rId87" w:tgtFrame="_blank" w:history="1">
        <w:r w:rsidRPr="008E5414">
          <w:rPr>
            <w:rStyle w:val="Hyperlink"/>
            <w:bCs/>
            <w:color w:val="000000" w:themeColor="text1"/>
          </w:rPr>
          <w:t>Freshwatercommunitygrant@nationaltrust.org.uk</w:t>
        </w:r>
      </w:hyperlink>
      <w:r w:rsidRPr="008E5414">
        <w:rPr>
          <w:bCs/>
          <w:color w:val="000000" w:themeColor="text1"/>
        </w:rPr>
        <w:t> and we'll aim to provide this for you. </w:t>
      </w:r>
    </w:p>
    <w:p w14:paraId="6A7C3E39" w14:textId="62C06502" w:rsidR="007A37EF" w:rsidRPr="008E5414" w:rsidRDefault="008B1CE2" w:rsidP="00F6291F">
      <w:pPr>
        <w:pStyle w:val="NormalWeb"/>
        <w:spacing w:before="0" w:beforeAutospacing="0" w:after="0" w:afterAutospacing="0"/>
        <w:rPr>
          <w:b/>
          <w:bCs/>
          <w:smallCaps/>
          <w:color w:val="000000" w:themeColor="text1"/>
        </w:rPr>
      </w:pPr>
      <w:r w:rsidRPr="008E5414">
        <w:rPr>
          <w:bCs/>
          <w:color w:val="000000" w:themeColor="text1"/>
        </w:rPr>
        <w:t>The Freshwater Community Grant Fund supports community initiatives to restore freshwater habitats at five locations in England, including projects within a 20 mile radius around Arlington Court, North Devon. In partnership with Defra's Species Survival Fund, the scheme aims to award a total of £75,000 to local initiatives by 31</w:t>
      </w:r>
      <w:r w:rsidRPr="008E5414">
        <w:rPr>
          <w:bCs/>
          <w:color w:val="000000" w:themeColor="text1"/>
          <w:vertAlign w:val="superscript"/>
        </w:rPr>
        <w:t>st</w:t>
      </w:r>
      <w:r w:rsidRPr="008E5414">
        <w:rPr>
          <w:bCs/>
          <w:color w:val="000000" w:themeColor="text1"/>
        </w:rPr>
        <w:t xml:space="preserve"> December 2025.</w:t>
      </w:r>
    </w:p>
    <w:p w14:paraId="17E1FE1C" w14:textId="593383DD" w:rsidR="00552394" w:rsidRPr="008E5414" w:rsidRDefault="00552394" w:rsidP="00552394">
      <w:pPr>
        <w:pStyle w:val="NormalWeb"/>
        <w:rPr>
          <w:color w:val="000000" w:themeColor="text1"/>
        </w:rPr>
      </w:pPr>
      <w:hyperlink r:id="rId88" w:history="1">
        <w:r w:rsidRPr="008E5414">
          <w:rPr>
            <w:rStyle w:val="Hyperlink"/>
            <w:b/>
            <w:bCs/>
            <w:color w:val="000000" w:themeColor="text1"/>
          </w:rPr>
          <w:t>Schools Can Apply for £500 of Free Equipment to Deliver Outdoor Learning (England, Scotland &amp; Wales)</w:t>
        </w:r>
      </w:hyperlink>
      <w:r w:rsidRPr="008E5414">
        <w:rPr>
          <w:color w:val="000000" w:themeColor="text1"/>
        </w:rPr>
        <w:br/>
        <w:t xml:space="preserve">Early Years, Infant, Primary and Secondary school settings in England, Scotland and Wales can apply for up to £500 worth of free outdoor resources and two hours of professional outdoor training to deliver outdoor learning and play. The funding is being made available through the Learning through Landscapes’ Local School Nature Grant Programme and is funded by the players of People’s Postcode Lottery. </w:t>
      </w:r>
      <w:r w:rsidR="00527910" w:rsidRPr="008E5414">
        <w:rPr>
          <w:color w:val="000000" w:themeColor="text1"/>
        </w:rPr>
        <w:t>It is a</w:t>
      </w:r>
      <w:r w:rsidR="00243A9E" w:rsidRPr="008E5414">
        <w:rPr>
          <w:color w:val="000000" w:themeColor="text1"/>
        </w:rPr>
        <w:t xml:space="preserve"> rolling programme of funding</w:t>
      </w:r>
      <w:r w:rsidRPr="008E5414">
        <w:rPr>
          <w:color w:val="000000" w:themeColor="text1"/>
        </w:rPr>
        <w:t xml:space="preserve">. </w:t>
      </w:r>
    </w:p>
    <w:p w14:paraId="428D9D72" w14:textId="77777777" w:rsidR="006C3882" w:rsidRPr="008E5414" w:rsidRDefault="006C3882" w:rsidP="006C3882">
      <w:pPr>
        <w:pStyle w:val="NormalWeb"/>
        <w:rPr>
          <w:color w:val="000000" w:themeColor="text1"/>
        </w:rPr>
      </w:pPr>
      <w:hyperlink r:id="rId89" w:history="1">
        <w:r w:rsidRPr="008E5414">
          <w:rPr>
            <w:rStyle w:val="Hyperlink"/>
            <w:b/>
            <w:bCs/>
            <w:color w:val="000000" w:themeColor="text1"/>
          </w:rPr>
          <w:t>Pink Ribbon Foundation Grants (UK)</w:t>
        </w:r>
      </w:hyperlink>
      <w:r w:rsidRPr="008E5414">
        <w:rPr>
          <w:color w:val="000000" w:themeColor="text1"/>
        </w:rPr>
        <w:br/>
        <w:t xml:space="preserve">The Pink Ribbon Foundation is offering grants of up to £6,000 to UK charities and not-for-profit organisations working on practical projects and initiatives aimed at improving the physical and mental health of individuals with or recovering from breast cancer. Grants above £6,000.00 may be granted at the discretion of the Foundation. The deadline for applications is the 30th May 2025.  </w:t>
      </w:r>
    </w:p>
    <w:p w14:paraId="247526D5" w14:textId="2BFEF658" w:rsidR="009E3844" w:rsidRPr="008E5414" w:rsidRDefault="009E3844" w:rsidP="009E3844">
      <w:pPr>
        <w:pStyle w:val="NormalWeb"/>
        <w:rPr>
          <w:b/>
          <w:bCs/>
          <w:color w:val="000000" w:themeColor="text1"/>
        </w:rPr>
      </w:pPr>
      <w:r w:rsidRPr="008E5414">
        <w:rPr>
          <w:b/>
          <w:bCs/>
          <w:color w:val="000000" w:themeColor="text1"/>
        </w:rPr>
        <w:t>Historic England's Everyday Heritage grants programme</w:t>
      </w:r>
      <w:r w:rsidR="00124105" w:rsidRPr="008E5414">
        <w:rPr>
          <w:b/>
          <w:bCs/>
          <w:color w:val="000000" w:themeColor="text1"/>
        </w:rPr>
        <w:t>.</w:t>
      </w:r>
      <w:r w:rsidRPr="008E5414">
        <w:rPr>
          <w:b/>
          <w:bCs/>
          <w:color w:val="000000" w:themeColor="text1"/>
        </w:rPr>
        <w:t xml:space="preserve"> </w:t>
      </w:r>
    </w:p>
    <w:p w14:paraId="71B5709C" w14:textId="2ED75818" w:rsidR="009E3844" w:rsidRPr="008E5414" w:rsidRDefault="009E3844" w:rsidP="009E3844">
      <w:pPr>
        <w:pStyle w:val="NormalWeb"/>
        <w:rPr>
          <w:color w:val="000000" w:themeColor="text1"/>
        </w:rPr>
      </w:pPr>
      <w:r w:rsidRPr="008E5414">
        <w:rPr>
          <w:color w:val="000000" w:themeColor="text1"/>
        </w:rPr>
        <w:t>Historic England is funding new projects to explore untold stories and celebrate the people and places at the heart of our history</w:t>
      </w:r>
      <w:r w:rsidR="007B2767" w:rsidRPr="008E5414">
        <w:rPr>
          <w:color w:val="000000" w:themeColor="text1"/>
        </w:rPr>
        <w:t xml:space="preserve"> focusing on buildings or places in rural and coastal locations.</w:t>
      </w:r>
      <w:r w:rsidR="007D5E68" w:rsidRPr="008E5414">
        <w:rPr>
          <w:color w:val="000000" w:themeColor="text1"/>
        </w:rPr>
        <w:t xml:space="preserve"> </w:t>
      </w:r>
      <w:r w:rsidRPr="008E5414">
        <w:rPr>
          <w:color w:val="000000" w:themeColor="text1"/>
        </w:rPr>
        <w:t>From the Essex seaside to the West Pennine moors, grants will be available to fund community-led and people-focused projects that aim to further the nation’s collective understanding of the past. They will need to focus on heritage that links people to overlooked historic places, with a particular interest in recognising and celebrating working-class histories.</w:t>
      </w:r>
      <w:r w:rsidR="007B2767" w:rsidRPr="008E5414">
        <w:rPr>
          <w:color w:val="000000" w:themeColor="text1"/>
        </w:rPr>
        <w:t xml:space="preserve"> </w:t>
      </w:r>
      <w:r w:rsidRPr="008E5414">
        <w:rPr>
          <w:color w:val="000000" w:themeColor="text1"/>
        </w:rPr>
        <w:t>So far, the </w:t>
      </w:r>
      <w:hyperlink r:id="rId90" w:tooltip="Everyday Heritage Grants" w:history="1">
        <w:r w:rsidRPr="008E5414">
          <w:rPr>
            <w:rStyle w:val="Hyperlink"/>
            <w:color w:val="000000" w:themeColor="text1"/>
          </w:rPr>
          <w:t>Everyday Heritage grant programme</w:t>
        </w:r>
      </w:hyperlink>
      <w:r w:rsidRPr="008E5414">
        <w:rPr>
          <w:color w:val="000000" w:themeColor="text1"/>
        </w:rPr>
        <w:t> has funded extraordinary projects, from the history of roller-skating in Birmingham to rhubarb farming in Leeds.</w:t>
      </w:r>
      <w:r w:rsidR="007B2767" w:rsidRPr="008E5414">
        <w:rPr>
          <w:color w:val="000000" w:themeColor="text1"/>
        </w:rPr>
        <w:t xml:space="preserve"> </w:t>
      </w:r>
      <w:r w:rsidRPr="008E5414">
        <w:rPr>
          <w:color w:val="000000" w:themeColor="text1"/>
        </w:rPr>
        <w:t>Now Historic England is inviting groups to explore some of the hidden histories of rural locations such as villages, hamlets, farmland, and moors, alongside coastal locations including the seaside, docks, piers and cliffs.</w:t>
      </w:r>
      <w:r w:rsidR="00DE7759" w:rsidRPr="008E5414">
        <w:rPr>
          <w:color w:val="000000" w:themeColor="text1"/>
        </w:rPr>
        <w:t xml:space="preserve"> This programme is all about funding community-led projects that will recognise and celebrate the lives of ordinary people.</w:t>
      </w:r>
    </w:p>
    <w:p w14:paraId="1659132F" w14:textId="77777777" w:rsidR="00B91DAE" w:rsidRPr="008E5414" w:rsidRDefault="00B91DAE" w:rsidP="00B91DAE">
      <w:pPr>
        <w:pStyle w:val="NormalWeb"/>
        <w:rPr>
          <w:color w:val="000000" w:themeColor="text1"/>
        </w:rPr>
      </w:pPr>
      <w:hyperlink r:id="rId91" w:history="1">
        <w:r w:rsidRPr="008E5414">
          <w:rPr>
            <w:rStyle w:val="Hyperlink"/>
            <w:b/>
            <w:bCs/>
            <w:color w:val="000000" w:themeColor="text1"/>
          </w:rPr>
          <w:t>Funding to Tackle Loneliness &amp; Isolation Among Blind &amp; Partially Sighted People (UK)</w:t>
        </w:r>
      </w:hyperlink>
      <w:r w:rsidRPr="008E5414">
        <w:rPr>
          <w:color w:val="000000" w:themeColor="text1"/>
        </w:rPr>
        <w:br/>
        <w:t xml:space="preserve">Fight for Sight,  a UK-based charity dedicated to funding pioneering research to prevent sight loss and treat eye disease, has announced that the next round of its Social Change Fund will open to applications on the 1st September 2024. Grants of up to £30,000 will be available to sight loss organisations supporting blind and vision impaired people. This funding round focuses on projects designed to reduce loneliness and/or isolation experienced by blind and partially sighted people throughout the UK. The Charity is keen to fund sustainable projects that positively impact blind or vision impaired people, and build partnerships that improve the resilience of community organisations serving this group. Additionally, the funding will support research that explores the experiences and challenges of being blind or vision impaired. </w:t>
      </w:r>
    </w:p>
    <w:p w14:paraId="2A460FA0" w14:textId="6610E1B0" w:rsidR="002618E5" w:rsidRPr="008E5414" w:rsidRDefault="002618E5" w:rsidP="002618E5">
      <w:pPr>
        <w:pStyle w:val="NormalWeb"/>
        <w:rPr>
          <w:bCs/>
          <w:color w:val="000000" w:themeColor="text1"/>
        </w:rPr>
      </w:pPr>
      <w:hyperlink r:id="rId92" w:history="1">
        <w:r w:rsidRPr="008E5414">
          <w:rPr>
            <w:rStyle w:val="Hyperlink"/>
            <w:b/>
            <w:bCs/>
            <w:color w:val="000000" w:themeColor="text1"/>
          </w:rPr>
          <w:t>Screwfix Foundation (UK)</w:t>
        </w:r>
      </w:hyperlink>
      <w:r w:rsidRPr="008E5414">
        <w:rPr>
          <w:bCs/>
          <w:color w:val="000000" w:themeColor="text1"/>
        </w:rPr>
        <w:br/>
        <w:t xml:space="preserve">Grants of up to £5,000 are available to local charities and not-for-profit organisations for projects that will fix, repair, maintain and improve properties and community facilities for those in need in the UK. The funding is being made available through the Screwfix Foundations, and the grants are available for all kinds of projects, from repairing buildings and improving facilities in deprived areas to decorating the homes of people living with sickness and disabilities. Applications are reviewed every quarter.  </w:t>
      </w:r>
    </w:p>
    <w:p w14:paraId="451A6F04" w14:textId="77777777" w:rsidR="008C0904" w:rsidRPr="008E5414" w:rsidRDefault="008C0904" w:rsidP="008C0904">
      <w:pPr>
        <w:pStyle w:val="NormalWeb"/>
        <w:rPr>
          <w:bCs/>
          <w:color w:val="000000" w:themeColor="text1"/>
        </w:rPr>
      </w:pPr>
      <w:hyperlink r:id="rId93" w:history="1">
        <w:r w:rsidRPr="008E5414">
          <w:rPr>
            <w:rStyle w:val="Hyperlink"/>
            <w:b/>
            <w:bCs/>
            <w:color w:val="000000" w:themeColor="text1"/>
          </w:rPr>
          <w:t>Youth Hostel Offers Bursary Scheme for Towards Residential Stays (England &amp; Wales)</w:t>
        </w:r>
      </w:hyperlink>
      <w:r w:rsidRPr="008E5414">
        <w:rPr>
          <w:bCs/>
          <w:color w:val="000000" w:themeColor="text1"/>
        </w:rPr>
        <w:br/>
        <w:t xml:space="preserve">Schools and colleges in areas of high deprivation in England and Wales can apply for support towards the cost of a residential stay at a YHA-owned hostel. The funding is made available through the Youth Hostel Association’s Bursary scheme. The scheme is open to primary schools, secondary schools, special schools, and schools offering alternative provisions or colleges based in areas of high social deprivation with high numbers (upwards of 20%) of children receiving pupil premium or free school meals. The bursary can be used towards payment for a school residential with an overnight stay (with or without catering and activities) at any available YHA-owned hostel. No school can access more than one bursary per residential stay. The bursary support is valid for stays on the following dates: 4 November 2024 - 4 March 2025 and 2 November 2025 - 28 February 2026. </w:t>
      </w:r>
    </w:p>
    <w:p w14:paraId="4891B9BA" w14:textId="77777777" w:rsidR="00080039" w:rsidRPr="008E5414" w:rsidRDefault="00080039" w:rsidP="00080039">
      <w:pPr>
        <w:pStyle w:val="NormalWeb"/>
        <w:rPr>
          <w:bCs/>
          <w:color w:val="000000" w:themeColor="text1"/>
        </w:rPr>
      </w:pPr>
      <w:hyperlink r:id="rId94" w:history="1">
        <w:r w:rsidRPr="008E5414">
          <w:rPr>
            <w:rStyle w:val="Hyperlink"/>
            <w:b/>
            <w:bCs/>
            <w:color w:val="000000" w:themeColor="text1"/>
          </w:rPr>
          <w:t>Grants to Support Disadvantaged Young People through Educational &amp; Sporting Activities (UK)</w:t>
        </w:r>
      </w:hyperlink>
      <w:r w:rsidRPr="008E5414">
        <w:rPr>
          <w:bCs/>
          <w:color w:val="000000" w:themeColor="text1"/>
        </w:rPr>
        <w:br/>
        <w:t xml:space="preserve">UK charities, Schools and Further Education Colleges as well as NHS Trusts seeking funding to support those under the age of 18 who are living with a mental health condition, disability or growing up in poverty can apply for funding through the Hargreaves Foundation. The Foundation aims to help children and young people to </w:t>
      </w:r>
      <w:proofErr w:type="spellStart"/>
      <w:r w:rsidRPr="008E5414">
        <w:rPr>
          <w:bCs/>
          <w:color w:val="000000" w:themeColor="text1"/>
        </w:rPr>
        <w:t>fulfill</w:t>
      </w:r>
      <w:proofErr w:type="spellEnd"/>
      <w:r w:rsidRPr="008E5414">
        <w:rPr>
          <w:bCs/>
          <w:color w:val="000000" w:themeColor="text1"/>
        </w:rPr>
        <w:t xml:space="preserve"> their potential and improve their wellbeing, self-esteem, and independence through educational and sporting activities. This could include initiatives that improve academic engagement and attainment, develop skills to aid future employment, improve life skills, and ensure sport is accessible. There is no minimum or maximum grant amount. Applications can be made at any time. </w:t>
      </w:r>
    </w:p>
    <w:p w14:paraId="7A1B6922" w14:textId="77777777" w:rsidR="00996C89" w:rsidRPr="008E5414" w:rsidRDefault="00996C89" w:rsidP="00996C89">
      <w:pPr>
        <w:pStyle w:val="NormalWeb"/>
        <w:spacing w:line="360" w:lineRule="auto"/>
        <w:rPr>
          <w:color w:val="000000" w:themeColor="text1"/>
        </w:rPr>
      </w:pPr>
      <w:hyperlink r:id="rId95" w:history="1">
        <w:r w:rsidRPr="008E5414">
          <w:rPr>
            <w:rStyle w:val="Strong"/>
            <w:color w:val="000000" w:themeColor="text1"/>
            <w:u w:val="single"/>
          </w:rPr>
          <w:t>Co-operative Bank - Customer Donation Fund (UK)</w:t>
        </w:r>
      </w:hyperlink>
      <w:r w:rsidRPr="008E5414">
        <w:rPr>
          <w:color w:val="000000" w:themeColor="text1"/>
        </w:rPr>
        <w:br/>
        <w:t xml:space="preserve">Organisations with a Community </w:t>
      </w:r>
      <w:proofErr w:type="spellStart"/>
      <w:r w:rsidRPr="008E5414">
        <w:rPr>
          <w:color w:val="000000" w:themeColor="text1"/>
        </w:rPr>
        <w:t>Directplus</w:t>
      </w:r>
      <w:proofErr w:type="spellEnd"/>
      <w:r w:rsidRPr="008E5414">
        <w:rPr>
          <w:color w:val="000000" w:themeColor="text1"/>
        </w:rPr>
        <w:t xml:space="preserve"> account at the Co-operative Bank, such as registered charities, co-operatives, and credit unions, can apply for up to £1,000 from the Customer Donation Fund. Since 2003, the Co-operative Bank Donation Fund has donated over £1,000,000 to more than 1,100 local causes. The funds can support special projects and fundraising activities and all Community </w:t>
      </w:r>
      <w:proofErr w:type="spellStart"/>
      <w:r w:rsidRPr="008E5414">
        <w:rPr>
          <w:color w:val="000000" w:themeColor="text1"/>
        </w:rPr>
        <w:t>Directplus</w:t>
      </w:r>
      <w:proofErr w:type="spellEnd"/>
      <w:r w:rsidRPr="008E5414">
        <w:rPr>
          <w:color w:val="000000" w:themeColor="text1"/>
        </w:rPr>
        <w:t xml:space="preserve"> account holders are eligible to apply. Previous projects supported include Digital Life Skills CIC which works to give children and young people a better digital future by empowering them to navigate the growing online world: and funding for a non-profit organisation to purchase new tools, boots, hard hats, and high-visibility jackets for their workers. Applications are open all year round and can be submitted anytime. </w:t>
      </w:r>
    </w:p>
    <w:p w14:paraId="4F3D4E9C" w14:textId="77777777" w:rsidR="00DA7357" w:rsidRPr="008E5414" w:rsidRDefault="00DA7357" w:rsidP="00DA7357">
      <w:pPr>
        <w:pStyle w:val="NormalWeb"/>
        <w:rPr>
          <w:bCs/>
          <w:color w:val="000000" w:themeColor="text1"/>
        </w:rPr>
      </w:pPr>
      <w:hyperlink r:id="rId96" w:history="1">
        <w:r w:rsidRPr="008E5414">
          <w:rPr>
            <w:rStyle w:val="Hyperlink"/>
            <w:b/>
            <w:bCs/>
            <w:color w:val="000000" w:themeColor="text1"/>
          </w:rPr>
          <w:t>National Lottery Heritage Fund Announces Strategic Initiatives to Address Heritage Challenges (UK)</w:t>
        </w:r>
      </w:hyperlink>
      <w:r w:rsidRPr="008E5414">
        <w:rPr>
          <w:bCs/>
          <w:color w:val="000000" w:themeColor="text1"/>
        </w:rPr>
        <w:br/>
        <w:t xml:space="preserve">As part of its Heritage 2033 strategy, the National Lottery Heritage Fund has launched three strategic initiatives offering targeted funding to address long-standing heritage issues across the UK. Through collaborative projects with local partners and organisations, the Heritage Places initiative will support projects that improve or transform nine identified heritage locations. The Landscape Connections initiative will invest in around 20 long-term projects to boost nature recovery and connect more people to Protected Landscapes and other world-class landscapes. For details about the application process for these initiatives, please refer to the Heritage Fund’s website. In partnership with others, the Nature Cities and Towns initiative will support cities and towns in delivering urban nature recovery through thriving historic parks and green spaces. This initiative is expected to launch in the second half of 2024. </w:t>
      </w:r>
    </w:p>
    <w:p w14:paraId="3B09CA70" w14:textId="77777777" w:rsidR="00514FF4" w:rsidRPr="008E5414" w:rsidRDefault="00514FF4" w:rsidP="00514FF4">
      <w:pPr>
        <w:pStyle w:val="NormalWeb"/>
        <w:rPr>
          <w:b/>
          <w:bCs/>
          <w:color w:val="000000" w:themeColor="text1"/>
          <w:lang w:val="en-US"/>
        </w:rPr>
      </w:pPr>
      <w:bookmarkStart w:id="2" w:name="_Toc172970453"/>
      <w:r w:rsidRPr="008E5414">
        <w:rPr>
          <w:b/>
          <w:bCs/>
          <w:color w:val="000000" w:themeColor="text1"/>
          <w:lang w:val="en-US"/>
        </w:rPr>
        <w:t>Grants of up to £5 Million Available to Foster Stronger Community Connections (UK)</w:t>
      </w:r>
      <w:bookmarkEnd w:id="2"/>
    </w:p>
    <w:p w14:paraId="01A8091A" w14:textId="77777777" w:rsidR="00514FF4" w:rsidRPr="008E5414" w:rsidRDefault="00514FF4" w:rsidP="00514FF4">
      <w:pPr>
        <w:pStyle w:val="NormalWeb"/>
        <w:rPr>
          <w:bCs/>
          <w:color w:val="000000" w:themeColor="text1"/>
          <w:lang w:val="en-US"/>
        </w:rPr>
      </w:pPr>
      <w:r w:rsidRPr="008E5414">
        <w:rPr>
          <w:bCs/>
          <w:color w:val="000000" w:themeColor="text1"/>
          <w:lang w:val="en-US"/>
        </w:rPr>
        <w:t xml:space="preserve">Charities and other not-for-profit </w:t>
      </w:r>
      <w:proofErr w:type="spellStart"/>
      <w:r w:rsidRPr="008E5414">
        <w:rPr>
          <w:bCs/>
          <w:color w:val="000000" w:themeColor="text1"/>
          <w:lang w:val="en-US"/>
        </w:rPr>
        <w:t>organisations</w:t>
      </w:r>
      <w:proofErr w:type="spellEnd"/>
      <w:r w:rsidRPr="008E5414">
        <w:rPr>
          <w:bCs/>
          <w:color w:val="000000" w:themeColor="text1"/>
          <w:lang w:val="en-US"/>
        </w:rPr>
        <w:t xml:space="preserve"> that want to help communities come together and make the UK a better-connected society can apply for grants of between £500,000 and £5 million through the National Lottery Community Fund (NLCF)—UK Fund.</w:t>
      </w:r>
    </w:p>
    <w:p w14:paraId="2671D8D4" w14:textId="77777777" w:rsidR="00514FF4" w:rsidRPr="008E5414" w:rsidRDefault="00514FF4" w:rsidP="00514FF4">
      <w:pPr>
        <w:pStyle w:val="NormalWeb"/>
        <w:rPr>
          <w:bCs/>
          <w:color w:val="000000" w:themeColor="text1"/>
          <w:lang w:val="en-US"/>
        </w:rPr>
      </w:pPr>
      <w:r w:rsidRPr="008E5414">
        <w:rPr>
          <w:bCs/>
          <w:color w:val="000000" w:themeColor="text1"/>
          <w:lang w:val="en-US"/>
        </w:rPr>
        <w:t xml:space="preserve">The fund is open to UK-based registered charities, community interest companies, charitable incorporated </w:t>
      </w:r>
      <w:proofErr w:type="spellStart"/>
      <w:r w:rsidRPr="008E5414">
        <w:rPr>
          <w:bCs/>
          <w:color w:val="000000" w:themeColor="text1"/>
          <w:lang w:val="en-US"/>
        </w:rPr>
        <w:t>organisations</w:t>
      </w:r>
      <w:proofErr w:type="spellEnd"/>
      <w:r w:rsidRPr="008E5414">
        <w:rPr>
          <w:bCs/>
          <w:color w:val="000000" w:themeColor="text1"/>
          <w:lang w:val="en-US"/>
        </w:rPr>
        <w:t xml:space="preserve">, community benefit societies, co-operative societies, constituted voluntary or community </w:t>
      </w:r>
      <w:proofErr w:type="spellStart"/>
      <w:r w:rsidRPr="008E5414">
        <w:rPr>
          <w:bCs/>
          <w:color w:val="000000" w:themeColor="text1"/>
          <w:lang w:val="en-US"/>
        </w:rPr>
        <w:t>organisations</w:t>
      </w:r>
      <w:proofErr w:type="spellEnd"/>
      <w:r w:rsidRPr="008E5414">
        <w:rPr>
          <w:bCs/>
          <w:color w:val="000000" w:themeColor="text1"/>
          <w:lang w:val="en-US"/>
        </w:rPr>
        <w:t xml:space="preserve">, statutory bodies, companies limited by guarantee, and partnerships of </w:t>
      </w:r>
      <w:proofErr w:type="spellStart"/>
      <w:r w:rsidRPr="008E5414">
        <w:rPr>
          <w:bCs/>
          <w:color w:val="000000" w:themeColor="text1"/>
          <w:lang w:val="en-US"/>
        </w:rPr>
        <w:t>organisations</w:t>
      </w:r>
      <w:proofErr w:type="spellEnd"/>
      <w:r w:rsidRPr="008E5414">
        <w:rPr>
          <w:bCs/>
          <w:color w:val="000000" w:themeColor="text1"/>
          <w:lang w:val="en-US"/>
        </w:rPr>
        <w:t>.</w:t>
      </w:r>
    </w:p>
    <w:p w14:paraId="78980133" w14:textId="77777777" w:rsidR="00514FF4" w:rsidRPr="008E5414" w:rsidRDefault="00514FF4" w:rsidP="00514FF4">
      <w:pPr>
        <w:pStyle w:val="NormalWeb"/>
        <w:rPr>
          <w:bCs/>
          <w:color w:val="000000" w:themeColor="text1"/>
          <w:lang w:val="en-US"/>
        </w:rPr>
      </w:pPr>
      <w:r w:rsidRPr="008E5414">
        <w:rPr>
          <w:bCs/>
          <w:color w:val="000000" w:themeColor="text1"/>
          <w:lang w:val="en-US"/>
        </w:rPr>
        <w:t xml:space="preserve">The fund will fund up to 20 </w:t>
      </w:r>
      <w:proofErr w:type="spellStart"/>
      <w:r w:rsidRPr="008E5414">
        <w:rPr>
          <w:bCs/>
          <w:color w:val="000000" w:themeColor="text1"/>
          <w:lang w:val="en-US"/>
        </w:rPr>
        <w:t>organisations</w:t>
      </w:r>
      <w:proofErr w:type="spellEnd"/>
      <w:r w:rsidRPr="008E5414">
        <w:rPr>
          <w:bCs/>
          <w:color w:val="000000" w:themeColor="text1"/>
          <w:lang w:val="en-US"/>
        </w:rPr>
        <w:t xml:space="preserve"> annually for projects that can run for up to 10 years.</w:t>
      </w:r>
    </w:p>
    <w:p w14:paraId="7A72F21B" w14:textId="77777777" w:rsidR="00514FF4" w:rsidRPr="008E5414" w:rsidRDefault="00514FF4" w:rsidP="00514FF4">
      <w:pPr>
        <w:pStyle w:val="NormalWeb"/>
        <w:rPr>
          <w:bCs/>
          <w:color w:val="000000" w:themeColor="text1"/>
          <w:lang w:val="en-US"/>
        </w:rPr>
      </w:pPr>
      <w:r w:rsidRPr="008E5414">
        <w:rPr>
          <w:bCs/>
          <w:color w:val="000000" w:themeColor="text1"/>
          <w:lang w:val="en-US"/>
        </w:rPr>
        <w:lastRenderedPageBreak/>
        <w:t>The fund is looking to support projects that:</w:t>
      </w:r>
    </w:p>
    <w:p w14:paraId="26BEDFAF" w14:textId="77777777" w:rsidR="00514FF4" w:rsidRPr="008E5414" w:rsidRDefault="00514FF4" w:rsidP="00BA464B">
      <w:pPr>
        <w:pStyle w:val="NormalWeb"/>
        <w:numPr>
          <w:ilvl w:val="0"/>
          <w:numId w:val="17"/>
        </w:numPr>
        <w:rPr>
          <w:bCs/>
          <w:color w:val="000000" w:themeColor="text1"/>
          <w:lang w:val="en-US"/>
        </w:rPr>
      </w:pPr>
      <w:r w:rsidRPr="008E5414">
        <w:rPr>
          <w:b/>
          <w:bCs/>
          <w:color w:val="000000" w:themeColor="text1"/>
          <w:lang w:val="en-US"/>
        </w:rPr>
        <w:t>Improve relationships between people with different life experiences.</w:t>
      </w:r>
      <w:r w:rsidRPr="008E5414">
        <w:rPr>
          <w:bCs/>
          <w:color w:val="000000" w:themeColor="text1"/>
          <w:lang w:val="en-US"/>
        </w:rPr>
        <w:t xml:space="preserve"> For example, bring together people from different backgrounds, generations, or places.</w:t>
      </w:r>
    </w:p>
    <w:p w14:paraId="03980961" w14:textId="77777777" w:rsidR="00514FF4" w:rsidRPr="008E5414" w:rsidRDefault="00514FF4" w:rsidP="00BA464B">
      <w:pPr>
        <w:pStyle w:val="NormalWeb"/>
        <w:numPr>
          <w:ilvl w:val="0"/>
          <w:numId w:val="17"/>
        </w:numPr>
        <w:rPr>
          <w:bCs/>
          <w:color w:val="000000" w:themeColor="text1"/>
          <w:lang w:val="en-US"/>
        </w:rPr>
      </w:pPr>
      <w:r w:rsidRPr="008E5414">
        <w:rPr>
          <w:b/>
          <w:bCs/>
          <w:color w:val="000000" w:themeColor="text1"/>
          <w:lang w:val="en-US"/>
        </w:rPr>
        <w:t>help people and communities who find it difficult to meet face-to-face to make meaningful connections online</w:t>
      </w:r>
      <w:r w:rsidRPr="008E5414">
        <w:rPr>
          <w:bCs/>
          <w:color w:val="000000" w:themeColor="text1"/>
          <w:lang w:val="en-US"/>
        </w:rPr>
        <w:t xml:space="preserve"> - For example, because of physical or mental health or poor transport links. Or because they live far apart from other people who have a shared identity or experience to them.</w:t>
      </w:r>
    </w:p>
    <w:p w14:paraId="7AAC88AE" w14:textId="77777777" w:rsidR="00514FF4" w:rsidRPr="008E5414" w:rsidRDefault="00514FF4" w:rsidP="00BA464B">
      <w:pPr>
        <w:pStyle w:val="NormalWeb"/>
        <w:numPr>
          <w:ilvl w:val="0"/>
          <w:numId w:val="17"/>
        </w:numPr>
        <w:rPr>
          <w:bCs/>
          <w:color w:val="000000" w:themeColor="text1"/>
          <w:lang w:val="en-US"/>
        </w:rPr>
      </w:pPr>
      <w:r w:rsidRPr="008E5414">
        <w:rPr>
          <w:b/>
          <w:bCs/>
          <w:color w:val="000000" w:themeColor="text1"/>
          <w:lang w:val="en-US"/>
        </w:rPr>
        <w:t>help people from all backgrounds influence the future of their communities, such as</w:t>
      </w:r>
      <w:r w:rsidRPr="008E5414">
        <w:rPr>
          <w:bCs/>
          <w:color w:val="000000" w:themeColor="text1"/>
          <w:lang w:val="en-US"/>
        </w:rPr>
        <w:t xml:space="preserve"> by setting up ways for communities to influence decisions that affect them.</w:t>
      </w:r>
    </w:p>
    <w:p w14:paraId="48046F20" w14:textId="77777777" w:rsidR="00514FF4" w:rsidRPr="008E5414" w:rsidRDefault="00514FF4" w:rsidP="00BA464B">
      <w:pPr>
        <w:pStyle w:val="NormalWeb"/>
        <w:numPr>
          <w:ilvl w:val="0"/>
          <w:numId w:val="17"/>
        </w:numPr>
        <w:rPr>
          <w:bCs/>
          <w:color w:val="000000" w:themeColor="text1"/>
          <w:lang w:val="en-US"/>
        </w:rPr>
      </w:pPr>
      <w:r w:rsidRPr="008E5414">
        <w:rPr>
          <w:b/>
          <w:bCs/>
          <w:color w:val="000000" w:themeColor="text1"/>
          <w:lang w:val="en-US"/>
        </w:rPr>
        <w:t>Help children and young people facing specific challenges change the systems that affect them</w:t>
      </w:r>
      <w:r w:rsidRPr="008E5414">
        <w:rPr>
          <w:bCs/>
          <w:color w:val="000000" w:themeColor="text1"/>
          <w:lang w:val="en-US"/>
        </w:rPr>
        <w:t xml:space="preserve"> by making their voices heard and acted on.</w:t>
      </w:r>
    </w:p>
    <w:p w14:paraId="6D27F876" w14:textId="77777777" w:rsidR="00514FF4" w:rsidRPr="008E5414" w:rsidRDefault="00514FF4" w:rsidP="00BA464B">
      <w:pPr>
        <w:pStyle w:val="NormalWeb"/>
        <w:numPr>
          <w:ilvl w:val="0"/>
          <w:numId w:val="17"/>
        </w:numPr>
        <w:rPr>
          <w:bCs/>
          <w:color w:val="000000" w:themeColor="text1"/>
          <w:lang w:val="en-US"/>
        </w:rPr>
      </w:pPr>
      <w:r w:rsidRPr="008E5414">
        <w:rPr>
          <w:b/>
          <w:bCs/>
          <w:color w:val="000000" w:themeColor="text1"/>
          <w:lang w:val="en-US"/>
        </w:rPr>
        <w:t xml:space="preserve">Help more </w:t>
      </w:r>
      <w:proofErr w:type="spellStart"/>
      <w:r w:rsidRPr="008E5414">
        <w:rPr>
          <w:b/>
          <w:bCs/>
          <w:color w:val="000000" w:themeColor="text1"/>
          <w:lang w:val="en-US"/>
        </w:rPr>
        <w:t>organisations</w:t>
      </w:r>
      <w:proofErr w:type="spellEnd"/>
      <w:r w:rsidRPr="008E5414">
        <w:rPr>
          <w:b/>
          <w:bCs/>
          <w:color w:val="000000" w:themeColor="text1"/>
          <w:lang w:val="en-US"/>
        </w:rPr>
        <w:t xml:space="preserve"> involve and listen to children and young people</w:t>
      </w:r>
      <w:r w:rsidRPr="008E5414">
        <w:rPr>
          <w:bCs/>
          <w:color w:val="000000" w:themeColor="text1"/>
          <w:lang w:val="en-US"/>
        </w:rPr>
        <w:t>, using what they say to improve their communities and the systems and services they rely on.</w:t>
      </w:r>
    </w:p>
    <w:p w14:paraId="3173BEE7" w14:textId="77777777" w:rsidR="00514FF4" w:rsidRPr="008E5414" w:rsidRDefault="00514FF4" w:rsidP="00514FF4">
      <w:pPr>
        <w:pStyle w:val="NormalWeb"/>
        <w:rPr>
          <w:bCs/>
          <w:color w:val="000000" w:themeColor="text1"/>
          <w:lang w:val="en-US"/>
        </w:rPr>
      </w:pPr>
      <w:r w:rsidRPr="008E5414">
        <w:rPr>
          <w:bCs/>
          <w:color w:val="000000" w:themeColor="text1"/>
          <w:lang w:val="en-US"/>
        </w:rPr>
        <w:t>The funding can be used for:</w:t>
      </w:r>
    </w:p>
    <w:p w14:paraId="406F7D75" w14:textId="77777777" w:rsidR="00514FF4" w:rsidRPr="008E5414" w:rsidRDefault="00514FF4" w:rsidP="00BA464B">
      <w:pPr>
        <w:pStyle w:val="NormalWeb"/>
        <w:numPr>
          <w:ilvl w:val="0"/>
          <w:numId w:val="18"/>
        </w:numPr>
        <w:rPr>
          <w:bCs/>
          <w:color w:val="000000" w:themeColor="text1"/>
          <w:lang w:val="en-US"/>
        </w:rPr>
      </w:pPr>
      <w:r w:rsidRPr="008E5414">
        <w:rPr>
          <w:bCs/>
          <w:color w:val="000000" w:themeColor="text1"/>
          <w:lang w:val="en-US"/>
        </w:rPr>
        <w:t>staff costs, including sessional workers</w:t>
      </w:r>
    </w:p>
    <w:p w14:paraId="102CCDAB" w14:textId="77777777" w:rsidR="00514FF4" w:rsidRPr="008E5414" w:rsidRDefault="00514FF4" w:rsidP="00BA464B">
      <w:pPr>
        <w:pStyle w:val="NormalWeb"/>
        <w:numPr>
          <w:ilvl w:val="0"/>
          <w:numId w:val="18"/>
        </w:numPr>
        <w:rPr>
          <w:bCs/>
          <w:color w:val="000000" w:themeColor="text1"/>
          <w:lang w:val="en-US"/>
        </w:rPr>
      </w:pPr>
      <w:r w:rsidRPr="008E5414">
        <w:rPr>
          <w:bCs/>
          <w:color w:val="000000" w:themeColor="text1"/>
          <w:lang w:val="en-US"/>
        </w:rPr>
        <w:t>development work (testing new ways of working, staff training and development, developing governance, tech or IT upgrades and purchases, sharing learning)</w:t>
      </w:r>
    </w:p>
    <w:p w14:paraId="21DADCA2" w14:textId="77777777" w:rsidR="00514FF4" w:rsidRPr="008E5414" w:rsidRDefault="00514FF4" w:rsidP="00BA464B">
      <w:pPr>
        <w:pStyle w:val="NormalWeb"/>
        <w:numPr>
          <w:ilvl w:val="0"/>
          <w:numId w:val="18"/>
        </w:numPr>
        <w:rPr>
          <w:bCs/>
          <w:color w:val="000000" w:themeColor="text1"/>
          <w:lang w:val="en-US"/>
        </w:rPr>
      </w:pPr>
      <w:r w:rsidRPr="008E5414">
        <w:rPr>
          <w:bCs/>
          <w:color w:val="000000" w:themeColor="text1"/>
          <w:lang w:val="en-US"/>
        </w:rPr>
        <w:t>transport</w:t>
      </w:r>
    </w:p>
    <w:p w14:paraId="644EFF94" w14:textId="77777777" w:rsidR="00514FF4" w:rsidRPr="008E5414" w:rsidRDefault="00514FF4" w:rsidP="00BA464B">
      <w:pPr>
        <w:pStyle w:val="NormalWeb"/>
        <w:numPr>
          <w:ilvl w:val="0"/>
          <w:numId w:val="18"/>
        </w:numPr>
        <w:rPr>
          <w:bCs/>
          <w:color w:val="000000" w:themeColor="text1"/>
          <w:lang w:val="en-US"/>
        </w:rPr>
      </w:pPr>
      <w:r w:rsidRPr="008E5414">
        <w:rPr>
          <w:bCs/>
          <w:color w:val="000000" w:themeColor="text1"/>
          <w:lang w:val="en-US"/>
        </w:rPr>
        <w:t>utilities and running costs</w:t>
      </w:r>
    </w:p>
    <w:p w14:paraId="45AFAA9B" w14:textId="77777777" w:rsidR="00514FF4" w:rsidRPr="008E5414" w:rsidRDefault="00514FF4" w:rsidP="00BA464B">
      <w:pPr>
        <w:pStyle w:val="NormalWeb"/>
        <w:numPr>
          <w:ilvl w:val="0"/>
          <w:numId w:val="18"/>
        </w:numPr>
        <w:rPr>
          <w:bCs/>
          <w:color w:val="000000" w:themeColor="text1"/>
          <w:lang w:val="en-US"/>
        </w:rPr>
      </w:pPr>
      <w:r w:rsidRPr="008E5414">
        <w:rPr>
          <w:bCs/>
          <w:color w:val="000000" w:themeColor="text1"/>
          <w:lang w:val="en-US"/>
        </w:rPr>
        <w:t>volunteer expenses</w:t>
      </w:r>
    </w:p>
    <w:p w14:paraId="7F30CDFA" w14:textId="77777777" w:rsidR="00514FF4" w:rsidRPr="008E5414" w:rsidRDefault="00514FF4" w:rsidP="00BA464B">
      <w:pPr>
        <w:pStyle w:val="NormalWeb"/>
        <w:numPr>
          <w:ilvl w:val="0"/>
          <w:numId w:val="18"/>
        </w:numPr>
        <w:rPr>
          <w:bCs/>
          <w:color w:val="000000" w:themeColor="text1"/>
          <w:lang w:val="en-US"/>
        </w:rPr>
      </w:pPr>
      <w:r w:rsidRPr="008E5414">
        <w:rPr>
          <w:bCs/>
          <w:color w:val="000000" w:themeColor="text1"/>
          <w:lang w:val="en-US"/>
        </w:rPr>
        <w:t>learning and evaluation</w:t>
      </w:r>
    </w:p>
    <w:p w14:paraId="0E5AEF94" w14:textId="77777777" w:rsidR="00514FF4" w:rsidRPr="008E5414" w:rsidRDefault="00514FF4" w:rsidP="00BA464B">
      <w:pPr>
        <w:pStyle w:val="NormalWeb"/>
        <w:numPr>
          <w:ilvl w:val="0"/>
          <w:numId w:val="18"/>
        </w:numPr>
        <w:rPr>
          <w:bCs/>
          <w:color w:val="000000" w:themeColor="text1"/>
          <w:lang w:val="en-US"/>
        </w:rPr>
      </w:pPr>
      <w:r w:rsidRPr="008E5414">
        <w:rPr>
          <w:bCs/>
          <w:color w:val="000000" w:themeColor="text1"/>
          <w:lang w:val="en-US"/>
        </w:rPr>
        <w:t>equipment</w:t>
      </w:r>
    </w:p>
    <w:p w14:paraId="51A5A8B4" w14:textId="77777777" w:rsidR="00514FF4" w:rsidRPr="008E5414" w:rsidRDefault="00514FF4" w:rsidP="00BA464B">
      <w:pPr>
        <w:pStyle w:val="NormalWeb"/>
        <w:numPr>
          <w:ilvl w:val="0"/>
          <w:numId w:val="18"/>
        </w:numPr>
        <w:rPr>
          <w:bCs/>
          <w:color w:val="000000" w:themeColor="text1"/>
          <w:lang w:val="en-US"/>
        </w:rPr>
      </w:pPr>
      <w:r w:rsidRPr="008E5414">
        <w:rPr>
          <w:bCs/>
          <w:color w:val="000000" w:themeColor="text1"/>
          <w:lang w:val="en-US"/>
        </w:rPr>
        <w:t>capital costs (we can consider funding capital costs but do not expect these costs to be a significant amount of the proposed budget)</w:t>
      </w:r>
    </w:p>
    <w:p w14:paraId="5B45D41C" w14:textId="77777777" w:rsidR="00514FF4" w:rsidRPr="008E5414" w:rsidRDefault="00514FF4" w:rsidP="00BA464B">
      <w:pPr>
        <w:pStyle w:val="NormalWeb"/>
        <w:numPr>
          <w:ilvl w:val="0"/>
          <w:numId w:val="18"/>
        </w:numPr>
        <w:rPr>
          <w:bCs/>
          <w:color w:val="000000" w:themeColor="text1"/>
          <w:lang w:val="en-US"/>
        </w:rPr>
      </w:pPr>
      <w:r w:rsidRPr="008E5414">
        <w:rPr>
          <w:bCs/>
          <w:color w:val="000000" w:themeColor="text1"/>
          <w:lang w:val="en-US"/>
        </w:rPr>
        <w:t>costs associated with delivering your project in other languages – for example, in Welsh.</w:t>
      </w:r>
    </w:p>
    <w:p w14:paraId="20E72465" w14:textId="77777777" w:rsidR="00514FF4" w:rsidRPr="008E5414" w:rsidRDefault="00514FF4" w:rsidP="00514FF4">
      <w:pPr>
        <w:pStyle w:val="NormalWeb"/>
        <w:rPr>
          <w:bCs/>
          <w:color w:val="000000" w:themeColor="text1"/>
          <w:lang w:val="en-US"/>
        </w:rPr>
      </w:pPr>
      <w:r w:rsidRPr="008E5414">
        <w:rPr>
          <w:bCs/>
          <w:color w:val="000000" w:themeColor="text1"/>
          <w:lang w:val="en-US"/>
        </w:rPr>
        <w:t>Projects must demonstrate that they have the potential to benefit communities across the UK, scale their impact, and focus on equity.</w:t>
      </w:r>
    </w:p>
    <w:p w14:paraId="5E6BF195" w14:textId="77777777" w:rsidR="00514FF4" w:rsidRPr="008E5414" w:rsidRDefault="00514FF4" w:rsidP="00514FF4">
      <w:pPr>
        <w:pStyle w:val="NormalWeb"/>
        <w:rPr>
          <w:bCs/>
          <w:color w:val="000000" w:themeColor="text1"/>
          <w:lang w:val="en-US"/>
        </w:rPr>
      </w:pPr>
      <w:r w:rsidRPr="008E5414">
        <w:rPr>
          <w:bCs/>
          <w:color w:val="000000" w:themeColor="text1"/>
          <w:lang w:val="en-US"/>
        </w:rPr>
        <w:t>There is no deadline and applications can be submitted at any time.</w:t>
      </w:r>
    </w:p>
    <w:p w14:paraId="1B01328E" w14:textId="77777777" w:rsidR="00514FF4" w:rsidRPr="008E5414" w:rsidRDefault="00514FF4" w:rsidP="00514FF4">
      <w:pPr>
        <w:pStyle w:val="NormalWeb"/>
        <w:rPr>
          <w:bCs/>
          <w:color w:val="000000" w:themeColor="text1"/>
          <w:lang w:val="en-US"/>
        </w:rPr>
      </w:pPr>
      <w:hyperlink r:id="rId97" w:anchor="TOC" w:history="1">
        <w:r w:rsidRPr="008E5414">
          <w:rPr>
            <w:rStyle w:val="Hyperlink"/>
            <w:bCs/>
            <w:color w:val="000000" w:themeColor="text1"/>
          </w:rPr>
          <w:t>Back to Table of Contents</w:t>
        </w:r>
      </w:hyperlink>
    </w:p>
    <w:p w14:paraId="2A045880" w14:textId="17FD25BD" w:rsidR="00D004D6" w:rsidRPr="008E5414" w:rsidRDefault="00514FF4" w:rsidP="00514FF4">
      <w:pPr>
        <w:pStyle w:val="NormalWeb"/>
        <w:rPr>
          <w:rStyle w:val="Hyperlink"/>
          <w:bCs/>
          <w:color w:val="000000" w:themeColor="text1"/>
        </w:rPr>
      </w:pPr>
      <w:hyperlink r:id="rId98" w:anchor="section-1" w:history="1">
        <w:r w:rsidRPr="008E5414">
          <w:rPr>
            <w:rStyle w:val="Hyperlink"/>
            <w:bCs/>
            <w:color w:val="000000" w:themeColor="text1"/>
          </w:rPr>
          <w:t>https://www.tnlcommunityfund.org.uk/funding/programmes/the-uk-fund#section-1</w:t>
        </w:r>
      </w:hyperlink>
    </w:p>
    <w:p w14:paraId="28BE2B3C" w14:textId="77777777" w:rsidR="00EB3A8E" w:rsidRPr="008E5414" w:rsidRDefault="00EB3A8E" w:rsidP="00EB3A8E">
      <w:pPr>
        <w:pStyle w:val="NormalWeb"/>
        <w:rPr>
          <w:b/>
          <w:bCs/>
          <w:color w:val="000000" w:themeColor="text1"/>
          <w:lang w:val="en-US"/>
        </w:rPr>
      </w:pPr>
      <w:bookmarkStart w:id="3" w:name="_Toc172970457"/>
      <w:r w:rsidRPr="008E5414">
        <w:rPr>
          <w:b/>
          <w:bCs/>
          <w:color w:val="000000" w:themeColor="text1"/>
          <w:lang w:val="en-US"/>
        </w:rPr>
        <w:t xml:space="preserve">Funding to Support the Core Costs of </w:t>
      </w:r>
      <w:proofErr w:type="spellStart"/>
      <w:r w:rsidRPr="008E5414">
        <w:rPr>
          <w:b/>
          <w:bCs/>
          <w:color w:val="000000" w:themeColor="text1"/>
          <w:lang w:val="en-US"/>
        </w:rPr>
        <w:t>Organisations</w:t>
      </w:r>
      <w:proofErr w:type="spellEnd"/>
      <w:r w:rsidRPr="008E5414">
        <w:rPr>
          <w:b/>
          <w:bCs/>
          <w:color w:val="000000" w:themeColor="text1"/>
          <w:lang w:val="en-US"/>
        </w:rPr>
        <w:t xml:space="preserve"> Working with Disadvantaged Children (UK, Isle of Man &amp; Channel Islands)</w:t>
      </w:r>
      <w:bookmarkEnd w:id="3"/>
    </w:p>
    <w:p w14:paraId="228D6CF9" w14:textId="77777777" w:rsidR="00EB3A8E" w:rsidRPr="008E5414" w:rsidRDefault="00EB3A8E" w:rsidP="00EB3A8E">
      <w:pPr>
        <w:pStyle w:val="NormalWeb"/>
        <w:rPr>
          <w:bCs/>
          <w:color w:val="000000" w:themeColor="text1"/>
          <w:lang w:val="en-US"/>
        </w:rPr>
      </w:pPr>
      <w:r w:rsidRPr="008E5414">
        <w:rPr>
          <w:bCs/>
          <w:color w:val="000000" w:themeColor="text1"/>
          <w:lang w:val="en-US"/>
        </w:rPr>
        <w:t xml:space="preserve">Registered charities and not-for-profit </w:t>
      </w:r>
      <w:proofErr w:type="spellStart"/>
      <w:r w:rsidRPr="008E5414">
        <w:rPr>
          <w:bCs/>
          <w:color w:val="000000" w:themeColor="text1"/>
          <w:lang w:val="en-US"/>
        </w:rPr>
        <w:t>organisations</w:t>
      </w:r>
      <w:proofErr w:type="spellEnd"/>
      <w:r w:rsidRPr="008E5414">
        <w:rPr>
          <w:bCs/>
          <w:color w:val="000000" w:themeColor="text1"/>
          <w:lang w:val="en-US"/>
        </w:rPr>
        <w:t xml:space="preserve"> working with disadvantaged children and young people aged 18 and under in the UK, the Isle of Man, and the Channel Islands can apply for grants of up to £40,000 per year for up to three years to help support their core costs.</w:t>
      </w:r>
    </w:p>
    <w:p w14:paraId="269A4D92" w14:textId="77777777" w:rsidR="00EB3A8E" w:rsidRPr="008E5414" w:rsidRDefault="00EB3A8E" w:rsidP="00EB3A8E">
      <w:pPr>
        <w:pStyle w:val="NormalWeb"/>
        <w:rPr>
          <w:bCs/>
          <w:color w:val="000000" w:themeColor="text1"/>
          <w:lang w:val="en-US"/>
        </w:rPr>
      </w:pPr>
      <w:r w:rsidRPr="008E5414">
        <w:rPr>
          <w:bCs/>
          <w:color w:val="000000" w:themeColor="text1"/>
          <w:lang w:val="en-US"/>
        </w:rPr>
        <w:t xml:space="preserve">The grants, made available through the BBC Children in Need, can contribute towards </w:t>
      </w:r>
      <w:proofErr w:type="spellStart"/>
      <w:r w:rsidRPr="008E5414">
        <w:rPr>
          <w:bCs/>
          <w:color w:val="000000" w:themeColor="text1"/>
          <w:lang w:val="en-US"/>
        </w:rPr>
        <w:t>organisational</w:t>
      </w:r>
      <w:proofErr w:type="spellEnd"/>
      <w:r w:rsidRPr="008E5414">
        <w:rPr>
          <w:bCs/>
          <w:color w:val="000000" w:themeColor="text1"/>
          <w:lang w:val="en-US"/>
        </w:rPr>
        <w:t xml:space="preserve"> core costs such as HR and payroll expenses, office costs, accountancy and audit, communications and outreach, and governance, regulatory, and compliance costs.</w:t>
      </w:r>
    </w:p>
    <w:p w14:paraId="089EADF6" w14:textId="77777777" w:rsidR="00EB3A8E" w:rsidRPr="008E5414" w:rsidRDefault="00EB3A8E" w:rsidP="00EB3A8E">
      <w:pPr>
        <w:pStyle w:val="NormalWeb"/>
        <w:rPr>
          <w:bCs/>
          <w:color w:val="000000" w:themeColor="text1"/>
          <w:lang w:val="en-US"/>
        </w:rPr>
      </w:pPr>
      <w:proofErr w:type="spellStart"/>
      <w:r w:rsidRPr="008E5414">
        <w:rPr>
          <w:bCs/>
          <w:color w:val="000000" w:themeColor="text1"/>
          <w:lang w:val="en-US"/>
        </w:rPr>
        <w:lastRenderedPageBreak/>
        <w:t>Organisations</w:t>
      </w:r>
      <w:proofErr w:type="spellEnd"/>
      <w:r w:rsidRPr="008E5414">
        <w:rPr>
          <w:bCs/>
          <w:color w:val="000000" w:themeColor="text1"/>
          <w:lang w:val="en-US"/>
        </w:rPr>
        <w:t xml:space="preserve"> must first submit an expression of interest to apply, and applications can be submitted at any time.</w:t>
      </w:r>
    </w:p>
    <w:p w14:paraId="4A847AA0" w14:textId="77777777" w:rsidR="00EB3A8E" w:rsidRPr="008E5414" w:rsidRDefault="00EB3A8E" w:rsidP="00EB3A8E">
      <w:pPr>
        <w:pStyle w:val="NormalWeb"/>
        <w:rPr>
          <w:color w:val="000000" w:themeColor="text1"/>
          <w:lang w:val="en-US"/>
        </w:rPr>
      </w:pPr>
      <w:proofErr w:type="spellStart"/>
      <w:r w:rsidRPr="008E5414">
        <w:rPr>
          <w:color w:val="000000" w:themeColor="text1"/>
          <w:lang w:val="en-US"/>
        </w:rPr>
        <w:t>Organisations</w:t>
      </w:r>
      <w:proofErr w:type="spellEnd"/>
      <w:r w:rsidRPr="008E5414">
        <w:rPr>
          <w:color w:val="000000" w:themeColor="text1"/>
          <w:lang w:val="en-US"/>
        </w:rPr>
        <w:t xml:space="preserve"> not registered with the Companies House, the Charity Commission for England and Wales, Charity Commission for Northern Ireland and the Scottish Charity Register can only apply for grants of up to £15,000 per year.</w:t>
      </w:r>
    </w:p>
    <w:p w14:paraId="5761382C" w14:textId="77777777" w:rsidR="00EB3A8E" w:rsidRPr="008E5414" w:rsidRDefault="00EB3A8E" w:rsidP="00EB3A8E">
      <w:pPr>
        <w:pStyle w:val="NormalWeb"/>
        <w:rPr>
          <w:b/>
          <w:bCs/>
          <w:color w:val="000000" w:themeColor="text1"/>
          <w:lang w:val="en-US"/>
        </w:rPr>
      </w:pPr>
      <w:r w:rsidRPr="008E5414">
        <w:rPr>
          <w:b/>
          <w:bCs/>
          <w:color w:val="000000" w:themeColor="text1"/>
          <w:lang w:val="en-US"/>
        </w:rPr>
        <w:t>Useful Links:</w:t>
      </w:r>
    </w:p>
    <w:p w14:paraId="47B4C6FA" w14:textId="77777777" w:rsidR="00EB3A8E" w:rsidRPr="008E5414" w:rsidRDefault="00EB3A8E" w:rsidP="00EB3A8E">
      <w:pPr>
        <w:pStyle w:val="NormalWeb"/>
        <w:rPr>
          <w:bCs/>
          <w:color w:val="000000" w:themeColor="text1"/>
          <w:lang w:val="en-US"/>
        </w:rPr>
      </w:pPr>
      <w:hyperlink r:id="rId99" w:history="1">
        <w:r w:rsidRPr="008E5414">
          <w:rPr>
            <w:rStyle w:val="Hyperlink"/>
            <w:bCs/>
            <w:color w:val="000000" w:themeColor="text1"/>
          </w:rPr>
          <w:t>Cymraeg/Welsh</w:t>
        </w:r>
      </w:hyperlink>
    </w:p>
    <w:p w14:paraId="7D423A3C" w14:textId="77777777" w:rsidR="00EB3A8E" w:rsidRPr="008E5414" w:rsidRDefault="00EB3A8E" w:rsidP="00EB3A8E">
      <w:pPr>
        <w:pStyle w:val="NormalWeb"/>
        <w:rPr>
          <w:bCs/>
          <w:color w:val="000000" w:themeColor="text1"/>
          <w:lang w:val="en-US"/>
        </w:rPr>
      </w:pPr>
      <w:hyperlink r:id="rId100" w:anchor="TOC" w:history="1">
        <w:r w:rsidRPr="008E5414">
          <w:rPr>
            <w:rStyle w:val="Hyperlink"/>
            <w:bCs/>
            <w:color w:val="000000" w:themeColor="text1"/>
          </w:rPr>
          <w:t>Back to Table of Contents</w:t>
        </w:r>
      </w:hyperlink>
    </w:p>
    <w:p w14:paraId="70C112B2" w14:textId="77777777" w:rsidR="00EB3A8E" w:rsidRPr="008E5414" w:rsidRDefault="00EB3A8E" w:rsidP="00EB3A8E">
      <w:pPr>
        <w:pStyle w:val="NormalWeb"/>
        <w:rPr>
          <w:bCs/>
          <w:color w:val="000000" w:themeColor="text1"/>
          <w:lang w:val="en-US"/>
        </w:rPr>
      </w:pPr>
      <w:hyperlink r:id="rId101" w:history="1">
        <w:r w:rsidRPr="008E5414">
          <w:rPr>
            <w:rStyle w:val="Hyperlink"/>
            <w:bCs/>
            <w:color w:val="000000" w:themeColor="text1"/>
          </w:rPr>
          <w:t>https://www.bbcchildreninneed.co.uk/grants/apply/core-costs/</w:t>
        </w:r>
      </w:hyperlink>
      <w:r w:rsidRPr="008E5414">
        <w:rPr>
          <w:bCs/>
          <w:color w:val="000000" w:themeColor="text1"/>
          <w:lang w:val="en-US"/>
        </w:rPr>
        <w:t xml:space="preserve"> </w:t>
      </w:r>
    </w:p>
    <w:p w14:paraId="46FF561E" w14:textId="1F55F40B" w:rsidR="00DE5540" w:rsidRPr="008E5414" w:rsidRDefault="00DE5540" w:rsidP="00DE5540">
      <w:pPr>
        <w:pStyle w:val="NormalWeb"/>
        <w:rPr>
          <w:bCs/>
          <w:color w:val="000000" w:themeColor="text1"/>
        </w:rPr>
      </w:pPr>
      <w:hyperlink r:id="rId102" w:history="1">
        <w:r w:rsidRPr="008E5414">
          <w:rPr>
            <w:rStyle w:val="Hyperlink"/>
            <w:b/>
            <w:bCs/>
            <w:color w:val="000000" w:themeColor="text1"/>
          </w:rPr>
          <w:t>Funding for Projects that Strengthen Local Communities (England, Scotland &amp; Wales)</w:t>
        </w:r>
      </w:hyperlink>
      <w:r w:rsidRPr="008E5414">
        <w:rPr>
          <w:bCs/>
          <w:color w:val="000000" w:themeColor="text1"/>
        </w:rPr>
        <w:br/>
        <w:t xml:space="preserve">Grants of £1,000 - £5,000 are available for local projects that help strengthen communities across England, Scotland and Wales. The Delamere Dairy Foundation will support charities, community groups, social enterprises and other not-for-profit organisations delivering projects that benefit communities through the advancement of agriculture and environmental protection by improving the lives of young people and education and relieving financial hardship and sickness. Applications will be considered at panel meetings, which will be held regularly. </w:t>
      </w:r>
    </w:p>
    <w:p w14:paraId="01A7DB38" w14:textId="77777777" w:rsidR="00140528" w:rsidRPr="008E5414" w:rsidRDefault="00140528" w:rsidP="00140528">
      <w:pPr>
        <w:pStyle w:val="NormalWeb"/>
        <w:rPr>
          <w:bCs/>
          <w:color w:val="000000" w:themeColor="text1"/>
        </w:rPr>
      </w:pPr>
      <w:hyperlink r:id="rId103" w:history="1">
        <w:r w:rsidRPr="008E5414">
          <w:rPr>
            <w:rStyle w:val="Hyperlink"/>
            <w:b/>
            <w:bCs/>
            <w:color w:val="000000" w:themeColor="text1"/>
          </w:rPr>
          <w:t>Funding for Community-led Environmental &amp; Sustainability Projects (UK)</w:t>
        </w:r>
      </w:hyperlink>
      <w:r w:rsidRPr="008E5414">
        <w:rPr>
          <w:bCs/>
          <w:color w:val="000000" w:themeColor="text1"/>
        </w:rPr>
        <w:br/>
        <w:t xml:space="preserve">As part of its long-term commitment to sustainability, the Stobart Group has launched a new fund to support community-led environmental and sustainability projects across the UK. The Stobart Sustainability Fund will support not-for-profit organisations, community groups, schools and colleges in transforming their local communities through projects that tackle climate change, reduce carbon emissions, or protect and enhance the environment. The fund aims to help educate communities on how they can make a difference, by giving support to diverse projects and initiatives making a positive change. Organisations are invited to specify the level of funding they require in their application. No application deadline given. </w:t>
      </w:r>
    </w:p>
    <w:p w14:paraId="68CED44E" w14:textId="77777777" w:rsidR="009F4126" w:rsidRPr="008E5414" w:rsidRDefault="009F4126" w:rsidP="009F4126">
      <w:pPr>
        <w:spacing w:after="0" w:line="240" w:lineRule="auto"/>
        <w:rPr>
          <w:rFonts w:ascii="Calibri" w:eastAsia="Times New Roman" w:hAnsi="Calibri" w:cs="Calibri"/>
          <w:bCs/>
          <w:color w:val="000000" w:themeColor="text1"/>
          <w:lang w:eastAsia="en-GB"/>
        </w:rPr>
      </w:pPr>
      <w:hyperlink r:id="rId104" w:history="1">
        <w:r w:rsidRPr="008E5414">
          <w:rPr>
            <w:rStyle w:val="Hyperlink"/>
            <w:rFonts w:ascii="Calibri" w:eastAsia="Times New Roman" w:hAnsi="Calibri" w:cs="Calibri"/>
            <w:b/>
            <w:bCs/>
            <w:color w:val="000000" w:themeColor="text1"/>
            <w:lang w:eastAsia="en-GB"/>
          </w:rPr>
          <w:t>Grants to Help Disabled &amp; Disadvantaged People Connect with Nature (England &amp; Wales)</w:t>
        </w:r>
      </w:hyperlink>
      <w:r w:rsidRPr="008E5414">
        <w:rPr>
          <w:rFonts w:ascii="Calibri" w:eastAsia="Times New Roman" w:hAnsi="Calibri" w:cs="Calibri"/>
          <w:b/>
          <w:color w:val="000000" w:themeColor="text1"/>
          <w:lang w:eastAsia="en-GB"/>
        </w:rPr>
        <w:br/>
      </w:r>
      <w:r w:rsidRPr="008E5414">
        <w:rPr>
          <w:rFonts w:ascii="Calibri" w:eastAsia="Times New Roman" w:hAnsi="Calibri" w:cs="Calibri"/>
          <w:bCs/>
          <w:color w:val="000000" w:themeColor="text1"/>
          <w:lang w:eastAsia="en-GB"/>
        </w:rPr>
        <w:t xml:space="preserve">Charities and not-for-profit organisations in England and Wales can apply for grants of up to £5,000 for projects that help disabled or disadvantaged people connect with nature and the countryside. The funding, made available through the CLA Charitable Trust, supports projects that improve the physical and mental health and wellbeing of people who are disabled or disadvantaged by helping them to visit and participate in recreational and educational opportunities in the countryside. Applications are particularly welcomed for projects for children and young people who are disadvantaged financially, physically, mentally, or from areas of deprivation. Funding can be used to support projects, capital works and running costs. Organisations must complete an expression of interest form available on the CLA Charitable Trust website to start the application process. </w:t>
      </w:r>
    </w:p>
    <w:p w14:paraId="4BDDD6CB" w14:textId="77777777" w:rsidR="008222C9" w:rsidRPr="008E5414" w:rsidRDefault="008222C9" w:rsidP="009F4126">
      <w:pPr>
        <w:spacing w:after="0" w:line="240" w:lineRule="auto"/>
        <w:rPr>
          <w:rFonts w:ascii="Calibri" w:eastAsia="Times New Roman" w:hAnsi="Calibri" w:cs="Calibri"/>
          <w:bCs/>
          <w:color w:val="000000" w:themeColor="text1"/>
          <w:lang w:eastAsia="en-GB"/>
        </w:rPr>
      </w:pPr>
    </w:p>
    <w:p w14:paraId="1FD8AA50" w14:textId="66860906" w:rsidR="00FE5C33" w:rsidRPr="008E5414" w:rsidRDefault="00FE5C33" w:rsidP="00FE5C33">
      <w:pPr>
        <w:spacing w:after="0" w:line="240" w:lineRule="auto"/>
        <w:rPr>
          <w:rFonts w:ascii="Calibri" w:eastAsia="Times New Roman" w:hAnsi="Calibri" w:cs="Calibri"/>
          <w:b/>
          <w:smallCaps/>
          <w:color w:val="000000" w:themeColor="text1"/>
          <w:lang w:eastAsia="en-GB"/>
        </w:rPr>
      </w:pPr>
      <w:r w:rsidRPr="008E5414">
        <w:rPr>
          <w:rFonts w:ascii="Calibri" w:eastAsia="Times New Roman" w:hAnsi="Calibri" w:cs="Calibri"/>
          <w:b/>
          <w:smallCaps/>
          <w:color w:val="000000" w:themeColor="text1"/>
          <w:lang w:eastAsia="en-GB"/>
        </w:rPr>
        <w:t>The Andrew Anderson Trust</w:t>
      </w:r>
    </w:p>
    <w:p w14:paraId="6873151A" w14:textId="6F5F9C0A" w:rsidR="000B4533" w:rsidRPr="008E5414" w:rsidRDefault="000B4533" w:rsidP="000B4533">
      <w:pPr>
        <w:spacing w:after="0" w:line="240" w:lineRule="auto"/>
        <w:rPr>
          <w:rFonts w:ascii="Calibri" w:eastAsia="Times New Roman" w:hAnsi="Calibri" w:cs="Calibri"/>
          <w:color w:val="000000" w:themeColor="text1"/>
          <w:lang w:eastAsia="en-GB"/>
        </w:rPr>
      </w:pPr>
      <w:r w:rsidRPr="008E5414">
        <w:rPr>
          <w:rFonts w:ascii="Calibri" w:eastAsia="Times New Roman" w:hAnsi="Calibri" w:cs="Calibri"/>
          <w:color w:val="000000" w:themeColor="text1"/>
          <w:lang w:eastAsia="en-GB"/>
        </w:rPr>
        <w:t>A wide range of charitable causes based in Bristol, including Education/Training, Health, Disability, Poverty</w:t>
      </w:r>
      <w:r w:rsidR="006C3BA5" w:rsidRPr="008E5414">
        <w:rPr>
          <w:rFonts w:ascii="Calibri" w:eastAsia="Times New Roman" w:hAnsi="Calibri" w:cs="Calibri"/>
          <w:color w:val="000000" w:themeColor="text1"/>
          <w:lang w:eastAsia="en-GB"/>
        </w:rPr>
        <w:t xml:space="preserve"> and Religion</w:t>
      </w:r>
      <w:r w:rsidRPr="008E5414">
        <w:rPr>
          <w:rFonts w:ascii="Calibri" w:eastAsia="Times New Roman" w:hAnsi="Calibri" w:cs="Calibri"/>
          <w:color w:val="000000" w:themeColor="text1"/>
          <w:lang w:eastAsia="en-GB"/>
        </w:rPr>
        <w:t xml:space="preserve">  </w:t>
      </w:r>
    </w:p>
    <w:p w14:paraId="5617EA5E" w14:textId="6D13D7C5" w:rsidR="000A19D8" w:rsidRPr="008E5414" w:rsidRDefault="000A19D8" w:rsidP="000B4533">
      <w:pPr>
        <w:spacing w:after="0" w:line="240" w:lineRule="auto"/>
        <w:rPr>
          <w:rFonts w:ascii="Calibri" w:hAnsi="Calibri" w:cs="Calibri"/>
          <w:color w:val="000000" w:themeColor="text1"/>
        </w:rPr>
      </w:pPr>
      <w:r w:rsidRPr="008E5414">
        <w:rPr>
          <w:rFonts w:ascii="Calibri" w:eastAsia="Times New Roman" w:hAnsi="Calibri" w:cs="Calibri"/>
          <w:color w:val="000000" w:themeColor="text1"/>
          <w:lang w:eastAsia="en-GB"/>
        </w:rPr>
        <w:t>CONTA</w:t>
      </w:r>
      <w:r w:rsidR="0080656D" w:rsidRPr="008E5414">
        <w:rPr>
          <w:rFonts w:ascii="Calibri" w:eastAsia="Times New Roman" w:hAnsi="Calibri" w:cs="Calibri"/>
          <w:color w:val="000000" w:themeColor="text1"/>
          <w:lang w:eastAsia="en-GB"/>
        </w:rPr>
        <w:t xml:space="preserve">CT: </w:t>
      </w:r>
      <w:r w:rsidR="00B85813" w:rsidRPr="008E5414">
        <w:rPr>
          <w:rFonts w:ascii="Calibri" w:hAnsi="Calibri" w:cs="Calibri"/>
          <w:color w:val="000000" w:themeColor="text1"/>
        </w:rPr>
        <w:t>079833559127</w:t>
      </w:r>
    </w:p>
    <w:p w14:paraId="2294E07C" w14:textId="77777777" w:rsidR="008E5414" w:rsidRPr="008E5414" w:rsidRDefault="008E5414" w:rsidP="000B4533">
      <w:pPr>
        <w:spacing w:after="0" w:line="240" w:lineRule="auto"/>
        <w:rPr>
          <w:rFonts w:ascii="Calibri" w:hAnsi="Calibri" w:cs="Calibri"/>
          <w:color w:val="000000" w:themeColor="text1"/>
        </w:rPr>
      </w:pPr>
    </w:p>
    <w:p w14:paraId="4E2F2349" w14:textId="77777777" w:rsidR="008E5414" w:rsidRPr="008E5414" w:rsidRDefault="008E5414" w:rsidP="000B4533">
      <w:pPr>
        <w:spacing w:after="0" w:line="240" w:lineRule="auto"/>
        <w:rPr>
          <w:rFonts w:ascii="Calibri" w:hAnsi="Calibri" w:cs="Calibri"/>
          <w:color w:val="000000" w:themeColor="text1"/>
        </w:rPr>
      </w:pPr>
    </w:p>
    <w:p w14:paraId="02089849" w14:textId="77777777" w:rsidR="006C3BA5" w:rsidRPr="008E5414" w:rsidRDefault="006C3BA5" w:rsidP="000B4533">
      <w:pPr>
        <w:spacing w:after="0" w:line="240" w:lineRule="auto"/>
        <w:rPr>
          <w:rFonts w:ascii="Calibri" w:eastAsia="Times New Roman" w:hAnsi="Calibri" w:cs="Calibri"/>
          <w:color w:val="000000" w:themeColor="text1"/>
          <w:lang w:eastAsia="en-GB"/>
        </w:rPr>
      </w:pPr>
    </w:p>
    <w:p w14:paraId="72A2F757" w14:textId="696AAA41" w:rsidR="00FD4103" w:rsidRPr="008E5414" w:rsidRDefault="00FD4103" w:rsidP="000B4533">
      <w:pPr>
        <w:spacing w:after="0" w:line="240" w:lineRule="auto"/>
        <w:rPr>
          <w:rFonts w:ascii="Calibri" w:eastAsia="Times New Roman" w:hAnsi="Calibri" w:cs="Calibri"/>
          <w:b/>
          <w:smallCaps/>
          <w:color w:val="000000" w:themeColor="text1"/>
          <w:lang w:eastAsia="en-GB"/>
        </w:rPr>
      </w:pPr>
      <w:r w:rsidRPr="008E5414">
        <w:rPr>
          <w:rFonts w:ascii="Calibri" w:eastAsia="Times New Roman" w:hAnsi="Calibri" w:cs="Calibri"/>
          <w:b/>
          <w:smallCaps/>
          <w:color w:val="000000" w:themeColor="text1"/>
          <w:lang w:eastAsia="en-GB"/>
        </w:rPr>
        <w:lastRenderedPageBreak/>
        <w:t>The Fran</w:t>
      </w:r>
      <w:r w:rsidR="00961B9C" w:rsidRPr="008E5414">
        <w:rPr>
          <w:rFonts w:ascii="Calibri" w:eastAsia="Times New Roman" w:hAnsi="Calibri" w:cs="Calibri"/>
          <w:b/>
          <w:smallCaps/>
          <w:color w:val="000000" w:themeColor="text1"/>
          <w:lang w:eastAsia="en-GB"/>
        </w:rPr>
        <w:t>cis Winham Foundation</w:t>
      </w:r>
    </w:p>
    <w:p w14:paraId="2CD265B2" w14:textId="0C0BDD53" w:rsidR="00961B9C" w:rsidRPr="008E5414" w:rsidRDefault="00961B9C" w:rsidP="000B4533">
      <w:pPr>
        <w:spacing w:after="0" w:line="240" w:lineRule="auto"/>
        <w:rPr>
          <w:rFonts w:ascii="Calibri" w:eastAsia="Times New Roman" w:hAnsi="Calibri" w:cs="Calibri"/>
          <w:color w:val="000000" w:themeColor="text1"/>
          <w:lang w:eastAsia="en-GB"/>
        </w:rPr>
      </w:pPr>
      <w:r w:rsidRPr="008E5414">
        <w:rPr>
          <w:rFonts w:ascii="Calibri" w:eastAsia="Times New Roman" w:hAnsi="Calibri" w:cs="Calibri"/>
          <w:color w:val="000000" w:themeColor="text1"/>
          <w:lang w:eastAsia="en-GB"/>
        </w:rPr>
        <w:t>Grants are available for organisations undertaking welfare projects</w:t>
      </w:r>
      <w:r w:rsidR="00DB7F7A" w:rsidRPr="008E5414">
        <w:rPr>
          <w:rFonts w:ascii="Calibri" w:eastAsia="Times New Roman" w:hAnsi="Calibri" w:cs="Calibri"/>
          <w:color w:val="000000" w:themeColor="text1"/>
          <w:lang w:eastAsia="en-GB"/>
        </w:rPr>
        <w:t xml:space="preserve"> for elderly people in England and Wales. Grants of between £</w:t>
      </w:r>
      <w:r w:rsidR="00F148F3" w:rsidRPr="008E5414">
        <w:rPr>
          <w:rFonts w:ascii="Calibri" w:eastAsia="Times New Roman" w:hAnsi="Calibri" w:cs="Calibri"/>
          <w:color w:val="000000" w:themeColor="text1"/>
          <w:lang w:eastAsia="en-GB"/>
        </w:rPr>
        <w:t xml:space="preserve">5000 and £40000 are available. </w:t>
      </w:r>
    </w:p>
    <w:p w14:paraId="23D69E7B" w14:textId="49BDDB9E" w:rsidR="001B75E5" w:rsidRPr="008E5414" w:rsidRDefault="001B75E5" w:rsidP="000B4533">
      <w:pPr>
        <w:spacing w:after="0" w:line="240" w:lineRule="auto"/>
        <w:rPr>
          <w:rFonts w:ascii="Calibri" w:eastAsia="Times New Roman" w:hAnsi="Calibri" w:cs="Calibri"/>
          <w:color w:val="000000" w:themeColor="text1"/>
          <w:lang w:eastAsia="en-GB"/>
        </w:rPr>
      </w:pPr>
      <w:r w:rsidRPr="008E5414">
        <w:rPr>
          <w:rFonts w:ascii="Calibri" w:eastAsia="Times New Roman" w:hAnsi="Calibri" w:cs="Calibri"/>
          <w:color w:val="000000" w:themeColor="text1"/>
          <w:lang w:eastAsia="en-GB"/>
        </w:rPr>
        <w:t xml:space="preserve">CONTACT: </w:t>
      </w:r>
      <w:r w:rsidR="002C2BDD" w:rsidRPr="008E5414">
        <w:rPr>
          <w:rFonts w:ascii="Calibri" w:eastAsia="Times New Roman" w:hAnsi="Calibri" w:cs="Calibri"/>
          <w:color w:val="000000" w:themeColor="text1"/>
          <w:lang w:eastAsia="en-GB"/>
        </w:rPr>
        <w:t xml:space="preserve">email </w:t>
      </w:r>
      <w:hyperlink r:id="rId105" w:history="1">
        <w:r w:rsidR="002C2BDD" w:rsidRPr="008E5414">
          <w:rPr>
            <w:rStyle w:val="Hyperlink"/>
            <w:rFonts w:ascii="Calibri" w:eastAsia="Times New Roman" w:hAnsi="Calibri" w:cs="Calibri"/>
            <w:color w:val="000000" w:themeColor="text1"/>
            <w:lang w:eastAsia="en-GB"/>
          </w:rPr>
          <w:t>francinetrust@outlook.com</w:t>
        </w:r>
      </w:hyperlink>
      <w:r w:rsidR="002C2BDD" w:rsidRPr="008E5414">
        <w:rPr>
          <w:rFonts w:ascii="Calibri" w:eastAsia="Times New Roman" w:hAnsi="Calibri" w:cs="Calibri"/>
          <w:color w:val="000000" w:themeColor="text1"/>
          <w:lang w:eastAsia="en-GB"/>
        </w:rPr>
        <w:t xml:space="preserve"> </w:t>
      </w:r>
      <w:r w:rsidR="00803BAD" w:rsidRPr="008E5414">
        <w:rPr>
          <w:rFonts w:ascii="Calibri" w:eastAsia="Times New Roman" w:hAnsi="Calibri" w:cs="Calibri"/>
          <w:color w:val="000000" w:themeColor="text1"/>
          <w:lang w:eastAsia="en-GB"/>
        </w:rPr>
        <w:t>Telephone: 02077951261</w:t>
      </w:r>
    </w:p>
    <w:p w14:paraId="30928BDA" w14:textId="77777777" w:rsidR="00CD6915" w:rsidRPr="008E5414" w:rsidRDefault="00CD6915" w:rsidP="000B4533">
      <w:pPr>
        <w:spacing w:after="0" w:line="240" w:lineRule="auto"/>
        <w:rPr>
          <w:rFonts w:ascii="Calibri" w:eastAsia="Times New Roman" w:hAnsi="Calibri" w:cs="Calibri"/>
          <w:color w:val="000000" w:themeColor="text1"/>
          <w:lang w:eastAsia="en-GB"/>
        </w:rPr>
      </w:pPr>
    </w:p>
    <w:p w14:paraId="40D08F4F" w14:textId="215D9A6A" w:rsidR="00CD6915" w:rsidRPr="008E5414" w:rsidRDefault="00CD6915" w:rsidP="000B4533">
      <w:pPr>
        <w:spacing w:after="0" w:line="240" w:lineRule="auto"/>
        <w:rPr>
          <w:rFonts w:ascii="Calibri" w:eastAsia="Times New Roman" w:hAnsi="Calibri" w:cs="Calibri"/>
          <w:b/>
          <w:smallCaps/>
          <w:color w:val="000000" w:themeColor="text1"/>
          <w:lang w:eastAsia="en-GB"/>
        </w:rPr>
      </w:pPr>
      <w:r w:rsidRPr="008E5414">
        <w:rPr>
          <w:rFonts w:ascii="Calibri" w:eastAsia="Times New Roman" w:hAnsi="Calibri" w:cs="Calibri"/>
          <w:b/>
          <w:smallCaps/>
          <w:color w:val="000000" w:themeColor="text1"/>
          <w:lang w:eastAsia="en-GB"/>
        </w:rPr>
        <w:t>The John and Diana Kemp-Welch Charitable Trust</w:t>
      </w:r>
    </w:p>
    <w:p w14:paraId="29DCF807" w14:textId="67E13315" w:rsidR="003C16D4" w:rsidRPr="008E5414" w:rsidRDefault="0019202B" w:rsidP="000B4533">
      <w:pPr>
        <w:spacing w:after="0" w:line="240" w:lineRule="auto"/>
        <w:rPr>
          <w:rFonts w:ascii="Calibri" w:eastAsia="Times New Roman" w:hAnsi="Calibri" w:cs="Calibri"/>
          <w:color w:val="000000" w:themeColor="text1"/>
          <w:lang w:eastAsia="en-GB"/>
        </w:rPr>
      </w:pPr>
      <w:r w:rsidRPr="008E5414">
        <w:rPr>
          <w:rFonts w:ascii="Calibri" w:eastAsia="Times New Roman" w:hAnsi="Calibri" w:cs="Calibri"/>
          <w:color w:val="000000" w:themeColor="text1"/>
          <w:lang w:eastAsia="en-GB"/>
        </w:rPr>
        <w:t>The trust makes donations to local and national registered charities operating</w:t>
      </w:r>
      <w:r w:rsidR="002D06CA" w:rsidRPr="008E5414">
        <w:rPr>
          <w:rFonts w:ascii="Calibri" w:eastAsia="Times New Roman" w:hAnsi="Calibri" w:cs="Calibri"/>
          <w:color w:val="000000" w:themeColor="text1"/>
          <w:lang w:eastAsia="en-GB"/>
        </w:rPr>
        <w:t xml:space="preserve"> in the following fields; care </w:t>
      </w:r>
      <w:r w:rsidR="009D57FA" w:rsidRPr="008E5414">
        <w:rPr>
          <w:rFonts w:ascii="Calibri" w:eastAsia="Times New Roman" w:hAnsi="Calibri" w:cs="Calibri"/>
          <w:color w:val="000000" w:themeColor="text1"/>
          <w:lang w:eastAsia="en-GB"/>
        </w:rPr>
        <w:t xml:space="preserve">and welfare </w:t>
      </w:r>
      <w:r w:rsidR="002D06CA" w:rsidRPr="008E5414">
        <w:rPr>
          <w:rFonts w:ascii="Calibri" w:eastAsia="Times New Roman" w:hAnsi="Calibri" w:cs="Calibri"/>
          <w:color w:val="000000" w:themeColor="text1"/>
          <w:lang w:eastAsia="en-GB"/>
        </w:rPr>
        <w:t>of children</w:t>
      </w:r>
      <w:r w:rsidR="009D57FA" w:rsidRPr="008E5414">
        <w:rPr>
          <w:rFonts w:ascii="Calibri" w:eastAsia="Times New Roman" w:hAnsi="Calibri" w:cs="Calibri"/>
          <w:color w:val="000000" w:themeColor="text1"/>
          <w:lang w:eastAsia="en-GB"/>
        </w:rPr>
        <w:t xml:space="preserve">, </w:t>
      </w:r>
      <w:r w:rsidR="00F1710F" w:rsidRPr="008E5414">
        <w:rPr>
          <w:rFonts w:ascii="Calibri" w:eastAsia="Times New Roman" w:hAnsi="Calibri" w:cs="Calibri"/>
          <w:color w:val="000000" w:themeColor="text1"/>
          <w:lang w:eastAsia="en-GB"/>
        </w:rPr>
        <w:t>the care and welfare of the elderly</w:t>
      </w:r>
      <w:r w:rsidR="00415E67" w:rsidRPr="008E5414">
        <w:rPr>
          <w:rFonts w:ascii="Calibri" w:eastAsia="Times New Roman" w:hAnsi="Calibri" w:cs="Calibri"/>
          <w:color w:val="000000" w:themeColor="text1"/>
          <w:lang w:eastAsia="en-GB"/>
        </w:rPr>
        <w:t>, educational establishme</w:t>
      </w:r>
      <w:r w:rsidR="00974D15" w:rsidRPr="008E5414">
        <w:rPr>
          <w:rFonts w:ascii="Calibri" w:eastAsia="Times New Roman" w:hAnsi="Calibri" w:cs="Calibri"/>
          <w:color w:val="000000" w:themeColor="text1"/>
          <w:lang w:eastAsia="en-GB"/>
        </w:rPr>
        <w:t>nt</w:t>
      </w:r>
      <w:r w:rsidR="00415E67" w:rsidRPr="008E5414">
        <w:rPr>
          <w:rFonts w:ascii="Calibri" w:eastAsia="Times New Roman" w:hAnsi="Calibri" w:cs="Calibri"/>
          <w:color w:val="000000" w:themeColor="text1"/>
          <w:lang w:eastAsia="en-GB"/>
        </w:rPr>
        <w:t xml:space="preserve">s, arts and culture, wildlife and the environment, parochial church councils and medical research. </w:t>
      </w:r>
      <w:r w:rsidR="00C451D7" w:rsidRPr="008E5414">
        <w:rPr>
          <w:rFonts w:ascii="Calibri" w:eastAsia="Times New Roman" w:hAnsi="Calibri" w:cs="Calibri"/>
          <w:color w:val="000000" w:themeColor="text1"/>
          <w:lang w:eastAsia="en-GB"/>
        </w:rPr>
        <w:t>Application can be made any time.</w:t>
      </w:r>
    </w:p>
    <w:p w14:paraId="7A633655" w14:textId="7E8948D9" w:rsidR="003A7BC1" w:rsidRPr="008E5414" w:rsidRDefault="00C451D7" w:rsidP="000B4533">
      <w:pPr>
        <w:spacing w:after="0" w:line="240" w:lineRule="auto"/>
        <w:rPr>
          <w:rFonts w:ascii="Calibri" w:eastAsia="Times New Roman" w:hAnsi="Calibri" w:cs="Calibri"/>
          <w:color w:val="000000" w:themeColor="text1"/>
          <w:lang w:eastAsia="en-GB"/>
        </w:rPr>
      </w:pPr>
      <w:r w:rsidRPr="008E5414">
        <w:rPr>
          <w:rFonts w:ascii="Calibri" w:eastAsia="Times New Roman" w:hAnsi="Calibri" w:cs="Calibri"/>
          <w:color w:val="000000" w:themeColor="text1"/>
          <w:lang w:eastAsia="en-GB"/>
        </w:rPr>
        <w:t>CONTACT: Write to Sir John Kemp-Welch, Flat 74</w:t>
      </w:r>
      <w:r w:rsidR="004D03A2" w:rsidRPr="008E5414">
        <w:rPr>
          <w:rFonts w:ascii="Calibri" w:eastAsia="Times New Roman" w:hAnsi="Calibri" w:cs="Calibri"/>
          <w:color w:val="000000" w:themeColor="text1"/>
          <w:lang w:eastAsia="en-GB"/>
        </w:rPr>
        <w:t>, Melton Court, Onslow Crescent, London SW7 3JH</w:t>
      </w:r>
    </w:p>
    <w:p w14:paraId="3563F33A" w14:textId="77777777" w:rsidR="00F245E0" w:rsidRPr="008E5414" w:rsidRDefault="00F245E0" w:rsidP="000B4533">
      <w:pPr>
        <w:spacing w:after="0" w:line="240" w:lineRule="auto"/>
        <w:rPr>
          <w:rFonts w:ascii="Calibri" w:eastAsia="Times New Roman" w:hAnsi="Calibri" w:cs="Calibri"/>
          <w:color w:val="000000" w:themeColor="text1"/>
          <w:lang w:eastAsia="en-GB"/>
        </w:rPr>
      </w:pPr>
    </w:p>
    <w:p w14:paraId="4B2FB843" w14:textId="0AD9979E" w:rsidR="00CC5078" w:rsidRPr="008E5414" w:rsidRDefault="00EC488A" w:rsidP="000B4533">
      <w:pPr>
        <w:spacing w:after="0" w:line="240" w:lineRule="auto"/>
        <w:rPr>
          <w:rFonts w:ascii="Calibri" w:eastAsia="Times New Roman" w:hAnsi="Calibri" w:cs="Calibri"/>
          <w:b/>
          <w:bCs/>
          <w:smallCaps/>
          <w:color w:val="000000" w:themeColor="text1"/>
          <w:lang w:eastAsia="en-GB"/>
        </w:rPr>
      </w:pPr>
      <w:r w:rsidRPr="008E5414">
        <w:rPr>
          <w:rFonts w:ascii="Calibri" w:eastAsia="Times New Roman" w:hAnsi="Calibri" w:cs="Calibri"/>
          <w:b/>
          <w:bCs/>
          <w:smallCaps/>
          <w:color w:val="000000" w:themeColor="text1"/>
          <w:lang w:eastAsia="en-GB"/>
        </w:rPr>
        <w:t>The Linnet Trust</w:t>
      </w:r>
    </w:p>
    <w:p w14:paraId="2F53F96B" w14:textId="324B4507" w:rsidR="00EC488A" w:rsidRPr="008E5414" w:rsidRDefault="000D1D24" w:rsidP="000B4533">
      <w:pPr>
        <w:spacing w:after="0" w:line="240" w:lineRule="auto"/>
        <w:rPr>
          <w:rFonts w:ascii="Calibri" w:eastAsia="Times New Roman" w:hAnsi="Calibri" w:cs="Calibri"/>
          <w:color w:val="000000" w:themeColor="text1"/>
          <w:lang w:eastAsia="en-GB"/>
        </w:rPr>
      </w:pPr>
      <w:r w:rsidRPr="008E5414">
        <w:rPr>
          <w:rFonts w:ascii="Calibri" w:eastAsia="Times New Roman" w:hAnsi="Calibri" w:cs="Calibri"/>
          <w:color w:val="000000" w:themeColor="text1"/>
          <w:lang w:eastAsia="en-GB"/>
        </w:rPr>
        <w:t>Supports charities operating in the south west of England that are inno</w:t>
      </w:r>
      <w:r w:rsidR="00252827" w:rsidRPr="008E5414">
        <w:rPr>
          <w:rFonts w:ascii="Calibri" w:eastAsia="Times New Roman" w:hAnsi="Calibri" w:cs="Calibri"/>
          <w:color w:val="000000" w:themeColor="text1"/>
          <w:lang w:eastAsia="en-GB"/>
        </w:rPr>
        <w:t>va</w:t>
      </w:r>
      <w:r w:rsidRPr="008E5414">
        <w:rPr>
          <w:rFonts w:ascii="Calibri" w:eastAsia="Times New Roman" w:hAnsi="Calibri" w:cs="Calibri"/>
          <w:color w:val="000000" w:themeColor="text1"/>
          <w:lang w:eastAsia="en-GB"/>
        </w:rPr>
        <w:t>tive, cost effective, administratively efficient and well respected in the field. They target disadvantaged</w:t>
      </w:r>
      <w:r w:rsidR="00E37ED3" w:rsidRPr="008E5414">
        <w:rPr>
          <w:rFonts w:ascii="Calibri" w:eastAsia="Times New Roman" w:hAnsi="Calibri" w:cs="Calibri"/>
          <w:color w:val="000000" w:themeColor="text1"/>
          <w:lang w:eastAsia="en-GB"/>
        </w:rPr>
        <w:t xml:space="preserve"> groups with mental, physical or behavioural problems, often a consequence of poverty</w:t>
      </w:r>
      <w:r w:rsidR="00744D46" w:rsidRPr="008E5414">
        <w:rPr>
          <w:rFonts w:ascii="Calibri" w:eastAsia="Times New Roman" w:hAnsi="Calibri" w:cs="Calibri"/>
          <w:color w:val="000000" w:themeColor="text1"/>
          <w:lang w:eastAsia="en-GB"/>
        </w:rPr>
        <w:t>. The trust will not support individuals, religious organisations, animal or art charities.</w:t>
      </w:r>
      <w:r w:rsidR="00B24D7B" w:rsidRPr="008E5414">
        <w:rPr>
          <w:rFonts w:ascii="Calibri" w:eastAsia="Times New Roman" w:hAnsi="Calibri" w:cs="Calibri"/>
          <w:color w:val="000000" w:themeColor="text1"/>
          <w:lang w:eastAsia="en-GB"/>
        </w:rPr>
        <w:t xml:space="preserve"> Grants</w:t>
      </w:r>
      <w:r w:rsidR="006B7099" w:rsidRPr="008E5414">
        <w:rPr>
          <w:rFonts w:ascii="Calibri" w:eastAsia="Times New Roman" w:hAnsi="Calibri" w:cs="Calibri"/>
          <w:color w:val="000000" w:themeColor="text1"/>
          <w:lang w:eastAsia="en-GB"/>
        </w:rPr>
        <w:t xml:space="preserve"> range from £5000 to £40000</w:t>
      </w:r>
    </w:p>
    <w:p w14:paraId="71B3A5B5" w14:textId="3105F521" w:rsidR="00744D46" w:rsidRPr="008E5414" w:rsidRDefault="00744D46" w:rsidP="000B4533">
      <w:pPr>
        <w:spacing w:after="0" w:line="240" w:lineRule="auto"/>
        <w:rPr>
          <w:rFonts w:ascii="Calibri" w:eastAsia="Times New Roman" w:hAnsi="Calibri" w:cs="Calibri"/>
          <w:color w:val="000000" w:themeColor="text1"/>
          <w:lang w:eastAsia="en-GB"/>
        </w:rPr>
      </w:pPr>
      <w:r w:rsidRPr="008E5414">
        <w:rPr>
          <w:rFonts w:ascii="Calibri" w:eastAsia="Times New Roman" w:hAnsi="Calibri" w:cs="Calibri"/>
          <w:color w:val="000000" w:themeColor="text1"/>
          <w:lang w:eastAsia="en-GB"/>
        </w:rPr>
        <w:t xml:space="preserve">CONTACT: </w:t>
      </w:r>
      <w:r w:rsidR="000353DC" w:rsidRPr="008E5414">
        <w:rPr>
          <w:rFonts w:ascii="Calibri" w:eastAsia="Times New Roman" w:hAnsi="Calibri" w:cs="Calibri"/>
          <w:color w:val="000000" w:themeColor="text1"/>
          <w:lang w:eastAsia="en-GB"/>
        </w:rPr>
        <w:t xml:space="preserve">Rose Cottage, Bristol Road, West </w:t>
      </w:r>
      <w:proofErr w:type="spellStart"/>
      <w:r w:rsidR="000353DC" w:rsidRPr="008E5414">
        <w:rPr>
          <w:rFonts w:ascii="Calibri" w:eastAsia="Times New Roman" w:hAnsi="Calibri" w:cs="Calibri"/>
          <w:color w:val="000000" w:themeColor="text1"/>
          <w:lang w:eastAsia="en-GB"/>
        </w:rPr>
        <w:t>Harptree</w:t>
      </w:r>
      <w:proofErr w:type="spellEnd"/>
      <w:r w:rsidR="001F1796" w:rsidRPr="008E5414">
        <w:rPr>
          <w:rFonts w:ascii="Calibri" w:eastAsia="Times New Roman" w:hAnsi="Calibri" w:cs="Calibri"/>
          <w:color w:val="000000" w:themeColor="text1"/>
          <w:lang w:eastAsia="en-GB"/>
        </w:rPr>
        <w:t>, Bristol BS40 6HQ Telephone: 01761 221178</w:t>
      </w:r>
    </w:p>
    <w:p w14:paraId="62350741" w14:textId="77777777" w:rsidR="00212F45" w:rsidRPr="008E5414" w:rsidRDefault="00212F45" w:rsidP="000B4533">
      <w:pPr>
        <w:spacing w:after="0" w:line="240" w:lineRule="auto"/>
        <w:rPr>
          <w:rFonts w:ascii="Calibri" w:eastAsia="Times New Roman" w:hAnsi="Calibri" w:cs="Calibri"/>
          <w:color w:val="000000" w:themeColor="text1"/>
          <w:lang w:eastAsia="en-GB"/>
        </w:rPr>
      </w:pPr>
    </w:p>
    <w:p w14:paraId="05732DD3" w14:textId="77777777" w:rsidR="00212F45" w:rsidRPr="008E5414" w:rsidRDefault="00212F45" w:rsidP="000B4533">
      <w:pPr>
        <w:spacing w:after="0" w:line="240" w:lineRule="auto"/>
        <w:rPr>
          <w:rFonts w:ascii="Calibri" w:eastAsia="Times New Roman" w:hAnsi="Calibri" w:cs="Calibri"/>
          <w:b/>
          <w:smallCaps/>
          <w:color w:val="000000" w:themeColor="text1"/>
          <w:lang w:eastAsia="en-GB"/>
        </w:rPr>
      </w:pPr>
      <w:r w:rsidRPr="008E5414">
        <w:rPr>
          <w:rFonts w:ascii="Calibri" w:eastAsia="Times New Roman" w:hAnsi="Calibri" w:cs="Calibri"/>
          <w:b/>
          <w:smallCaps/>
          <w:color w:val="000000" w:themeColor="text1"/>
          <w:lang w:eastAsia="en-GB"/>
        </w:rPr>
        <w:t>The Norman Family Charitable Trust</w:t>
      </w:r>
    </w:p>
    <w:p w14:paraId="47A8EBB8" w14:textId="615D999E" w:rsidR="00212F45" w:rsidRPr="008E5414" w:rsidRDefault="00212F45" w:rsidP="00212F45">
      <w:pPr>
        <w:spacing w:after="0" w:line="240" w:lineRule="auto"/>
        <w:rPr>
          <w:rFonts w:ascii="Calibri" w:eastAsia="Times New Roman" w:hAnsi="Calibri" w:cs="Calibri"/>
          <w:color w:val="000000" w:themeColor="text1"/>
          <w:lang w:eastAsia="en-GB"/>
        </w:rPr>
      </w:pPr>
      <w:r w:rsidRPr="008E5414">
        <w:rPr>
          <w:rFonts w:ascii="Calibri" w:eastAsia="Times New Roman" w:hAnsi="Calibri" w:cs="Calibri"/>
          <w:color w:val="000000" w:themeColor="text1"/>
          <w:lang w:eastAsia="en-GB"/>
        </w:rPr>
        <w:t>Registered charities and other non-profit organisations for projects in Devon, Cornwall and part of Somerset (TA postcode area only).  It particularly prioritises Exeter and East Devon.  Wide range of projects, particularly children/education</w:t>
      </w:r>
      <w:r w:rsidR="001D5BE6" w:rsidRPr="008E5414">
        <w:rPr>
          <w:rFonts w:ascii="Calibri" w:eastAsia="Times New Roman" w:hAnsi="Calibri" w:cs="Calibri"/>
          <w:color w:val="000000" w:themeColor="text1"/>
          <w:lang w:eastAsia="en-GB"/>
        </w:rPr>
        <w:t xml:space="preserve">. </w:t>
      </w:r>
      <w:r w:rsidR="00957A9D" w:rsidRPr="008E5414">
        <w:rPr>
          <w:rFonts w:ascii="Calibri" w:eastAsia="Times New Roman" w:hAnsi="Calibri" w:cs="Calibri"/>
          <w:color w:val="000000" w:themeColor="text1"/>
          <w:lang w:eastAsia="en-GB"/>
        </w:rPr>
        <w:t xml:space="preserve">Use online application form to apply for </w:t>
      </w:r>
      <w:r w:rsidR="00A74F3B" w:rsidRPr="008E5414">
        <w:rPr>
          <w:rFonts w:ascii="Calibri" w:eastAsia="Times New Roman" w:hAnsi="Calibri" w:cs="Calibri"/>
          <w:color w:val="000000" w:themeColor="text1"/>
          <w:lang w:eastAsia="en-GB"/>
        </w:rPr>
        <w:t>funding at regular grant committee meetings</w:t>
      </w:r>
      <w:r w:rsidRPr="008E5414">
        <w:rPr>
          <w:rFonts w:ascii="Calibri" w:eastAsia="Times New Roman" w:hAnsi="Calibri" w:cs="Calibri"/>
          <w:color w:val="000000" w:themeColor="text1"/>
          <w:lang w:eastAsia="en-GB"/>
        </w:rPr>
        <w:t xml:space="preserve"> </w:t>
      </w:r>
    </w:p>
    <w:p w14:paraId="41F00636" w14:textId="78C4791D" w:rsidR="00D709BD" w:rsidRPr="008E5414" w:rsidRDefault="001D5BE6" w:rsidP="00212F45">
      <w:pPr>
        <w:spacing w:after="0" w:line="240" w:lineRule="auto"/>
        <w:rPr>
          <w:rFonts w:ascii="Calibri" w:hAnsi="Calibri" w:cs="Calibri"/>
          <w:color w:val="000000" w:themeColor="text1"/>
        </w:rPr>
      </w:pPr>
      <w:r w:rsidRPr="008E5414">
        <w:rPr>
          <w:rFonts w:ascii="Calibri" w:eastAsia="Times New Roman" w:hAnsi="Calibri" w:cs="Calibri"/>
          <w:color w:val="000000" w:themeColor="text1"/>
          <w:lang w:eastAsia="en-GB"/>
        </w:rPr>
        <w:t xml:space="preserve">CONTACT: </w:t>
      </w:r>
      <w:hyperlink r:id="rId106" w:history="1">
        <w:r w:rsidRPr="008E5414">
          <w:rPr>
            <w:rStyle w:val="Hyperlink"/>
            <w:rFonts w:ascii="Calibri" w:eastAsia="Times New Roman" w:hAnsi="Calibri" w:cs="Calibri"/>
            <w:color w:val="000000" w:themeColor="text1"/>
            <w:lang w:eastAsia="en-GB"/>
          </w:rPr>
          <w:t>Home - Norman Family Charitable Trust (nfct.org)</w:t>
        </w:r>
      </w:hyperlink>
    </w:p>
    <w:p w14:paraId="534D334C" w14:textId="77777777" w:rsidR="002001E9" w:rsidRPr="008E5414" w:rsidRDefault="002001E9" w:rsidP="00212F45">
      <w:pPr>
        <w:spacing w:after="0" w:line="240" w:lineRule="auto"/>
        <w:rPr>
          <w:rStyle w:val="Hyperlink"/>
          <w:rFonts w:ascii="Calibri" w:eastAsia="Times New Roman" w:hAnsi="Calibri" w:cs="Calibri"/>
          <w:color w:val="000000" w:themeColor="text1"/>
          <w:lang w:eastAsia="en-GB"/>
        </w:rPr>
      </w:pPr>
    </w:p>
    <w:p w14:paraId="19DFADA6" w14:textId="2CF39B59" w:rsidR="004A1341" w:rsidRPr="008E5414" w:rsidRDefault="00ED0800" w:rsidP="00212F45">
      <w:pPr>
        <w:spacing w:after="0" w:line="240" w:lineRule="auto"/>
        <w:rPr>
          <w:rFonts w:ascii="Calibri" w:eastAsia="Times New Roman" w:hAnsi="Calibri" w:cs="Calibri"/>
          <w:b/>
          <w:smallCaps/>
          <w:color w:val="000000" w:themeColor="text1"/>
          <w:lang w:eastAsia="en-GB"/>
        </w:rPr>
      </w:pPr>
      <w:r w:rsidRPr="008E5414">
        <w:rPr>
          <w:rFonts w:ascii="Calibri" w:eastAsia="Times New Roman" w:hAnsi="Calibri" w:cs="Calibri"/>
          <w:b/>
          <w:smallCaps/>
          <w:color w:val="000000" w:themeColor="text1"/>
          <w:lang w:eastAsia="en-GB"/>
        </w:rPr>
        <w:t xml:space="preserve">The People Health Trust </w:t>
      </w:r>
    </w:p>
    <w:p w14:paraId="110F50F0" w14:textId="7CB51EFC" w:rsidR="004A1341" w:rsidRPr="008E5414" w:rsidRDefault="00ED0800" w:rsidP="00212F45">
      <w:pPr>
        <w:spacing w:after="0" w:line="240" w:lineRule="auto"/>
        <w:rPr>
          <w:rFonts w:ascii="Calibri" w:eastAsia="Times New Roman" w:hAnsi="Calibri" w:cs="Calibri"/>
          <w:color w:val="000000" w:themeColor="text1"/>
          <w:lang w:eastAsia="en-GB"/>
        </w:rPr>
      </w:pPr>
      <w:r w:rsidRPr="008E5414">
        <w:rPr>
          <w:rFonts w:ascii="Calibri" w:eastAsia="Times New Roman" w:hAnsi="Calibri" w:cs="Calibri"/>
          <w:color w:val="000000" w:themeColor="text1"/>
          <w:lang w:eastAsia="en-GB"/>
        </w:rPr>
        <w:t>F</w:t>
      </w:r>
      <w:r w:rsidR="004A1341" w:rsidRPr="008E5414">
        <w:rPr>
          <w:rFonts w:ascii="Calibri" w:eastAsia="Times New Roman" w:hAnsi="Calibri" w:cs="Calibri"/>
          <w:color w:val="000000" w:themeColor="text1"/>
          <w:lang w:eastAsia="en-GB"/>
        </w:rPr>
        <w:t>und projects led by and for people living in neighbourhoods experiencing the highest levels of social and financial disadvantage, and groups of people in society that are most affected by health inequalities.</w:t>
      </w:r>
      <w:r w:rsidR="001D54A8" w:rsidRPr="008E5414">
        <w:rPr>
          <w:rFonts w:ascii="Calibri" w:eastAsia="Times New Roman" w:hAnsi="Calibri" w:cs="Calibri"/>
          <w:color w:val="000000" w:themeColor="text1"/>
          <w:lang w:eastAsia="en-GB"/>
        </w:rPr>
        <w:t xml:space="preserve"> </w:t>
      </w:r>
    </w:p>
    <w:p w14:paraId="2F0636DB" w14:textId="29BED4F0" w:rsidR="00ED0800" w:rsidRPr="008E5414" w:rsidRDefault="00ED0800" w:rsidP="00212F45">
      <w:pPr>
        <w:spacing w:after="0" w:line="240" w:lineRule="auto"/>
        <w:rPr>
          <w:rFonts w:ascii="Calibri" w:eastAsia="Times New Roman" w:hAnsi="Calibri" w:cs="Calibri"/>
          <w:color w:val="000000" w:themeColor="text1"/>
          <w:lang w:eastAsia="en-GB"/>
        </w:rPr>
      </w:pPr>
      <w:r w:rsidRPr="008E5414">
        <w:rPr>
          <w:rFonts w:ascii="Calibri" w:eastAsia="Times New Roman" w:hAnsi="Calibri" w:cs="Calibri"/>
          <w:color w:val="000000" w:themeColor="text1"/>
          <w:lang w:eastAsia="en-GB"/>
        </w:rPr>
        <w:t xml:space="preserve">CONTACT: </w:t>
      </w:r>
      <w:hyperlink r:id="rId107" w:history="1">
        <w:r w:rsidRPr="008E5414">
          <w:rPr>
            <w:rStyle w:val="Hyperlink"/>
            <w:rFonts w:ascii="Calibri" w:eastAsia="Times New Roman" w:hAnsi="Calibri" w:cs="Calibri"/>
            <w:color w:val="000000" w:themeColor="text1"/>
            <w:lang w:eastAsia="en-GB"/>
          </w:rPr>
          <w:t>Funding | People's Health Trust (peopleshealthtrust.org.uk)</w:t>
        </w:r>
      </w:hyperlink>
    </w:p>
    <w:p w14:paraId="039C4822" w14:textId="77777777" w:rsidR="00EA3FCA" w:rsidRPr="008E5414" w:rsidRDefault="00EA3FCA" w:rsidP="00212F45">
      <w:pPr>
        <w:spacing w:after="0" w:line="240" w:lineRule="auto"/>
        <w:rPr>
          <w:rFonts w:ascii="Calibri" w:eastAsia="Times New Roman" w:hAnsi="Calibri" w:cs="Calibri"/>
          <w:color w:val="000000" w:themeColor="text1"/>
          <w:lang w:eastAsia="en-GB"/>
        </w:rPr>
      </w:pPr>
    </w:p>
    <w:p w14:paraId="222FCFA0" w14:textId="77777777" w:rsidR="006D3D5E" w:rsidRPr="008E5414" w:rsidRDefault="00EA3FCA" w:rsidP="00212F45">
      <w:pPr>
        <w:spacing w:after="0" w:line="240" w:lineRule="auto"/>
        <w:rPr>
          <w:rFonts w:ascii="Calibri" w:eastAsia="Times New Roman" w:hAnsi="Calibri" w:cs="Calibri"/>
          <w:b/>
          <w:smallCaps/>
          <w:color w:val="000000" w:themeColor="text1"/>
          <w:lang w:eastAsia="en-GB"/>
        </w:rPr>
      </w:pPr>
      <w:r w:rsidRPr="008E5414">
        <w:rPr>
          <w:rFonts w:ascii="Calibri" w:eastAsia="Times New Roman" w:hAnsi="Calibri" w:cs="Calibri"/>
          <w:b/>
          <w:smallCaps/>
          <w:color w:val="000000" w:themeColor="text1"/>
          <w:lang w:eastAsia="en-GB"/>
        </w:rPr>
        <w:t xml:space="preserve">The </w:t>
      </w:r>
      <w:proofErr w:type="spellStart"/>
      <w:r w:rsidRPr="008E5414">
        <w:rPr>
          <w:rFonts w:ascii="Calibri" w:eastAsia="Times New Roman" w:hAnsi="Calibri" w:cs="Calibri"/>
          <w:b/>
          <w:smallCaps/>
          <w:color w:val="000000" w:themeColor="text1"/>
          <w:lang w:eastAsia="en-GB"/>
        </w:rPr>
        <w:t>Pople</w:t>
      </w:r>
      <w:proofErr w:type="spellEnd"/>
      <w:r w:rsidRPr="008E5414">
        <w:rPr>
          <w:rFonts w:ascii="Calibri" w:eastAsia="Times New Roman" w:hAnsi="Calibri" w:cs="Calibri"/>
          <w:b/>
          <w:smallCaps/>
          <w:color w:val="000000" w:themeColor="text1"/>
          <w:lang w:eastAsia="en-GB"/>
        </w:rPr>
        <w:t xml:space="preserve"> Charitable Trust</w:t>
      </w:r>
    </w:p>
    <w:p w14:paraId="05624984" w14:textId="72CDF283" w:rsidR="00EA3FCA" w:rsidRPr="008E5414" w:rsidRDefault="006D3D5E" w:rsidP="00212F45">
      <w:pPr>
        <w:spacing w:after="0" w:line="240" w:lineRule="auto"/>
        <w:rPr>
          <w:rFonts w:ascii="Calibri" w:eastAsia="Times New Roman" w:hAnsi="Calibri" w:cs="Calibri"/>
          <w:color w:val="000000" w:themeColor="text1"/>
          <w:lang w:eastAsia="en-GB"/>
        </w:rPr>
      </w:pPr>
      <w:r w:rsidRPr="008E5414">
        <w:rPr>
          <w:rFonts w:ascii="Calibri" w:eastAsia="Times New Roman" w:hAnsi="Calibri" w:cs="Calibri"/>
          <w:color w:val="000000" w:themeColor="text1"/>
          <w:lang w:eastAsia="en-GB"/>
        </w:rPr>
        <w:t>A</w:t>
      </w:r>
      <w:r w:rsidR="00EA3FCA" w:rsidRPr="008E5414">
        <w:rPr>
          <w:rFonts w:ascii="Calibri" w:eastAsia="Times New Roman" w:hAnsi="Calibri" w:cs="Calibri"/>
          <w:color w:val="000000" w:themeColor="text1"/>
          <w:lang w:eastAsia="en-GB"/>
        </w:rPr>
        <w:t>ssists children to receive high calibre educational training and provide appropriate facilities. Help is also given for the provision of facilities for needy elderly persons as well as children. Further, support is provided for the maintenance of heritage and listed buildings. The charity makes grants in Bristol, North Somerset and South Gloucestershire.</w:t>
      </w:r>
    </w:p>
    <w:p w14:paraId="5E19F9EF" w14:textId="1BB6493F" w:rsidR="009208C3" w:rsidRPr="008E5414" w:rsidRDefault="009208C3" w:rsidP="00212F45">
      <w:pPr>
        <w:spacing w:after="0" w:line="240" w:lineRule="auto"/>
        <w:rPr>
          <w:rFonts w:ascii="Calibri" w:eastAsia="Times New Roman" w:hAnsi="Calibri" w:cs="Calibri"/>
          <w:color w:val="000000" w:themeColor="text1"/>
          <w:lang w:eastAsia="en-GB"/>
        </w:rPr>
      </w:pPr>
      <w:r w:rsidRPr="008E5414">
        <w:rPr>
          <w:rFonts w:ascii="Calibri" w:eastAsia="Times New Roman" w:hAnsi="Calibri" w:cs="Calibri"/>
          <w:color w:val="000000" w:themeColor="text1"/>
          <w:lang w:eastAsia="en-GB"/>
        </w:rPr>
        <w:t xml:space="preserve">CONTACT: </w:t>
      </w:r>
      <w:hyperlink r:id="rId108" w:history="1">
        <w:r w:rsidR="008E2692" w:rsidRPr="008E5414">
          <w:rPr>
            <w:rStyle w:val="Hyperlink"/>
            <w:rFonts w:ascii="Calibri" w:eastAsia="Times New Roman" w:hAnsi="Calibri" w:cs="Calibri"/>
            <w:color w:val="000000" w:themeColor="text1"/>
            <w:lang w:eastAsia="en-GB"/>
          </w:rPr>
          <w:t>poplecharitabletrust@gmail.com</w:t>
        </w:r>
      </w:hyperlink>
      <w:r w:rsidR="008E2692" w:rsidRPr="008E5414">
        <w:rPr>
          <w:rFonts w:ascii="Calibri" w:eastAsia="Times New Roman" w:hAnsi="Calibri" w:cs="Calibri"/>
          <w:color w:val="000000" w:themeColor="text1"/>
          <w:lang w:eastAsia="en-GB"/>
        </w:rPr>
        <w:t xml:space="preserve"> Telephone: 01179744471</w:t>
      </w:r>
    </w:p>
    <w:p w14:paraId="13CF1DAA" w14:textId="77777777" w:rsidR="00AA6933" w:rsidRPr="008E5414" w:rsidRDefault="00AA6933" w:rsidP="00212F45">
      <w:pPr>
        <w:spacing w:after="0" w:line="240" w:lineRule="auto"/>
        <w:rPr>
          <w:rFonts w:ascii="Calibri" w:eastAsia="Times New Roman" w:hAnsi="Calibri" w:cs="Calibri"/>
          <w:color w:val="000000" w:themeColor="text1"/>
          <w:lang w:eastAsia="en-GB"/>
        </w:rPr>
      </w:pPr>
    </w:p>
    <w:p w14:paraId="3D103D4E" w14:textId="5CA81990" w:rsidR="00AA6933" w:rsidRPr="008E5414" w:rsidRDefault="00B540D9" w:rsidP="00212F45">
      <w:pPr>
        <w:spacing w:after="0" w:line="240" w:lineRule="auto"/>
        <w:rPr>
          <w:rFonts w:ascii="Calibri" w:eastAsia="Times New Roman" w:hAnsi="Calibri" w:cs="Calibri"/>
          <w:b/>
          <w:smallCaps/>
          <w:color w:val="000000" w:themeColor="text1"/>
          <w:lang w:eastAsia="en-GB"/>
        </w:rPr>
      </w:pPr>
      <w:r w:rsidRPr="008E5414">
        <w:rPr>
          <w:rFonts w:ascii="Calibri" w:eastAsia="Times New Roman" w:hAnsi="Calibri" w:cs="Calibri"/>
          <w:b/>
          <w:smallCaps/>
          <w:color w:val="000000" w:themeColor="text1"/>
          <w:lang w:eastAsia="en-GB"/>
        </w:rPr>
        <w:t>Rowan Bentall Charitable Trust</w:t>
      </w:r>
    </w:p>
    <w:p w14:paraId="06BBD41F" w14:textId="54741537" w:rsidR="00AA6933" w:rsidRPr="008E5414" w:rsidRDefault="00AA6933" w:rsidP="00212F45">
      <w:pPr>
        <w:spacing w:after="0" w:line="240" w:lineRule="auto"/>
        <w:rPr>
          <w:rFonts w:ascii="Calibri" w:eastAsia="Times New Roman" w:hAnsi="Calibri" w:cs="Calibri"/>
          <w:color w:val="000000" w:themeColor="text1"/>
          <w:lang w:eastAsia="en-GB"/>
        </w:rPr>
      </w:pPr>
      <w:r w:rsidRPr="008E5414">
        <w:rPr>
          <w:rFonts w:ascii="Calibri" w:eastAsia="Times New Roman" w:hAnsi="Calibri" w:cs="Calibri"/>
          <w:color w:val="000000" w:themeColor="text1"/>
          <w:lang w:eastAsia="en-GB"/>
        </w:rPr>
        <w:t>The trustees support charities in Southern England, assisting medical, churches, children, elderly, special needs, education, environmental, national disasters and animal welfare.</w:t>
      </w:r>
    </w:p>
    <w:p w14:paraId="29FDA68C" w14:textId="66781852" w:rsidR="00E0762B" w:rsidRPr="008E5414" w:rsidRDefault="00E0762B" w:rsidP="00212F45">
      <w:pPr>
        <w:spacing w:after="0" w:line="240" w:lineRule="auto"/>
        <w:rPr>
          <w:rFonts w:ascii="Calibri" w:eastAsia="Times New Roman" w:hAnsi="Calibri" w:cs="Calibri"/>
          <w:color w:val="000000" w:themeColor="text1"/>
          <w:lang w:eastAsia="en-GB"/>
        </w:rPr>
      </w:pPr>
      <w:r w:rsidRPr="008E5414">
        <w:rPr>
          <w:rFonts w:ascii="Calibri" w:eastAsia="Times New Roman" w:hAnsi="Calibri" w:cs="Calibri"/>
          <w:color w:val="000000" w:themeColor="text1"/>
          <w:lang w:eastAsia="en-GB"/>
        </w:rPr>
        <w:t xml:space="preserve">CONTACT: </w:t>
      </w:r>
      <w:hyperlink r:id="rId109" w:history="1">
        <w:r w:rsidRPr="008E5414">
          <w:rPr>
            <w:rStyle w:val="Hyperlink"/>
            <w:rFonts w:ascii="Calibri" w:eastAsia="Times New Roman" w:hAnsi="Calibri" w:cs="Calibri"/>
            <w:color w:val="000000" w:themeColor="text1"/>
            <w:lang w:eastAsia="en-GB"/>
          </w:rPr>
          <w:t>rowanbentallcharitabletrust@hotmail.co.uk</w:t>
        </w:r>
      </w:hyperlink>
      <w:r w:rsidRPr="008E5414">
        <w:rPr>
          <w:rFonts w:ascii="Calibri" w:eastAsia="Times New Roman" w:hAnsi="Calibri" w:cs="Calibri"/>
          <w:color w:val="000000" w:themeColor="text1"/>
          <w:lang w:eastAsia="en-GB"/>
        </w:rPr>
        <w:t xml:space="preserve"> Telephone</w:t>
      </w:r>
      <w:r w:rsidR="00B472ED" w:rsidRPr="008E5414">
        <w:rPr>
          <w:rFonts w:ascii="Calibri" w:eastAsia="Times New Roman" w:hAnsi="Calibri" w:cs="Calibri"/>
          <w:color w:val="000000" w:themeColor="text1"/>
          <w:lang w:eastAsia="en-GB"/>
        </w:rPr>
        <w:t>: 02920264388</w:t>
      </w:r>
    </w:p>
    <w:p w14:paraId="2BD56E66" w14:textId="77777777" w:rsidR="00A67D7D" w:rsidRPr="008E5414" w:rsidRDefault="00A67D7D" w:rsidP="00212F45">
      <w:pPr>
        <w:spacing w:after="0" w:line="240" w:lineRule="auto"/>
        <w:rPr>
          <w:rFonts w:ascii="Calibri" w:eastAsia="Times New Roman" w:hAnsi="Calibri" w:cs="Calibri"/>
          <w:color w:val="000000" w:themeColor="text1"/>
          <w:lang w:eastAsia="en-GB"/>
        </w:rPr>
      </w:pPr>
    </w:p>
    <w:p w14:paraId="0682B64C" w14:textId="716CC429" w:rsidR="00831162" w:rsidRPr="008E5414" w:rsidRDefault="00831162" w:rsidP="00831162">
      <w:pPr>
        <w:spacing w:after="0" w:line="240" w:lineRule="auto"/>
        <w:rPr>
          <w:rFonts w:ascii="Calibri" w:eastAsia="Times New Roman" w:hAnsi="Calibri" w:cs="Calibri"/>
          <w:b/>
          <w:smallCaps/>
          <w:color w:val="000000" w:themeColor="text1"/>
          <w:lang w:eastAsia="en-GB"/>
        </w:rPr>
      </w:pPr>
      <w:proofErr w:type="spellStart"/>
      <w:r w:rsidRPr="008E5414">
        <w:rPr>
          <w:rFonts w:ascii="Calibri" w:eastAsia="Times New Roman" w:hAnsi="Calibri" w:cs="Calibri"/>
          <w:b/>
          <w:smallCaps/>
          <w:color w:val="000000" w:themeColor="text1"/>
          <w:lang w:eastAsia="en-GB"/>
        </w:rPr>
        <w:t>S</w:t>
      </w:r>
      <w:r w:rsidR="00557CC6" w:rsidRPr="008E5414">
        <w:rPr>
          <w:rFonts w:ascii="Calibri" w:eastAsia="Times New Roman" w:hAnsi="Calibri" w:cs="Calibri"/>
          <w:b/>
          <w:smallCaps/>
          <w:color w:val="000000" w:themeColor="text1"/>
          <w:lang w:eastAsia="en-GB"/>
        </w:rPr>
        <w:t>c</w:t>
      </w:r>
      <w:r w:rsidRPr="008E5414">
        <w:rPr>
          <w:rFonts w:ascii="Calibri" w:eastAsia="Times New Roman" w:hAnsi="Calibri" w:cs="Calibri"/>
          <w:b/>
          <w:smallCaps/>
          <w:color w:val="000000" w:themeColor="text1"/>
          <w:lang w:eastAsia="en-GB"/>
        </w:rPr>
        <w:t>ou</w:t>
      </w:r>
      <w:r w:rsidR="00557CC6" w:rsidRPr="008E5414">
        <w:rPr>
          <w:rFonts w:ascii="Calibri" w:eastAsia="Times New Roman" w:hAnsi="Calibri" w:cs="Calibri"/>
          <w:b/>
          <w:smallCaps/>
          <w:color w:val="000000" w:themeColor="text1"/>
          <w:lang w:eastAsia="en-GB"/>
        </w:rPr>
        <w:t>loudi</w:t>
      </w:r>
      <w:proofErr w:type="spellEnd"/>
      <w:r w:rsidR="00557CC6" w:rsidRPr="008E5414">
        <w:rPr>
          <w:rFonts w:ascii="Calibri" w:eastAsia="Times New Roman" w:hAnsi="Calibri" w:cs="Calibri"/>
          <w:b/>
          <w:smallCaps/>
          <w:color w:val="000000" w:themeColor="text1"/>
          <w:lang w:eastAsia="en-GB"/>
        </w:rPr>
        <w:t xml:space="preserve"> Foundation</w:t>
      </w:r>
    </w:p>
    <w:p w14:paraId="1ECB00DF" w14:textId="77777777" w:rsidR="008E5860" w:rsidRPr="008E5414" w:rsidRDefault="00831162" w:rsidP="00831162">
      <w:pPr>
        <w:spacing w:after="0" w:line="240" w:lineRule="auto"/>
        <w:rPr>
          <w:rFonts w:ascii="Calibri" w:eastAsia="Times New Roman" w:hAnsi="Calibri" w:cs="Calibri"/>
          <w:color w:val="000000" w:themeColor="text1"/>
          <w:lang w:eastAsia="en-GB"/>
        </w:rPr>
      </w:pPr>
      <w:r w:rsidRPr="008E5414">
        <w:rPr>
          <w:rFonts w:ascii="Calibri" w:eastAsia="Times New Roman" w:hAnsi="Calibri" w:cs="Calibri"/>
          <w:color w:val="000000" w:themeColor="text1"/>
          <w:lang w:eastAsia="en-GB"/>
        </w:rPr>
        <w:t xml:space="preserve">Provides annual donations to charities based in England for health, disability, arts/culture, environment, relief of poverty and overseas aid.  </w:t>
      </w:r>
    </w:p>
    <w:p w14:paraId="15A62785" w14:textId="754DE2BE" w:rsidR="008E5860" w:rsidRPr="008E5414" w:rsidRDefault="008E5860" w:rsidP="008E5860">
      <w:pPr>
        <w:spacing w:after="0" w:line="240" w:lineRule="auto"/>
        <w:rPr>
          <w:rFonts w:ascii="Calibri" w:hAnsi="Calibri" w:cs="Calibri"/>
          <w:color w:val="000000" w:themeColor="text1"/>
        </w:rPr>
      </w:pPr>
      <w:r w:rsidRPr="008E5414">
        <w:rPr>
          <w:rFonts w:ascii="Calibri" w:eastAsia="Times New Roman" w:hAnsi="Calibri" w:cs="Calibri"/>
          <w:color w:val="000000" w:themeColor="text1"/>
          <w:lang w:eastAsia="en-GB"/>
        </w:rPr>
        <w:t xml:space="preserve">CONTACT: </w:t>
      </w:r>
      <w:proofErr w:type="spellStart"/>
      <w:r w:rsidRPr="008E5414">
        <w:rPr>
          <w:rFonts w:ascii="Calibri" w:eastAsia="Times New Roman" w:hAnsi="Calibri" w:cs="Calibri"/>
          <w:color w:val="000000" w:themeColor="text1"/>
          <w:lang w:eastAsia="en-GB"/>
        </w:rPr>
        <w:t>Haysmacintyre</w:t>
      </w:r>
      <w:proofErr w:type="spellEnd"/>
      <w:r w:rsidRPr="008E5414">
        <w:rPr>
          <w:rFonts w:ascii="Calibri" w:eastAsia="Times New Roman" w:hAnsi="Calibri" w:cs="Calibri"/>
          <w:color w:val="000000" w:themeColor="text1"/>
          <w:lang w:eastAsia="en-GB"/>
        </w:rPr>
        <w:t>, Thames Exchange, 10 Queen Street Place, London</w:t>
      </w:r>
      <w:r w:rsidR="00735024" w:rsidRPr="008E5414">
        <w:rPr>
          <w:rFonts w:ascii="Calibri" w:eastAsia="Times New Roman" w:hAnsi="Calibri" w:cs="Calibri"/>
          <w:color w:val="000000" w:themeColor="text1"/>
          <w:lang w:eastAsia="en-GB"/>
        </w:rPr>
        <w:t xml:space="preserve"> </w:t>
      </w:r>
      <w:r w:rsidRPr="008E5414">
        <w:rPr>
          <w:rFonts w:ascii="Calibri" w:eastAsia="Times New Roman" w:hAnsi="Calibri" w:cs="Calibri"/>
          <w:color w:val="000000" w:themeColor="text1"/>
          <w:lang w:eastAsia="en-GB"/>
        </w:rPr>
        <w:t>EC4R 1AG</w:t>
      </w:r>
      <w:r w:rsidR="00735024" w:rsidRPr="008E5414">
        <w:rPr>
          <w:rFonts w:ascii="Calibri" w:eastAsia="Times New Roman" w:hAnsi="Calibri" w:cs="Calibri"/>
          <w:color w:val="000000" w:themeColor="text1"/>
          <w:lang w:eastAsia="en-GB"/>
        </w:rPr>
        <w:t xml:space="preserve"> Telephone </w:t>
      </w:r>
      <w:r w:rsidRPr="008E5414">
        <w:rPr>
          <w:rFonts w:ascii="Calibri" w:eastAsia="Times New Roman" w:hAnsi="Calibri" w:cs="Calibri"/>
          <w:color w:val="000000" w:themeColor="text1"/>
          <w:lang w:eastAsia="en-GB"/>
        </w:rPr>
        <w:t>02079695500</w:t>
      </w:r>
      <w:r w:rsidR="00735024" w:rsidRPr="008E5414">
        <w:rPr>
          <w:rFonts w:ascii="Calibri" w:eastAsia="Times New Roman" w:hAnsi="Calibri" w:cs="Calibri"/>
          <w:color w:val="000000" w:themeColor="text1"/>
          <w:lang w:eastAsia="en-GB"/>
        </w:rPr>
        <w:t xml:space="preserve"> </w:t>
      </w:r>
      <w:r w:rsidRPr="008E5414">
        <w:rPr>
          <w:rFonts w:ascii="Calibri" w:eastAsia="Times New Roman" w:hAnsi="Calibri" w:cs="Calibri"/>
          <w:b/>
          <w:bCs/>
          <w:color w:val="000000" w:themeColor="text1"/>
          <w:lang w:eastAsia="en-GB"/>
        </w:rPr>
        <w:t>Email:</w:t>
      </w:r>
      <w:r w:rsidR="00735024" w:rsidRPr="008E5414">
        <w:rPr>
          <w:rFonts w:ascii="Calibri" w:eastAsia="Times New Roman" w:hAnsi="Calibri" w:cs="Calibri"/>
          <w:b/>
          <w:bCs/>
          <w:color w:val="000000" w:themeColor="text1"/>
          <w:lang w:eastAsia="en-GB"/>
        </w:rPr>
        <w:t xml:space="preserve"> </w:t>
      </w:r>
      <w:hyperlink r:id="rId110" w:history="1">
        <w:r w:rsidRPr="008E5414">
          <w:rPr>
            <w:rStyle w:val="Hyperlink"/>
            <w:rFonts w:ascii="Calibri" w:eastAsia="Times New Roman" w:hAnsi="Calibri" w:cs="Calibri"/>
            <w:color w:val="000000" w:themeColor="text1"/>
            <w:lang w:eastAsia="en-GB"/>
          </w:rPr>
          <w:t>pholden@haysmacintyre.com</w:t>
        </w:r>
      </w:hyperlink>
    </w:p>
    <w:p w14:paraId="48D389BD" w14:textId="77777777" w:rsidR="008E5414" w:rsidRPr="008E5414" w:rsidRDefault="008E5414" w:rsidP="008E5860">
      <w:pPr>
        <w:spacing w:after="0" w:line="240" w:lineRule="auto"/>
        <w:rPr>
          <w:rStyle w:val="Hyperlink"/>
          <w:rFonts w:ascii="Calibri" w:eastAsia="Times New Roman" w:hAnsi="Calibri" w:cs="Calibri"/>
          <w:color w:val="000000" w:themeColor="text1"/>
          <w:lang w:eastAsia="en-GB"/>
        </w:rPr>
      </w:pPr>
    </w:p>
    <w:p w14:paraId="2D468465" w14:textId="2246D8C8" w:rsidR="00831162" w:rsidRPr="008E5414" w:rsidRDefault="00831162" w:rsidP="00831162">
      <w:pPr>
        <w:spacing w:after="0" w:line="240" w:lineRule="auto"/>
        <w:rPr>
          <w:rFonts w:ascii="Calibri" w:eastAsia="Times New Roman" w:hAnsi="Calibri" w:cs="Calibri"/>
          <w:color w:val="000000" w:themeColor="text1"/>
          <w:lang w:eastAsia="en-GB"/>
        </w:rPr>
      </w:pPr>
      <w:r w:rsidRPr="008E5414">
        <w:rPr>
          <w:rFonts w:ascii="Calibri" w:eastAsia="Times New Roman" w:hAnsi="Calibri" w:cs="Calibri"/>
          <w:color w:val="000000" w:themeColor="text1"/>
          <w:lang w:eastAsia="en-GB"/>
        </w:rPr>
        <w:t xml:space="preserve">  </w:t>
      </w:r>
    </w:p>
    <w:p w14:paraId="6C35957B" w14:textId="3C7AE285" w:rsidR="000E6A6E" w:rsidRPr="008E5414" w:rsidRDefault="000E6A6E" w:rsidP="00831162">
      <w:pPr>
        <w:spacing w:after="0" w:line="240" w:lineRule="auto"/>
        <w:rPr>
          <w:rFonts w:ascii="Calibri" w:eastAsia="Times New Roman" w:hAnsi="Calibri" w:cs="Calibri"/>
          <w:b/>
          <w:smallCaps/>
          <w:color w:val="000000" w:themeColor="text1"/>
          <w:lang w:eastAsia="en-GB"/>
        </w:rPr>
      </w:pPr>
      <w:r w:rsidRPr="008E5414">
        <w:rPr>
          <w:rFonts w:ascii="Calibri" w:eastAsia="Times New Roman" w:hAnsi="Calibri" w:cs="Calibri"/>
          <w:b/>
          <w:smallCaps/>
          <w:color w:val="000000" w:themeColor="text1"/>
          <w:lang w:eastAsia="en-GB"/>
        </w:rPr>
        <w:lastRenderedPageBreak/>
        <w:t>Somerset Community Foundation</w:t>
      </w:r>
    </w:p>
    <w:p w14:paraId="3A38E332" w14:textId="77777777" w:rsidR="00145650" w:rsidRPr="008E5414" w:rsidRDefault="009F6AEB" w:rsidP="00145650">
      <w:pPr>
        <w:rPr>
          <w:rFonts w:ascii="Calibri" w:eastAsia="Times New Roman" w:hAnsi="Calibri" w:cs="Calibri"/>
          <w:color w:val="000000" w:themeColor="text1"/>
          <w:lang w:eastAsia="en-GB"/>
        </w:rPr>
      </w:pPr>
      <w:r w:rsidRPr="008E5414">
        <w:rPr>
          <w:rFonts w:ascii="Calibri" w:eastAsia="Times New Roman" w:hAnsi="Calibri" w:cs="Calibri"/>
          <w:color w:val="000000" w:themeColor="text1"/>
          <w:lang w:eastAsia="en-GB"/>
        </w:rPr>
        <w:t>Building stronger communities and helping passionate people in Somerset change the world on their doorstep by funding local causes</w:t>
      </w:r>
      <w:r w:rsidR="000B244F" w:rsidRPr="008E5414">
        <w:rPr>
          <w:rFonts w:ascii="Calibri" w:eastAsia="Times New Roman" w:hAnsi="Calibri" w:cs="Calibri"/>
          <w:color w:val="000000" w:themeColor="text1"/>
          <w:lang w:eastAsia="en-GB"/>
        </w:rPr>
        <w:t>. General Funding, Small Charities &amp; Community Groups, Funding Finder, Social Welfare &amp; Poverty</w:t>
      </w:r>
      <w:r w:rsidR="00145650" w:rsidRPr="008E5414">
        <w:rPr>
          <w:rFonts w:ascii="Calibri" w:eastAsia="Times New Roman" w:hAnsi="Calibri" w:cs="Calibri"/>
          <w:color w:val="000000" w:themeColor="text1"/>
          <w:lang w:eastAsia="en-GB"/>
        </w:rPr>
        <w:t>.</w:t>
      </w:r>
    </w:p>
    <w:p w14:paraId="711014C4" w14:textId="0EC16507" w:rsidR="000E6A6E" w:rsidRPr="008E5414" w:rsidRDefault="00145650" w:rsidP="00145650">
      <w:pPr>
        <w:rPr>
          <w:rStyle w:val="Hyperlink"/>
          <w:rFonts w:ascii="Calibri" w:eastAsia="Times New Roman" w:hAnsi="Calibri" w:cs="Calibri"/>
          <w:color w:val="000000" w:themeColor="text1"/>
          <w:lang w:eastAsia="en-GB"/>
        </w:rPr>
      </w:pPr>
      <w:r w:rsidRPr="008E5414">
        <w:rPr>
          <w:rFonts w:ascii="Calibri" w:eastAsia="Times New Roman" w:hAnsi="Calibri" w:cs="Calibri"/>
          <w:color w:val="000000" w:themeColor="text1"/>
          <w:lang w:eastAsia="en-GB"/>
        </w:rPr>
        <w:t xml:space="preserve">CONTACT </w:t>
      </w:r>
      <w:hyperlink r:id="rId111" w:history="1">
        <w:r w:rsidR="000E6A6E" w:rsidRPr="008E5414">
          <w:rPr>
            <w:rStyle w:val="Hyperlink"/>
            <w:rFonts w:ascii="Calibri" w:eastAsia="Times New Roman" w:hAnsi="Calibri" w:cs="Calibri"/>
            <w:color w:val="000000" w:themeColor="text1"/>
            <w:lang w:eastAsia="en-GB"/>
          </w:rPr>
          <w:t>Home - Somerset Community Foundation (somersetcf.org.uk)</w:t>
        </w:r>
      </w:hyperlink>
    </w:p>
    <w:p w14:paraId="6F2D9D5F" w14:textId="2ADAF2AF" w:rsidR="00785ACF" w:rsidRPr="008E5414" w:rsidRDefault="00785ACF" w:rsidP="00785ACF">
      <w:pPr>
        <w:spacing w:line="240" w:lineRule="auto"/>
        <w:rPr>
          <w:rFonts w:ascii="Calibri" w:eastAsia="Times New Roman" w:hAnsi="Calibri" w:cs="Calibri"/>
          <w:b/>
          <w:smallCaps/>
          <w:color w:val="000000" w:themeColor="text1"/>
          <w:lang w:eastAsia="en-GB"/>
        </w:rPr>
      </w:pPr>
      <w:r w:rsidRPr="008E5414">
        <w:rPr>
          <w:rFonts w:ascii="Calibri" w:eastAsia="Times New Roman" w:hAnsi="Calibri" w:cs="Calibri"/>
          <w:b/>
          <w:smallCaps/>
          <w:color w:val="000000" w:themeColor="text1"/>
          <w:lang w:eastAsia="en-GB"/>
        </w:rPr>
        <w:t>Sunrise Foundation</w:t>
      </w:r>
    </w:p>
    <w:p w14:paraId="6482088A" w14:textId="37520CB7" w:rsidR="00EE4517" w:rsidRPr="008E5414" w:rsidRDefault="00215586" w:rsidP="00215586">
      <w:pPr>
        <w:spacing w:after="0" w:line="240" w:lineRule="auto"/>
        <w:rPr>
          <w:rFonts w:ascii="Calibri" w:eastAsia="Times New Roman" w:hAnsi="Calibri" w:cs="Calibri"/>
          <w:color w:val="000000" w:themeColor="text1"/>
          <w:lang w:eastAsia="en-GB"/>
        </w:rPr>
      </w:pPr>
      <w:r w:rsidRPr="008E5414">
        <w:rPr>
          <w:rFonts w:ascii="Calibri" w:eastAsia="Times New Roman" w:hAnsi="Calibri" w:cs="Calibri"/>
          <w:color w:val="000000" w:themeColor="text1"/>
          <w:lang w:eastAsia="en-GB"/>
        </w:rPr>
        <w:t>Grassroots charities/groups and CICs and individuals</w:t>
      </w:r>
      <w:r w:rsidR="002F69C6" w:rsidRPr="008E5414">
        <w:rPr>
          <w:rFonts w:ascii="Calibri" w:eastAsia="Times New Roman" w:hAnsi="Calibri" w:cs="Calibri"/>
          <w:color w:val="000000" w:themeColor="text1"/>
          <w:lang w:eastAsia="en-GB"/>
        </w:rPr>
        <w:t xml:space="preserve"> </w:t>
      </w:r>
      <w:r w:rsidRPr="008E5414">
        <w:rPr>
          <w:rFonts w:ascii="Calibri" w:eastAsia="Times New Roman" w:hAnsi="Calibri" w:cs="Calibri"/>
          <w:color w:val="000000" w:themeColor="text1"/>
          <w:lang w:eastAsia="en-GB"/>
        </w:rPr>
        <w:t xml:space="preserve">that work with disadvantaged individuals; health, young people and social inclusion. </w:t>
      </w:r>
      <w:r w:rsidR="00EE4517" w:rsidRPr="008E5414">
        <w:rPr>
          <w:rFonts w:ascii="Calibri" w:eastAsia="Times New Roman" w:hAnsi="Calibri" w:cs="Calibri"/>
          <w:color w:val="000000" w:themeColor="text1"/>
          <w:lang w:eastAsia="en-GB"/>
        </w:rPr>
        <w:t xml:space="preserve">Donations will be made to organisations or individuals who present evidence of their identified need within their community and a </w:t>
      </w:r>
      <w:proofErr w:type="spellStart"/>
      <w:r w:rsidR="00EE4517" w:rsidRPr="008E5414">
        <w:rPr>
          <w:rFonts w:ascii="Calibri" w:eastAsia="Times New Roman" w:hAnsi="Calibri" w:cs="Calibri"/>
          <w:color w:val="000000" w:themeColor="text1"/>
          <w:lang w:eastAsia="en-GB"/>
        </w:rPr>
        <w:t>well considered</w:t>
      </w:r>
      <w:proofErr w:type="spellEnd"/>
      <w:r w:rsidR="00EE4517" w:rsidRPr="008E5414">
        <w:rPr>
          <w:rFonts w:ascii="Calibri" w:eastAsia="Times New Roman" w:hAnsi="Calibri" w:cs="Calibri"/>
          <w:color w:val="000000" w:themeColor="text1"/>
          <w:lang w:eastAsia="en-GB"/>
        </w:rPr>
        <w:t xml:space="preserve"> plan of how they will deliver their services to meet that need in an inclusive and </w:t>
      </w:r>
      <w:proofErr w:type="spellStart"/>
      <w:r w:rsidR="00EE4517" w:rsidRPr="008E5414">
        <w:rPr>
          <w:rFonts w:ascii="Calibri" w:eastAsia="Times New Roman" w:hAnsi="Calibri" w:cs="Calibri"/>
          <w:color w:val="000000" w:themeColor="text1"/>
          <w:lang w:eastAsia="en-GB"/>
        </w:rPr>
        <w:t>non discriminatory</w:t>
      </w:r>
      <w:proofErr w:type="spellEnd"/>
      <w:r w:rsidR="00EE4517" w:rsidRPr="008E5414">
        <w:rPr>
          <w:rFonts w:ascii="Calibri" w:eastAsia="Times New Roman" w:hAnsi="Calibri" w:cs="Calibri"/>
          <w:color w:val="000000" w:themeColor="text1"/>
          <w:lang w:eastAsia="en-GB"/>
        </w:rPr>
        <w:t xml:space="preserve"> way, wherever possible using a local workforce.</w:t>
      </w:r>
      <w:r w:rsidR="00D57B36" w:rsidRPr="008E5414">
        <w:rPr>
          <w:rFonts w:ascii="Calibri" w:eastAsia="Times New Roman" w:hAnsi="Calibri" w:cs="Calibri"/>
          <w:color w:val="000000" w:themeColor="text1"/>
          <w:lang w:eastAsia="en-GB"/>
        </w:rPr>
        <w:t xml:space="preserve"> Voluntary, Community or Charity organisations are also known as ‘third sector’ organisations, as they are separate from the public and private sectors.  They are value-led organisations established for social purposes rather than the pursuit of profit and they reinvest surpluses to help tackle issues facing people and the planet.</w:t>
      </w:r>
      <w:r w:rsidR="002F69C6" w:rsidRPr="008E5414">
        <w:rPr>
          <w:rFonts w:ascii="Calibri" w:eastAsia="Times New Roman" w:hAnsi="Calibri" w:cs="Calibri"/>
          <w:color w:val="000000" w:themeColor="text1"/>
          <w:lang w:eastAsia="en-GB"/>
        </w:rPr>
        <w:t xml:space="preserve"> It includes NHS Trusts</w:t>
      </w:r>
      <w:r w:rsidR="004819CB" w:rsidRPr="008E5414">
        <w:rPr>
          <w:rFonts w:ascii="Calibri" w:eastAsia="Times New Roman" w:hAnsi="Calibri" w:cs="Calibri"/>
          <w:color w:val="000000" w:themeColor="text1"/>
          <w:lang w:eastAsia="en-GB"/>
        </w:rPr>
        <w:t>.</w:t>
      </w:r>
    </w:p>
    <w:p w14:paraId="3C317F0A" w14:textId="5D995A97" w:rsidR="00785ACF" w:rsidRPr="008E5414" w:rsidRDefault="00785ACF" w:rsidP="00145650">
      <w:pPr>
        <w:rPr>
          <w:rStyle w:val="Hyperlink"/>
          <w:rFonts w:ascii="Calibri" w:eastAsia="Times New Roman" w:hAnsi="Calibri" w:cs="Calibri"/>
          <w:color w:val="000000" w:themeColor="text1"/>
          <w:lang w:eastAsia="en-GB"/>
        </w:rPr>
      </w:pPr>
      <w:hyperlink r:id="rId112" w:history="1">
        <w:r w:rsidRPr="008E5414">
          <w:rPr>
            <w:rStyle w:val="Hyperlink"/>
            <w:rFonts w:ascii="Calibri" w:eastAsia="Times New Roman" w:hAnsi="Calibri" w:cs="Calibri"/>
            <w:color w:val="000000" w:themeColor="text1"/>
            <w:lang w:eastAsia="en-GB"/>
          </w:rPr>
          <w:t>About Us | Sunrise Foundation CIO</w:t>
        </w:r>
      </w:hyperlink>
    </w:p>
    <w:p w14:paraId="023D217B" w14:textId="4DF59399" w:rsidR="00F94AE0" w:rsidRPr="008E5414" w:rsidRDefault="00F94AE0" w:rsidP="00F94AE0">
      <w:pPr>
        <w:spacing w:after="0" w:line="240" w:lineRule="auto"/>
        <w:rPr>
          <w:rFonts w:ascii="Calibri" w:eastAsia="Times New Roman" w:hAnsi="Calibri" w:cs="Calibri"/>
          <w:b/>
          <w:bCs/>
          <w:smallCaps/>
          <w:color w:val="000000" w:themeColor="text1"/>
          <w:lang w:eastAsia="en-GB"/>
        </w:rPr>
      </w:pPr>
      <w:r w:rsidRPr="008E5414">
        <w:rPr>
          <w:rFonts w:ascii="Calibri" w:eastAsia="Times New Roman" w:hAnsi="Calibri" w:cs="Calibri"/>
          <w:b/>
          <w:bCs/>
          <w:smallCaps/>
          <w:color w:val="000000" w:themeColor="text1"/>
          <w:lang w:eastAsia="en-GB"/>
        </w:rPr>
        <w:t>Skipton Building Society Charitable Foundation</w:t>
      </w:r>
    </w:p>
    <w:p w14:paraId="3C349BC1" w14:textId="1D6B90BC" w:rsidR="00B92A06" w:rsidRPr="008E5414" w:rsidRDefault="00F94AE0" w:rsidP="00F94AE0">
      <w:pPr>
        <w:spacing w:after="0" w:line="240" w:lineRule="auto"/>
        <w:rPr>
          <w:rFonts w:ascii="Calibri" w:hAnsi="Calibri" w:cs="Calibri"/>
          <w:color w:val="000000" w:themeColor="text1"/>
        </w:rPr>
      </w:pPr>
      <w:r w:rsidRPr="008E5414">
        <w:rPr>
          <w:rFonts w:ascii="Calibri" w:eastAsia="Times New Roman" w:hAnsi="Calibri" w:cs="Calibri"/>
          <w:color w:val="000000" w:themeColor="text1"/>
          <w:lang w:eastAsia="en-GB"/>
        </w:rPr>
        <w:t>Registered UK charities based in the</w:t>
      </w:r>
      <w:r w:rsidRPr="008E5414">
        <w:rPr>
          <w:rFonts w:ascii="Calibri" w:eastAsia="Times New Roman" w:hAnsi="Calibri" w:cs="Calibri"/>
          <w:b/>
          <w:bCs/>
          <w:color w:val="000000" w:themeColor="text1"/>
          <w:lang w:eastAsia="en-GB"/>
        </w:rPr>
        <w:t xml:space="preserve"> UK.</w:t>
      </w:r>
      <w:r w:rsidRPr="008E5414">
        <w:rPr>
          <w:rFonts w:ascii="Calibri" w:eastAsia="Times New Roman" w:hAnsi="Calibri" w:cs="Calibri"/>
          <w:color w:val="000000" w:themeColor="text1"/>
          <w:lang w:eastAsia="en-GB"/>
        </w:rPr>
        <w:t xml:space="preserve"> Up to £3000. It will consider charities that: benefit children under 16 through their education and /or welfare. Provide youth schemes and projects supporting those in their late teens / early 20s in socially deprived areas with literacy, numeracy and employment. Support the elderly by reducing isolation, helping reduce the effects of dementia and Alzheimer’s. The types of items and activities it supports include sensory toys and equipment for children with special needs, and social interaction activities for the vulnerable and/or isolated. The trustees meet at the beginning of March, June, September and December. Application deadline dates are the 1st of the month prior to each meeting</w:t>
      </w:r>
    </w:p>
    <w:p w14:paraId="132DD24F" w14:textId="77777777" w:rsidR="00B92A06" w:rsidRPr="008E5414" w:rsidRDefault="00B92A06" w:rsidP="00B92A06">
      <w:pPr>
        <w:spacing w:after="0" w:line="240" w:lineRule="auto"/>
        <w:rPr>
          <w:rFonts w:ascii="Calibri" w:eastAsia="Times New Roman" w:hAnsi="Calibri" w:cs="Calibri"/>
          <w:color w:val="000000" w:themeColor="text1"/>
          <w:u w:val="single"/>
          <w:lang w:eastAsia="en-GB"/>
        </w:rPr>
      </w:pPr>
      <w:hyperlink r:id="rId113" w:history="1">
        <w:r w:rsidRPr="008E5414">
          <w:rPr>
            <w:rFonts w:ascii="Calibri" w:eastAsia="Times New Roman" w:hAnsi="Calibri" w:cs="Calibri"/>
            <w:color w:val="000000" w:themeColor="text1"/>
            <w:u w:val="single"/>
            <w:lang w:eastAsia="en-GB"/>
          </w:rPr>
          <w:t>Skipton Building Society Charitable Foundation</w:t>
        </w:r>
      </w:hyperlink>
    </w:p>
    <w:p w14:paraId="77D12ADF" w14:textId="77777777" w:rsidR="00752649" w:rsidRPr="008E5414" w:rsidRDefault="00752649" w:rsidP="00752649">
      <w:pPr>
        <w:spacing w:after="0" w:line="240" w:lineRule="auto"/>
        <w:rPr>
          <w:rFonts w:ascii="Calibri" w:eastAsia="Times New Roman" w:hAnsi="Calibri" w:cs="Calibri"/>
          <w:color w:val="000000" w:themeColor="text1"/>
          <w:lang w:eastAsia="en-GB"/>
        </w:rPr>
      </w:pPr>
    </w:p>
    <w:p w14:paraId="69E759B4" w14:textId="378EAEB5" w:rsidR="00752649" w:rsidRPr="008E5414" w:rsidRDefault="00752649" w:rsidP="00752649">
      <w:pPr>
        <w:spacing w:after="0" w:line="240" w:lineRule="auto"/>
        <w:rPr>
          <w:rFonts w:ascii="Calibri" w:eastAsia="Times New Roman" w:hAnsi="Calibri" w:cs="Calibri"/>
          <w:b/>
          <w:smallCaps/>
          <w:color w:val="000000" w:themeColor="text1"/>
          <w:lang w:eastAsia="en-GB"/>
        </w:rPr>
      </w:pPr>
      <w:r w:rsidRPr="008E5414">
        <w:rPr>
          <w:rFonts w:ascii="Calibri" w:eastAsia="Times New Roman" w:hAnsi="Calibri" w:cs="Calibri"/>
          <w:b/>
          <w:smallCaps/>
          <w:color w:val="000000" w:themeColor="text1"/>
          <w:lang w:eastAsia="en-GB"/>
        </w:rPr>
        <w:t>Rix-Thompson-Rothenburg Foundation</w:t>
      </w:r>
    </w:p>
    <w:p w14:paraId="71817977" w14:textId="77777777" w:rsidR="00881CC8" w:rsidRPr="008E5414" w:rsidRDefault="00881CC8" w:rsidP="00881CC8">
      <w:pPr>
        <w:spacing w:after="0" w:line="240" w:lineRule="auto"/>
        <w:rPr>
          <w:rFonts w:ascii="Calibri" w:eastAsia="Times New Roman" w:hAnsi="Calibri" w:cs="Calibri"/>
          <w:color w:val="000000" w:themeColor="text1"/>
          <w:lang w:eastAsia="en-GB"/>
        </w:rPr>
      </w:pPr>
      <w:r w:rsidRPr="008E5414">
        <w:rPr>
          <w:rFonts w:ascii="Calibri" w:eastAsia="Times New Roman" w:hAnsi="Calibri" w:cs="Calibri"/>
          <w:color w:val="000000" w:themeColor="text1"/>
          <w:lang w:eastAsia="en-GB"/>
        </w:rPr>
        <w:t xml:space="preserve">Funds registered charities benefiting people with a learning disability and their </w:t>
      </w:r>
      <w:proofErr w:type="spellStart"/>
      <w:r w:rsidRPr="008E5414">
        <w:rPr>
          <w:rFonts w:ascii="Calibri" w:eastAsia="Times New Roman" w:hAnsi="Calibri" w:cs="Calibri"/>
          <w:color w:val="000000" w:themeColor="text1"/>
          <w:lang w:eastAsia="en-GB"/>
        </w:rPr>
        <w:t>carers</w:t>
      </w:r>
      <w:proofErr w:type="spellEnd"/>
      <w:r w:rsidRPr="008E5414">
        <w:rPr>
          <w:rFonts w:ascii="Calibri" w:eastAsia="Times New Roman" w:hAnsi="Calibri" w:cs="Calibri"/>
          <w:color w:val="000000" w:themeColor="text1"/>
          <w:lang w:eastAsia="en-GB"/>
        </w:rPr>
        <w:t>, with special emphasis on enhancing opportunity and lifestyle. They focus on projects connected with the care, education, training, development and leisure activities. Previous grants have ranged between £2,000 and £6,500.</w:t>
      </w:r>
    </w:p>
    <w:p w14:paraId="60405C05" w14:textId="77777777" w:rsidR="00752649" w:rsidRPr="008E5414" w:rsidRDefault="00752649" w:rsidP="00752649">
      <w:pPr>
        <w:spacing w:after="0" w:line="240" w:lineRule="auto"/>
        <w:rPr>
          <w:rFonts w:ascii="Calibri" w:eastAsia="Times New Roman" w:hAnsi="Calibri" w:cs="Calibri"/>
          <w:color w:val="000000" w:themeColor="text1"/>
          <w:u w:val="single"/>
          <w:lang w:eastAsia="en-GB"/>
        </w:rPr>
      </w:pPr>
      <w:hyperlink r:id="rId114" w:history="1">
        <w:r w:rsidRPr="008E5414">
          <w:rPr>
            <w:rFonts w:ascii="Calibri" w:eastAsia="Times New Roman" w:hAnsi="Calibri" w:cs="Calibri"/>
            <w:color w:val="000000" w:themeColor="text1"/>
            <w:u w:val="single"/>
            <w:lang w:eastAsia="en-GB"/>
          </w:rPr>
          <w:t>Rix-Thompson-Rothenberg Foundation</w:t>
        </w:r>
      </w:hyperlink>
    </w:p>
    <w:p w14:paraId="26A6DB0C" w14:textId="77777777" w:rsidR="007E69D7" w:rsidRPr="008E5414" w:rsidRDefault="007E69D7" w:rsidP="007E69D7">
      <w:pPr>
        <w:pStyle w:val="NormalWeb"/>
        <w:spacing w:line="360" w:lineRule="auto"/>
        <w:rPr>
          <w:color w:val="000000" w:themeColor="text1"/>
        </w:rPr>
      </w:pPr>
      <w:hyperlink r:id="rId115" w:history="1">
        <w:r w:rsidRPr="008E5414">
          <w:rPr>
            <w:rStyle w:val="Strong"/>
            <w:color w:val="000000" w:themeColor="text1"/>
            <w:u w:val="single"/>
          </w:rPr>
          <w:t>Funding to Support Education in Disadvantaged Areas (UK / International)</w:t>
        </w:r>
      </w:hyperlink>
      <w:r w:rsidRPr="008E5414">
        <w:rPr>
          <w:color w:val="000000" w:themeColor="text1"/>
        </w:rPr>
        <w:br/>
        <w:t xml:space="preserve">Grants are available to support schools and registered charities that wish to undertake educational projects with children and young people under the age of 25 in marginalised communities within the UK and internationally. The British &amp; Foreign Schools Society normally makes grants totalling about £900,000 in any one year. For UK projects, the focus is on improving the educational outcomes and life chances of care experienced young people. For international projects, the focus is on improving the quality, sustainability, and access to education for young people in marginalised and deprived communities. Grants for UK projects range between £30,000 and £90,000, and for international projects up to £60,000. There is a two-stage application process. Stage 1 applications can be </w:t>
      </w:r>
      <w:r w:rsidRPr="008E5414">
        <w:rPr>
          <w:color w:val="000000" w:themeColor="text1"/>
        </w:rPr>
        <w:lastRenderedPageBreak/>
        <w:t xml:space="preserve">submitted at any time. Applications shortlisted at this stage will be invited to submit a Stage 2 proposal. </w:t>
      </w:r>
    </w:p>
    <w:p w14:paraId="25B8A964" w14:textId="77777777" w:rsidR="00A575AD" w:rsidRPr="008E5414" w:rsidRDefault="00A575AD" w:rsidP="00A575AD">
      <w:pPr>
        <w:pStyle w:val="NormalWeb"/>
        <w:spacing w:before="0" w:beforeAutospacing="0" w:after="0" w:afterAutospacing="0"/>
        <w:rPr>
          <w:b/>
          <w:bCs/>
          <w:color w:val="000000" w:themeColor="text1"/>
        </w:rPr>
      </w:pPr>
      <w:hyperlink r:id="rId116" w:anchor="map" w:history="1">
        <w:r w:rsidRPr="008E5414">
          <w:rPr>
            <w:rStyle w:val="Hyperlink"/>
            <w:b/>
            <w:bCs/>
            <w:color w:val="000000" w:themeColor="text1"/>
          </w:rPr>
          <w:t xml:space="preserve">Grant Finder - </w:t>
        </w:r>
        <w:proofErr w:type="spellStart"/>
        <w:r w:rsidRPr="008E5414">
          <w:rPr>
            <w:rStyle w:val="Hyperlink"/>
            <w:b/>
            <w:bCs/>
            <w:color w:val="000000" w:themeColor="text1"/>
          </w:rPr>
          <w:t>Grantscape</w:t>
        </w:r>
        <w:proofErr w:type="spellEnd"/>
        <w:r w:rsidRPr="008E5414">
          <w:rPr>
            <w:rStyle w:val="Hyperlink"/>
            <w:b/>
            <w:bCs/>
            <w:color w:val="000000" w:themeColor="text1"/>
          </w:rPr>
          <w:t xml:space="preserve"> </w:t>
        </w:r>
        <w:proofErr w:type="spellStart"/>
        <w:r w:rsidRPr="008E5414">
          <w:rPr>
            <w:rStyle w:val="Hyperlink"/>
            <w:b/>
            <w:bCs/>
            <w:color w:val="000000" w:themeColor="text1"/>
          </w:rPr>
          <w:t>Grantscape</w:t>
        </w:r>
        <w:proofErr w:type="spellEnd"/>
      </w:hyperlink>
    </w:p>
    <w:p w14:paraId="7CDA06C4" w14:textId="3A13D3FF" w:rsidR="001C77DA" w:rsidRPr="008E5414" w:rsidRDefault="00B00E95" w:rsidP="00A575AD">
      <w:pPr>
        <w:pStyle w:val="NormalWeb"/>
        <w:spacing w:before="0" w:beforeAutospacing="0" w:after="0" w:afterAutospacing="0"/>
        <w:rPr>
          <w:color w:val="000000" w:themeColor="text1"/>
        </w:rPr>
      </w:pPr>
      <w:r w:rsidRPr="008E5414">
        <w:rPr>
          <w:color w:val="000000" w:themeColor="text1"/>
        </w:rPr>
        <w:t>A useful site for checking Grants by county</w:t>
      </w:r>
    </w:p>
    <w:p w14:paraId="126522DA" w14:textId="77777777" w:rsidR="00E160B7" w:rsidRPr="008E5414" w:rsidRDefault="00E160B7" w:rsidP="00E160B7">
      <w:pPr>
        <w:pStyle w:val="NormalWeb"/>
        <w:spacing w:line="360" w:lineRule="auto"/>
        <w:rPr>
          <w:color w:val="000000" w:themeColor="text1"/>
        </w:rPr>
      </w:pPr>
      <w:hyperlink r:id="rId117" w:history="1">
        <w:r w:rsidRPr="008E5414">
          <w:rPr>
            <w:rStyle w:val="Strong"/>
            <w:color w:val="000000" w:themeColor="text1"/>
            <w:u w:val="single"/>
          </w:rPr>
          <w:t>Funding to Support Local Community Projects (England, Scotland &amp; Wales)</w:t>
        </w:r>
      </w:hyperlink>
      <w:r w:rsidRPr="008E5414">
        <w:rPr>
          <w:color w:val="000000" w:themeColor="text1"/>
        </w:rPr>
        <w:br/>
        <w:t xml:space="preserve">Grants of up to £10,000 are available to registered charities for projects that positively impact communities across England, Scotland, and Wales. The Morrisons Foundation provides funding to support projects that tackle poverty and social deprivation, enhance community spaces, facilities and services, and improve the health and wellbeing of local communities. The funding will support both capital spend and direct project delivery costs. Priority is given to smaller organisations with an annual income of less than £1 million. Applications can be made at any time. </w:t>
      </w:r>
    </w:p>
    <w:p w14:paraId="60232E59" w14:textId="12937E13" w:rsidR="00567BA6" w:rsidRPr="008E5414" w:rsidRDefault="00567BA6" w:rsidP="00567BA6">
      <w:pPr>
        <w:pStyle w:val="NormalWeb"/>
        <w:spacing w:line="360" w:lineRule="auto"/>
        <w:rPr>
          <w:color w:val="000000" w:themeColor="text1"/>
        </w:rPr>
      </w:pPr>
      <w:hyperlink r:id="rId118" w:history="1">
        <w:r w:rsidRPr="008E5414">
          <w:rPr>
            <w:rStyle w:val="Strong"/>
            <w:color w:val="000000" w:themeColor="text1"/>
            <w:u w:val="single"/>
          </w:rPr>
          <w:t>Funding to Support Families in Need (UK)</w:t>
        </w:r>
      </w:hyperlink>
      <w:r w:rsidRPr="008E5414">
        <w:rPr>
          <w:color w:val="000000" w:themeColor="text1"/>
        </w:rPr>
        <w:br/>
        <w:t xml:space="preserve">Voluntary sector organisations in the UK working on the frontlines of family support can apply for grants of £10,000-£100,000 for a period of one to three years. These funds, made available through the </w:t>
      </w:r>
      <w:proofErr w:type="spellStart"/>
      <w:r w:rsidRPr="008E5414">
        <w:rPr>
          <w:color w:val="000000" w:themeColor="text1"/>
        </w:rPr>
        <w:t>Trusthouse</w:t>
      </w:r>
      <w:proofErr w:type="spellEnd"/>
      <w:r w:rsidRPr="008E5414">
        <w:rPr>
          <w:color w:val="000000" w:themeColor="text1"/>
        </w:rPr>
        <w:t xml:space="preserve"> Charitable Foundation, can be used for core costs, salaries, running expenses, and project costs. The programme prioritises organisations with an annual income up to £500,000 located in, or serving of high deprivation. Focus areas include family support in deprived communities, with particular interest in early intervention programmes, families coping with addiction, and assistance for prisoners' families. Applications can be submitted at any time. </w:t>
      </w:r>
    </w:p>
    <w:p w14:paraId="7739DC29" w14:textId="29E844BC" w:rsidR="000368AB" w:rsidRPr="008E5414" w:rsidRDefault="00C43361" w:rsidP="00C43361">
      <w:pPr>
        <w:pStyle w:val="NormalWeb"/>
        <w:rPr>
          <w:b/>
          <w:bCs/>
          <w:color w:val="000000" w:themeColor="text1"/>
        </w:rPr>
      </w:pPr>
      <w:proofErr w:type="spellStart"/>
      <w:r w:rsidRPr="008E5414">
        <w:rPr>
          <w:b/>
          <w:bCs/>
          <w:color w:val="000000" w:themeColor="text1"/>
        </w:rPr>
        <w:t>NatureSave</w:t>
      </w:r>
      <w:proofErr w:type="spellEnd"/>
      <w:r w:rsidRPr="008E5414">
        <w:rPr>
          <w:b/>
          <w:bCs/>
          <w:color w:val="000000" w:themeColor="text1"/>
        </w:rPr>
        <w:t xml:space="preserve"> </w:t>
      </w:r>
      <w:r w:rsidR="000368AB" w:rsidRPr="008E5414">
        <w:rPr>
          <w:b/>
          <w:bCs/>
          <w:color w:val="000000" w:themeColor="text1"/>
        </w:rPr>
        <w:t>T</w:t>
      </w:r>
      <w:r w:rsidRPr="008E5414">
        <w:rPr>
          <w:b/>
          <w:bCs/>
          <w:color w:val="000000" w:themeColor="text1"/>
        </w:rPr>
        <w:t xml:space="preserve">rust </w:t>
      </w:r>
    </w:p>
    <w:p w14:paraId="4B927AF9" w14:textId="0A764B77" w:rsidR="00C43361" w:rsidRPr="008E5414" w:rsidRDefault="00C43361" w:rsidP="00C43361">
      <w:pPr>
        <w:pStyle w:val="NormalWeb"/>
        <w:rPr>
          <w:color w:val="000000" w:themeColor="text1"/>
        </w:rPr>
      </w:pPr>
      <w:proofErr w:type="spellStart"/>
      <w:r w:rsidRPr="008E5414">
        <w:rPr>
          <w:color w:val="000000" w:themeColor="text1"/>
        </w:rPr>
        <w:t>NatureSave</w:t>
      </w:r>
      <w:proofErr w:type="spellEnd"/>
      <w:r w:rsidRPr="008E5414">
        <w:rPr>
          <w:color w:val="000000" w:themeColor="text1"/>
        </w:rPr>
        <w:t xml:space="preserve"> Trust is an environmental charity funded by </w:t>
      </w:r>
      <w:proofErr w:type="spellStart"/>
      <w:r w:rsidRPr="008E5414">
        <w:rPr>
          <w:color w:val="000000" w:themeColor="text1"/>
        </w:rPr>
        <w:t>NatureSave</w:t>
      </w:r>
      <w:proofErr w:type="spellEnd"/>
      <w:r w:rsidRPr="008E5414">
        <w:rPr>
          <w:color w:val="000000" w:themeColor="text1"/>
        </w:rPr>
        <w:t xml:space="preserve"> Insurance. </w:t>
      </w:r>
      <w:r w:rsidRPr="008E5414">
        <w:rPr>
          <w:rStyle w:val="Strong"/>
          <w:color w:val="000000" w:themeColor="text1"/>
        </w:rPr>
        <w:t>Based in Totnes, Devon</w:t>
      </w:r>
      <w:r w:rsidRPr="008E5414">
        <w:rPr>
          <w:color w:val="000000" w:themeColor="text1"/>
        </w:rPr>
        <w:t xml:space="preserve">. In 2022 they are part of the Benefact Group, a charity-owned family of financial services companies. They also provide charity insurance. Grant funding for environmental projects, and also funds sustainability advice for SMEs as well as a tree planting programme. Focuses on small projects for charities, social enterprises and grassroots community organisations with </w:t>
      </w:r>
      <w:r w:rsidRPr="008E5414">
        <w:rPr>
          <w:rStyle w:val="Strong"/>
          <w:color w:val="000000" w:themeColor="text1"/>
        </w:rPr>
        <w:t>UK-based activities</w:t>
      </w:r>
      <w:r w:rsidRPr="008E5414">
        <w:rPr>
          <w:color w:val="000000" w:themeColor="text1"/>
        </w:rPr>
        <w:t>, with grants of up to £5,000.</w:t>
      </w:r>
    </w:p>
    <w:p w14:paraId="39B8205A" w14:textId="77777777" w:rsidR="00AF0E9C" w:rsidRPr="008E5414" w:rsidRDefault="00AF0E9C" w:rsidP="00AF0E9C">
      <w:pPr>
        <w:pStyle w:val="NormalWeb"/>
        <w:spacing w:line="360" w:lineRule="auto"/>
        <w:rPr>
          <w:color w:val="000000" w:themeColor="text1"/>
        </w:rPr>
      </w:pPr>
      <w:hyperlink r:id="rId119" w:history="1">
        <w:r w:rsidRPr="008E5414">
          <w:rPr>
            <w:rStyle w:val="Strong"/>
            <w:color w:val="000000" w:themeColor="text1"/>
            <w:u w:val="single"/>
          </w:rPr>
          <w:t xml:space="preserve">Funding for Projects that Raise People’s Quality of Life (England &amp; Wales) </w:t>
        </w:r>
      </w:hyperlink>
      <w:r w:rsidRPr="008E5414">
        <w:rPr>
          <w:color w:val="000000" w:themeColor="text1"/>
        </w:rPr>
        <w:br/>
        <w:t xml:space="preserve">Grants are available to charities, specialist schools, CIOs, and other not-for-profit organisations including scout and guide groups, and housing associations, that are working to raise the quality of life for people in England and Wales. The Bernard Sunley Foundation aims to provide greater opportunities for the young, elderly, disabled, and disadvantaged by supporting capital projects in the areas of community, education, health and social welfare. The types of projects that could be supported include improvements to village halls, supporting children and adults with special </w:t>
      </w:r>
      <w:r w:rsidRPr="008E5414">
        <w:rPr>
          <w:color w:val="000000" w:themeColor="text1"/>
        </w:rPr>
        <w:lastRenderedPageBreak/>
        <w:t xml:space="preserve">educational and learning needs, improvements to hospices and treatment clinics, and supporting day centres for the elderly. The Foundation offers three levels of grants. These are large grants of £20,000 and above; medium grants of up to £20,000 and small grants of £5,000 and under. Large and medium grants are considered and agreed upon at Trustees’ meetings. Small grants are agreed by Trustees on a monthly basis and form the majority of grants awarded. Applications can be made at any time. </w:t>
      </w:r>
    </w:p>
    <w:p w14:paraId="6B12B60B" w14:textId="2091CE63" w:rsidR="00D709BD" w:rsidRPr="008E5414" w:rsidRDefault="004F7B9B" w:rsidP="004F7B9B">
      <w:pPr>
        <w:pStyle w:val="NormalWeb"/>
        <w:spacing w:line="360" w:lineRule="auto"/>
        <w:rPr>
          <w:color w:val="000000" w:themeColor="text1"/>
        </w:rPr>
      </w:pPr>
      <w:hyperlink r:id="rId120" w:history="1">
        <w:r w:rsidRPr="008E5414">
          <w:rPr>
            <w:rStyle w:val="Strong"/>
            <w:color w:val="000000" w:themeColor="text1"/>
            <w:u w:val="single"/>
          </w:rPr>
          <w:t>Grants of up to £2 Million Available to Save Local Community Assets (UK)</w:t>
        </w:r>
      </w:hyperlink>
      <w:r w:rsidRPr="008E5414">
        <w:rPr>
          <w:color w:val="000000" w:themeColor="text1"/>
        </w:rPr>
        <w:br/>
        <w:t xml:space="preserve">The UK government has announced that the final round of the £150 million Community Ownership Fund is now open for expressions of interest. This is a £150 million initiative from the Department for Levelling Up, Housing and Communities and is designed to help community groups take ownership of assets that are at risk of being lost, such as pubs, community halls, gardens, and sports clubs. The maximum grant available per project is £2 million although it is expected that most awards will be for up to £250,000 of capital funding. Revenue funding of up to £50,000 or 20% of total capital funding applied for is also available. Successful organisations will be invited to submit a full application when the round 4 bidding window opens. </w:t>
      </w:r>
    </w:p>
    <w:p w14:paraId="399A1CA6" w14:textId="107D649B" w:rsidR="00231EA0" w:rsidRPr="008E5414" w:rsidRDefault="00231EA0" w:rsidP="00231EA0">
      <w:pPr>
        <w:pStyle w:val="NormalWeb"/>
        <w:spacing w:line="360" w:lineRule="auto"/>
        <w:rPr>
          <w:color w:val="000000" w:themeColor="text1"/>
        </w:rPr>
      </w:pPr>
      <w:hyperlink r:id="rId121" w:history="1">
        <w:r w:rsidRPr="008E5414">
          <w:rPr>
            <w:rStyle w:val="Strong"/>
            <w:color w:val="000000" w:themeColor="text1"/>
            <w:u w:val="single"/>
          </w:rPr>
          <w:t>Funding for Projects that Have a Positive Impact on Communities, People or the Environment (UK)</w:t>
        </w:r>
      </w:hyperlink>
      <w:r w:rsidRPr="008E5414">
        <w:rPr>
          <w:color w:val="000000" w:themeColor="text1"/>
        </w:rPr>
        <w:br/>
        <w:t>The Matthew Good Foundation has opened the next round of its Grants for Good Fund. The aim is to support small charities, not-for-profit groups and social entrepreneurs who are passionate about making a difference to people, their community or the environment. The Fund will share £15,000 between five shortlisted projects every three months, which will be voted for by John Good Group employees. The project that receives the most votes will receive a grant of £5,000, second place £3,500, third place £2,500 with fourth and fifth place both receiving £2,000. As well as established projects and charities, the Foundation wants to hear from people with innovative ideas that need some funding to get their projects up and running. To be eligible, applicants will have to have had an income of less than £50,000 in the last 12 months. Funding is awarded every three months</w:t>
      </w:r>
      <w:r w:rsidR="00B44459" w:rsidRPr="008E5414">
        <w:rPr>
          <w:color w:val="000000" w:themeColor="text1"/>
        </w:rPr>
        <w:t>.</w:t>
      </w:r>
      <w:r w:rsidRPr="008E5414">
        <w:rPr>
          <w:color w:val="000000" w:themeColor="text1"/>
        </w:rPr>
        <w:t xml:space="preserve"> </w:t>
      </w:r>
    </w:p>
    <w:p w14:paraId="36FB5578" w14:textId="06FFB722" w:rsidR="001309A2" w:rsidRPr="008E5414" w:rsidRDefault="001309A2" w:rsidP="001309A2">
      <w:pPr>
        <w:pStyle w:val="NormalWeb"/>
        <w:spacing w:line="360" w:lineRule="auto"/>
        <w:rPr>
          <w:color w:val="000000" w:themeColor="text1"/>
        </w:rPr>
      </w:pPr>
      <w:hyperlink r:id="rId122" w:history="1">
        <w:r w:rsidRPr="008E5414">
          <w:rPr>
            <w:rStyle w:val="Strong"/>
            <w:color w:val="000000" w:themeColor="text1"/>
            <w:u w:val="single"/>
          </w:rPr>
          <w:t>Funding to Boost the Capacity of Charities (UK)</w:t>
        </w:r>
      </w:hyperlink>
      <w:r w:rsidRPr="008E5414">
        <w:rPr>
          <w:color w:val="000000" w:themeColor="text1"/>
        </w:rPr>
        <w:t xml:space="preserve">Capital grants of up to £250,000 are available to expand the capacity of UK registered charities and CIO’s working to improve the quality of life for people in need, particularly those living on very low incomes who have a disability or long-term illness. The Edward </w:t>
      </w:r>
      <w:proofErr w:type="spellStart"/>
      <w:r w:rsidRPr="008E5414">
        <w:rPr>
          <w:color w:val="000000" w:themeColor="text1"/>
        </w:rPr>
        <w:t>Gostling</w:t>
      </w:r>
      <w:proofErr w:type="spellEnd"/>
      <w:r w:rsidRPr="008E5414">
        <w:rPr>
          <w:color w:val="000000" w:themeColor="text1"/>
        </w:rPr>
        <w:t xml:space="preserve"> Foundation makes the funding available through its Capital Grant Programme. This programme encourages organisations to bring forward major capital projects costing £1 million or more that align with one or more of the foundation's funding themes. These </w:t>
      </w:r>
      <w:r w:rsidRPr="008E5414">
        <w:rPr>
          <w:color w:val="000000" w:themeColor="text1"/>
        </w:rPr>
        <w:lastRenderedPageBreak/>
        <w:t xml:space="preserve">projects should build new capacity, promote sustainability, and bring about a step change in the way care is delivered. Applications can be submitted at any time. </w:t>
      </w:r>
    </w:p>
    <w:p w14:paraId="6D9E1746" w14:textId="7FFBCB62" w:rsidR="00A867A8" w:rsidRPr="008E5414" w:rsidRDefault="00A867A8" w:rsidP="00A867A8">
      <w:pPr>
        <w:pStyle w:val="Heading2"/>
        <w:rPr>
          <w:rFonts w:ascii="Calibri" w:hAnsi="Calibri" w:cs="Calibri"/>
          <w:color w:val="000000" w:themeColor="text1"/>
          <w:sz w:val="22"/>
          <w:szCs w:val="22"/>
        </w:rPr>
      </w:pPr>
      <w:bookmarkStart w:id="4" w:name="_Toc160798133"/>
      <w:r w:rsidRPr="008E5414">
        <w:rPr>
          <w:rFonts w:ascii="Calibri" w:hAnsi="Calibri" w:cs="Calibri"/>
          <w:color w:val="000000" w:themeColor="text1"/>
          <w:sz w:val="22"/>
          <w:szCs w:val="22"/>
        </w:rPr>
        <w:t>Funding to Improve Menopause Support for Underrepresented Women (UK)</w:t>
      </w:r>
      <w:bookmarkEnd w:id="4"/>
    </w:p>
    <w:p w14:paraId="64EFC047" w14:textId="77777777" w:rsidR="00A867A8" w:rsidRPr="008E5414" w:rsidRDefault="00A867A8" w:rsidP="00A867A8">
      <w:pPr>
        <w:spacing w:before="100" w:beforeAutospacing="1" w:after="100" w:afterAutospacing="1" w:line="288" w:lineRule="auto"/>
        <w:rPr>
          <w:rFonts w:ascii="Calibri" w:hAnsi="Calibri" w:cs="Calibri"/>
          <w:color w:val="000000" w:themeColor="text1"/>
          <w:lang w:val="en-US"/>
        </w:rPr>
      </w:pPr>
      <w:r w:rsidRPr="008E5414">
        <w:rPr>
          <w:rFonts w:ascii="Calibri" w:hAnsi="Calibri" w:cs="Calibri"/>
          <w:color w:val="000000" w:themeColor="text1"/>
          <w:lang w:val="en-US"/>
        </w:rPr>
        <w:t>Holland and Barrett, in partnership with Wellbeing of Women, has launched a new fund to address inequalities in menopause care amongst under-served communities across the UK.</w:t>
      </w:r>
    </w:p>
    <w:p w14:paraId="5CB05AB4" w14:textId="77777777" w:rsidR="00A867A8" w:rsidRPr="008E5414" w:rsidRDefault="00A867A8" w:rsidP="00A867A8">
      <w:pPr>
        <w:spacing w:before="100" w:beforeAutospacing="1" w:after="100" w:afterAutospacing="1" w:line="288" w:lineRule="auto"/>
        <w:rPr>
          <w:rFonts w:ascii="Calibri" w:hAnsi="Calibri" w:cs="Calibri"/>
          <w:color w:val="000000" w:themeColor="text1"/>
          <w:lang w:val="en-US"/>
        </w:rPr>
      </w:pPr>
      <w:r w:rsidRPr="008E5414">
        <w:rPr>
          <w:rFonts w:ascii="Calibri" w:hAnsi="Calibri" w:cs="Calibri"/>
          <w:color w:val="000000" w:themeColor="text1"/>
          <w:lang w:val="en-US"/>
        </w:rPr>
        <w:t>The Women’s Health Community Fund will provide small grants to groups and individuals for projects that raise awareness and improve education around the menopause, particularly amongst those from lower income families, ethnically diverse communities, those with disabilities and LGBTQ+.</w:t>
      </w:r>
    </w:p>
    <w:p w14:paraId="74948F58" w14:textId="77777777" w:rsidR="00A867A8" w:rsidRPr="008E5414" w:rsidRDefault="00A867A8" w:rsidP="00A867A8">
      <w:pPr>
        <w:spacing w:before="100" w:beforeAutospacing="1" w:after="100" w:afterAutospacing="1" w:line="288" w:lineRule="auto"/>
        <w:rPr>
          <w:rFonts w:ascii="Calibri" w:hAnsi="Calibri" w:cs="Calibri"/>
          <w:color w:val="000000" w:themeColor="text1"/>
          <w:lang w:val="en-US"/>
        </w:rPr>
      </w:pPr>
      <w:r w:rsidRPr="008E5414">
        <w:rPr>
          <w:rFonts w:ascii="Calibri" w:hAnsi="Calibri" w:cs="Calibri"/>
          <w:color w:val="000000" w:themeColor="text1"/>
          <w:lang w:val="en-US"/>
        </w:rPr>
        <w:t xml:space="preserve">The types of activities that could be supported range from community events such as coffee mornings or fun activities, to events </w:t>
      </w:r>
      <w:proofErr w:type="spellStart"/>
      <w:r w:rsidRPr="008E5414">
        <w:rPr>
          <w:rFonts w:ascii="Calibri" w:hAnsi="Calibri" w:cs="Calibri"/>
          <w:color w:val="000000" w:themeColor="text1"/>
          <w:lang w:val="en-US"/>
        </w:rPr>
        <w:t>organised</w:t>
      </w:r>
      <w:proofErr w:type="spellEnd"/>
      <w:r w:rsidRPr="008E5414">
        <w:rPr>
          <w:rFonts w:ascii="Calibri" w:hAnsi="Calibri" w:cs="Calibri"/>
          <w:color w:val="000000" w:themeColor="text1"/>
          <w:lang w:val="en-US"/>
        </w:rPr>
        <w:t xml:space="preserve"> by individuals to raise awareness.</w:t>
      </w:r>
    </w:p>
    <w:p w14:paraId="024C08A7" w14:textId="77777777" w:rsidR="00A867A8" w:rsidRPr="008E5414" w:rsidRDefault="00A867A8" w:rsidP="00A867A8">
      <w:pPr>
        <w:spacing w:before="100" w:beforeAutospacing="1" w:after="100" w:afterAutospacing="1" w:line="288" w:lineRule="auto"/>
        <w:rPr>
          <w:rFonts w:ascii="Calibri" w:hAnsi="Calibri" w:cs="Calibri"/>
          <w:color w:val="000000" w:themeColor="text1"/>
          <w:lang w:val="en-US"/>
        </w:rPr>
      </w:pPr>
      <w:r w:rsidRPr="008E5414">
        <w:rPr>
          <w:rFonts w:ascii="Calibri" w:hAnsi="Calibri" w:cs="Calibri"/>
          <w:color w:val="000000" w:themeColor="text1"/>
          <w:lang w:val="en-US"/>
        </w:rPr>
        <w:t>Further details will be released in due course.</w:t>
      </w:r>
    </w:p>
    <w:p w14:paraId="39F48E83" w14:textId="77777777" w:rsidR="00A867A8" w:rsidRPr="008E5414" w:rsidRDefault="00A867A8" w:rsidP="00A867A8">
      <w:pPr>
        <w:spacing w:before="100" w:beforeAutospacing="1" w:after="100" w:afterAutospacing="1" w:line="288" w:lineRule="auto"/>
        <w:rPr>
          <w:rFonts w:ascii="Calibri" w:hAnsi="Calibri" w:cs="Calibri"/>
          <w:color w:val="000000" w:themeColor="text1"/>
          <w:lang w:val="en-US"/>
        </w:rPr>
      </w:pPr>
      <w:proofErr w:type="spellStart"/>
      <w:r w:rsidRPr="008E5414">
        <w:rPr>
          <w:rFonts w:ascii="Calibri" w:hAnsi="Calibri" w:cs="Calibri"/>
          <w:color w:val="000000" w:themeColor="text1"/>
          <w:lang w:val="en-US"/>
        </w:rPr>
        <w:t>Organisations</w:t>
      </w:r>
      <w:proofErr w:type="spellEnd"/>
      <w:r w:rsidRPr="008E5414">
        <w:rPr>
          <w:rFonts w:ascii="Calibri" w:hAnsi="Calibri" w:cs="Calibri"/>
          <w:color w:val="000000" w:themeColor="text1"/>
          <w:lang w:val="en-US"/>
        </w:rPr>
        <w:t xml:space="preserve"> are encouraged to register their interest in the first instance.</w:t>
      </w:r>
    </w:p>
    <w:p w14:paraId="760C18FF" w14:textId="77777777" w:rsidR="00A867A8" w:rsidRPr="008E5414" w:rsidRDefault="00A867A8" w:rsidP="00A867A8">
      <w:pPr>
        <w:pStyle w:val="NoSpacing"/>
        <w:spacing w:before="100" w:beforeAutospacing="1" w:after="100" w:afterAutospacing="1" w:line="252" w:lineRule="auto"/>
        <w:rPr>
          <w:rFonts w:ascii="Calibri" w:hAnsi="Calibri" w:cs="Calibri"/>
          <w:color w:val="000000" w:themeColor="text1"/>
          <w:sz w:val="22"/>
          <w:szCs w:val="22"/>
          <w:lang w:val="en-US"/>
        </w:rPr>
      </w:pPr>
      <w:hyperlink w:anchor="TOC" w:history="1">
        <w:r w:rsidRPr="008E5414">
          <w:rPr>
            <w:rStyle w:val="Hyperlink"/>
            <w:rFonts w:ascii="Calibri" w:hAnsi="Calibri" w:cs="Calibri"/>
            <w:color w:val="000000" w:themeColor="text1"/>
            <w:sz w:val="22"/>
            <w:szCs w:val="22"/>
            <w:lang w:val="en-US"/>
          </w:rPr>
          <w:t>Back to Table of Contents</w:t>
        </w:r>
      </w:hyperlink>
    </w:p>
    <w:p w14:paraId="4927E493" w14:textId="77777777" w:rsidR="00A867A8" w:rsidRPr="008E5414" w:rsidRDefault="00A867A8" w:rsidP="00A867A8">
      <w:pPr>
        <w:spacing w:before="100" w:beforeAutospacing="1" w:after="100" w:afterAutospacing="1" w:line="288" w:lineRule="auto"/>
        <w:rPr>
          <w:rFonts w:ascii="Calibri" w:hAnsi="Calibri" w:cs="Calibri"/>
          <w:color w:val="000000" w:themeColor="text1"/>
          <w:lang w:val="en-US"/>
        </w:rPr>
      </w:pPr>
      <w:hyperlink r:id="rId123" w:history="1">
        <w:r w:rsidRPr="008E5414">
          <w:rPr>
            <w:rStyle w:val="Hyperlink"/>
            <w:rFonts w:ascii="Calibri" w:hAnsi="Calibri" w:cs="Calibri"/>
            <w:color w:val="000000" w:themeColor="text1"/>
            <w:lang w:val="en-US"/>
          </w:rPr>
          <w:t>https://www.wellbeingofwomen.org.uk/get-involved/womens-health-community-fund/</w:t>
        </w:r>
      </w:hyperlink>
    </w:p>
    <w:p w14:paraId="74C7266B" w14:textId="085AC367" w:rsidR="008C2CFD" w:rsidRPr="008E5414" w:rsidRDefault="008C2CFD" w:rsidP="008C2CFD">
      <w:pPr>
        <w:pStyle w:val="NormalWeb"/>
        <w:spacing w:line="360" w:lineRule="auto"/>
        <w:rPr>
          <w:color w:val="000000" w:themeColor="text1"/>
        </w:rPr>
      </w:pPr>
      <w:hyperlink r:id="rId124" w:history="1">
        <w:r w:rsidRPr="008E5414">
          <w:rPr>
            <w:rStyle w:val="Strong"/>
            <w:color w:val="000000" w:themeColor="text1"/>
            <w:u w:val="single"/>
          </w:rPr>
          <w:t>Funding for Projects that Address Severe Learning Disabilities (UK)</w:t>
        </w:r>
      </w:hyperlink>
      <w:r w:rsidRPr="008E5414">
        <w:rPr>
          <w:color w:val="000000" w:themeColor="text1"/>
        </w:rPr>
        <w:br/>
        <w:t xml:space="preserve">UK charities, voluntary organisations, and schools can apply for grants to help both children and adults suffering from severe learning difficulties, together with autism. The funding is being made available through the Baily Thomas General grants programme, and can be used to purchase equipment, support capital works as well as cover project and core costs. Previous grants have been used to support capital works for residential, nursing and respite care, and schools; employment schemes including woodwork, crafts, printing and horticulture; play schemes and play therapy schemes; day and social activities centres; support for families, including respite schemes; independent living schemes; support in the community schemes; and Snoezelen rooms. The next deadline for applications seeking funding over £9,000 is </w:t>
      </w:r>
      <w:r w:rsidR="005E1881" w:rsidRPr="008E5414">
        <w:rPr>
          <w:color w:val="000000" w:themeColor="text1"/>
        </w:rPr>
        <w:t>a rolling p</w:t>
      </w:r>
      <w:r w:rsidR="005C2BE7" w:rsidRPr="008E5414">
        <w:rPr>
          <w:color w:val="000000" w:themeColor="text1"/>
        </w:rPr>
        <w:t>r</w:t>
      </w:r>
      <w:r w:rsidR="005E1881" w:rsidRPr="008E5414">
        <w:rPr>
          <w:color w:val="000000" w:themeColor="text1"/>
        </w:rPr>
        <w:t>ogramme</w:t>
      </w:r>
      <w:r w:rsidRPr="008E5414">
        <w:rPr>
          <w:color w:val="000000" w:themeColor="text1"/>
        </w:rPr>
        <w:t xml:space="preserve">. Applications for £9,000 and below can be submitted at any time. </w:t>
      </w:r>
    </w:p>
    <w:p w14:paraId="15C1035C" w14:textId="27B2445F" w:rsidR="00A81B17" w:rsidRPr="008E5414" w:rsidRDefault="00C517D9" w:rsidP="009848C1">
      <w:pPr>
        <w:pStyle w:val="NormalWeb"/>
        <w:spacing w:line="360" w:lineRule="auto"/>
        <w:rPr>
          <w:color w:val="000000" w:themeColor="text1"/>
        </w:rPr>
      </w:pPr>
      <w:hyperlink r:id="rId125" w:history="1">
        <w:r w:rsidRPr="008E5414">
          <w:rPr>
            <w:rStyle w:val="Strong"/>
            <w:color w:val="000000" w:themeColor="text1"/>
            <w:u w:val="single"/>
          </w:rPr>
          <w:t>Grants of up to £10,000 Available for Projects that Support Disadvantage People (UK / International)</w:t>
        </w:r>
      </w:hyperlink>
      <w:r w:rsidRPr="008E5414">
        <w:rPr>
          <w:color w:val="000000" w:themeColor="text1"/>
        </w:rPr>
        <w:br/>
        <w:t xml:space="preserve">UK-based registered charities can apply for grants of between £1,000 to £10,000 to enhance the lives of people facing social and economic challenges, particularly amongst the sick, elderly, disabled, </w:t>
      </w:r>
      <w:r w:rsidRPr="008E5414">
        <w:rPr>
          <w:color w:val="000000" w:themeColor="text1"/>
        </w:rPr>
        <w:lastRenderedPageBreak/>
        <w:t xml:space="preserve">and other disadvantaged groups in the UK. Grants will be awarded to fund special projects or purchase specific equipment, rather than funding general operating costs or salaries of the charity. The Foundation also considers supporting overseas projects, provided the applicant charity is UK-registered. Previous grants awarded include funding for education programmes for individuals with disabilities, support for the elderly through the provision of daily nutritious meals, and mental health support for young people facing poverty, social isolation, and unemployment. Trustees meet in May and November each year to consider applications. </w:t>
      </w:r>
    </w:p>
    <w:p w14:paraId="57D35AE7" w14:textId="00BC6B41" w:rsidR="002C7A27" w:rsidRPr="008E5414" w:rsidRDefault="009848C1" w:rsidP="009848C1">
      <w:pPr>
        <w:pStyle w:val="NormalWeb"/>
        <w:spacing w:line="360" w:lineRule="auto"/>
        <w:rPr>
          <w:color w:val="000000" w:themeColor="text1"/>
        </w:rPr>
      </w:pPr>
      <w:hyperlink r:id="rId126" w:history="1">
        <w:r w:rsidRPr="008E5414">
          <w:rPr>
            <w:rStyle w:val="Strong"/>
            <w:color w:val="000000" w:themeColor="text1"/>
            <w:u w:val="single"/>
          </w:rPr>
          <w:t>Grants to Support Disadvantaged Young People through Educational &amp; Sporting Activities (UK)</w:t>
        </w:r>
      </w:hyperlink>
      <w:r w:rsidRPr="008E5414">
        <w:rPr>
          <w:color w:val="000000" w:themeColor="text1"/>
        </w:rPr>
        <w:br/>
        <w:t xml:space="preserve">UK charities, educational institutions and NHS Trusts seeking funding to support those under the age of 18 who are living with a mental health condition, disability or growing up in poverty can apply for funding through the Hargreaves Foundation. The Foundation aims to help children and young people to </w:t>
      </w:r>
      <w:proofErr w:type="spellStart"/>
      <w:r w:rsidRPr="008E5414">
        <w:rPr>
          <w:color w:val="000000" w:themeColor="text1"/>
        </w:rPr>
        <w:t>fulfill</w:t>
      </w:r>
      <w:proofErr w:type="spellEnd"/>
      <w:r w:rsidRPr="008E5414">
        <w:rPr>
          <w:color w:val="000000" w:themeColor="text1"/>
        </w:rPr>
        <w:t xml:space="preserve"> their potential and improve their wellbeing, self-esteem, and independence through educational and sporting activities. This could include initiatives that improve academic engagement and attainment, develop skills to aid future employment, improve life skills, and ensure sport is accessible. There is no minimum or maximum grant amount. Applications can be made at any time. </w:t>
      </w:r>
    </w:p>
    <w:p w14:paraId="2F314F62" w14:textId="77777777" w:rsidR="00945D47" w:rsidRPr="008E5414" w:rsidRDefault="00945D47" w:rsidP="00945D47">
      <w:pPr>
        <w:pStyle w:val="NormalWeb"/>
        <w:spacing w:line="360" w:lineRule="auto"/>
        <w:rPr>
          <w:color w:val="000000" w:themeColor="text1"/>
        </w:rPr>
      </w:pPr>
      <w:hyperlink r:id="rId127" w:history="1">
        <w:r w:rsidRPr="008E5414">
          <w:rPr>
            <w:rStyle w:val="Strong"/>
            <w:color w:val="000000" w:themeColor="text1"/>
            <w:u w:val="single"/>
          </w:rPr>
          <w:t>Funding Available to Support Social Businesses Raise Finance through Community Share Issues (England)</w:t>
        </w:r>
      </w:hyperlink>
      <w:r w:rsidRPr="008E5414">
        <w:rPr>
          <w:color w:val="000000" w:themeColor="text1"/>
        </w:rPr>
        <w:br/>
        <w:t xml:space="preserve">Community businesses in England that are looking to launch or in the early stage of launching a community share issue can apply for grants and equity match funding of up to £100,000. The funding is being made available through the Power to Change Community Shares Booster Fund. A number of funding streams are available. These include pre-grant support- which provides a few days of support for early-stage activity to get community businesses started. Development grants – averaging £5,000 are available to prepare a community share offer and Equity match investment of up to £100,000 providing the minimum share offer target is achieved. Initially, applicants need to submit an Expression of Interest. Those successful at this stage will be invited to submit a full application. Expression of Interest can be submitted at any time. </w:t>
      </w:r>
    </w:p>
    <w:p w14:paraId="69CC62B2" w14:textId="1E39C395" w:rsidR="00586F5E" w:rsidRPr="008E5414" w:rsidRDefault="00586F5E" w:rsidP="00586F5E">
      <w:pPr>
        <w:pStyle w:val="Heading2"/>
        <w:rPr>
          <w:rFonts w:ascii="Calibri" w:hAnsi="Calibri" w:cs="Calibri"/>
          <w:color w:val="000000" w:themeColor="text1"/>
          <w:sz w:val="22"/>
          <w:szCs w:val="22"/>
        </w:rPr>
      </w:pPr>
      <w:bookmarkStart w:id="5" w:name="_Toc159746720"/>
      <w:bookmarkStart w:id="6" w:name="_Toc159747139"/>
      <w:r w:rsidRPr="008E5414">
        <w:rPr>
          <w:rFonts w:ascii="Calibri" w:hAnsi="Calibri" w:cs="Calibri"/>
          <w:color w:val="000000" w:themeColor="text1"/>
          <w:sz w:val="22"/>
          <w:szCs w:val="22"/>
        </w:rPr>
        <w:t>£7.5 Million in Funding for Sports Clubs Crowdfunding Campaigns (England)</w:t>
      </w:r>
      <w:bookmarkEnd w:id="5"/>
      <w:bookmarkEnd w:id="6"/>
    </w:p>
    <w:p w14:paraId="60F33C00" w14:textId="77777777" w:rsidR="00586F5E" w:rsidRPr="008E5414" w:rsidRDefault="00586F5E" w:rsidP="00586F5E">
      <w:pPr>
        <w:spacing w:before="100" w:beforeAutospacing="1" w:after="100" w:afterAutospacing="1" w:line="288" w:lineRule="auto"/>
        <w:rPr>
          <w:rFonts w:ascii="Calibri" w:hAnsi="Calibri" w:cs="Calibri"/>
          <w:color w:val="000000" w:themeColor="text1"/>
          <w:lang w:val="en-US"/>
        </w:rPr>
      </w:pPr>
      <w:r w:rsidRPr="008E5414">
        <w:rPr>
          <w:rFonts w:ascii="Calibri" w:hAnsi="Calibri" w:cs="Calibri"/>
          <w:color w:val="000000" w:themeColor="text1"/>
          <w:lang w:val="en-US"/>
        </w:rPr>
        <w:t xml:space="preserve">£7.5 million of National Lottery funding is available to support clubs and community </w:t>
      </w:r>
      <w:proofErr w:type="spellStart"/>
      <w:r w:rsidRPr="008E5414">
        <w:rPr>
          <w:rFonts w:ascii="Calibri" w:hAnsi="Calibri" w:cs="Calibri"/>
          <w:color w:val="000000" w:themeColor="text1"/>
          <w:lang w:val="en-US"/>
        </w:rPr>
        <w:t>organisations</w:t>
      </w:r>
      <w:proofErr w:type="spellEnd"/>
      <w:r w:rsidRPr="008E5414">
        <w:rPr>
          <w:rFonts w:ascii="Calibri" w:hAnsi="Calibri" w:cs="Calibri"/>
          <w:color w:val="000000" w:themeColor="text1"/>
          <w:lang w:val="en-US"/>
        </w:rPr>
        <w:t xml:space="preserve"> to set up and run their own crowdfunding campaigns to help improve their sustainability.</w:t>
      </w:r>
    </w:p>
    <w:p w14:paraId="6E51B712" w14:textId="77777777" w:rsidR="00586F5E" w:rsidRPr="008E5414" w:rsidRDefault="00586F5E" w:rsidP="00586F5E">
      <w:pPr>
        <w:spacing w:before="100" w:beforeAutospacing="1" w:after="100" w:afterAutospacing="1" w:line="288" w:lineRule="auto"/>
        <w:rPr>
          <w:rFonts w:ascii="Calibri" w:hAnsi="Calibri" w:cs="Calibri"/>
          <w:color w:val="000000" w:themeColor="text1"/>
          <w:lang w:val="en-US"/>
        </w:rPr>
      </w:pPr>
      <w:r w:rsidRPr="008E5414">
        <w:rPr>
          <w:rFonts w:ascii="Calibri" w:hAnsi="Calibri" w:cs="Calibri"/>
          <w:color w:val="000000" w:themeColor="text1"/>
          <w:lang w:val="en-US"/>
        </w:rPr>
        <w:t>Sport England’s Active Together Fund is a crowdfunding initiative that can match fund successful Crowdfunder campaigns by up to £10,000.</w:t>
      </w:r>
    </w:p>
    <w:p w14:paraId="4FE91D08" w14:textId="77777777" w:rsidR="00586F5E" w:rsidRPr="008E5414" w:rsidRDefault="00586F5E" w:rsidP="00BA464B">
      <w:pPr>
        <w:pStyle w:val="ListParagraph"/>
        <w:numPr>
          <w:ilvl w:val="0"/>
          <w:numId w:val="14"/>
        </w:numPr>
        <w:spacing w:before="100" w:beforeAutospacing="1" w:after="100" w:afterAutospacing="1" w:line="288" w:lineRule="auto"/>
        <w:rPr>
          <w:rFonts w:ascii="Calibri" w:hAnsi="Calibri" w:cs="Calibri"/>
          <w:color w:val="000000" w:themeColor="text1"/>
          <w:sz w:val="22"/>
          <w:szCs w:val="22"/>
          <w:lang w:val="en-US"/>
        </w:rPr>
      </w:pPr>
      <w:r w:rsidRPr="008E5414">
        <w:rPr>
          <w:rFonts w:ascii="Calibri" w:hAnsi="Calibri" w:cs="Calibri"/>
          <w:color w:val="000000" w:themeColor="text1"/>
          <w:sz w:val="22"/>
          <w:szCs w:val="22"/>
          <w:lang w:val="en-US"/>
        </w:rPr>
        <w:lastRenderedPageBreak/>
        <w:t xml:space="preserve">To be eligible to apply, </w:t>
      </w:r>
      <w:proofErr w:type="spellStart"/>
      <w:r w:rsidRPr="008E5414">
        <w:rPr>
          <w:rFonts w:ascii="Calibri" w:hAnsi="Calibri" w:cs="Calibri"/>
          <w:color w:val="000000" w:themeColor="text1"/>
          <w:sz w:val="22"/>
          <w:szCs w:val="22"/>
          <w:lang w:val="en-US"/>
        </w:rPr>
        <w:t>organisations</w:t>
      </w:r>
      <w:proofErr w:type="spellEnd"/>
      <w:r w:rsidRPr="008E5414">
        <w:rPr>
          <w:rFonts w:ascii="Calibri" w:hAnsi="Calibri" w:cs="Calibri"/>
          <w:color w:val="000000" w:themeColor="text1"/>
          <w:sz w:val="22"/>
          <w:szCs w:val="22"/>
          <w:lang w:val="en-US"/>
        </w:rPr>
        <w:t xml:space="preserve"> must be:</w:t>
      </w:r>
    </w:p>
    <w:p w14:paraId="3D0BA089" w14:textId="77777777" w:rsidR="00586F5E" w:rsidRPr="008E5414" w:rsidRDefault="00586F5E" w:rsidP="00BA464B">
      <w:pPr>
        <w:pStyle w:val="ListParagraph"/>
        <w:numPr>
          <w:ilvl w:val="0"/>
          <w:numId w:val="14"/>
        </w:numPr>
        <w:spacing w:before="100" w:beforeAutospacing="1" w:after="100" w:afterAutospacing="1" w:line="288" w:lineRule="auto"/>
        <w:rPr>
          <w:rFonts w:ascii="Calibri" w:hAnsi="Calibri" w:cs="Calibri"/>
          <w:color w:val="000000" w:themeColor="text1"/>
          <w:sz w:val="22"/>
          <w:szCs w:val="22"/>
          <w:lang w:val="en-US"/>
        </w:rPr>
      </w:pPr>
      <w:r w:rsidRPr="008E5414">
        <w:rPr>
          <w:rFonts w:ascii="Calibri" w:hAnsi="Calibri" w:cs="Calibri"/>
          <w:color w:val="000000" w:themeColor="text1"/>
          <w:sz w:val="22"/>
          <w:szCs w:val="22"/>
          <w:lang w:val="en-US"/>
        </w:rPr>
        <w:t>local sports clubs</w:t>
      </w:r>
    </w:p>
    <w:p w14:paraId="021A7F71" w14:textId="77777777" w:rsidR="00586F5E" w:rsidRPr="008E5414" w:rsidRDefault="00586F5E" w:rsidP="00BA464B">
      <w:pPr>
        <w:pStyle w:val="ListParagraph"/>
        <w:numPr>
          <w:ilvl w:val="0"/>
          <w:numId w:val="14"/>
        </w:numPr>
        <w:spacing w:before="100" w:beforeAutospacing="1" w:after="100" w:afterAutospacing="1" w:line="288" w:lineRule="auto"/>
        <w:rPr>
          <w:rFonts w:ascii="Calibri" w:hAnsi="Calibri" w:cs="Calibri"/>
          <w:color w:val="000000" w:themeColor="text1"/>
          <w:sz w:val="22"/>
          <w:szCs w:val="22"/>
          <w:lang w:val="en-US"/>
        </w:rPr>
      </w:pPr>
      <w:r w:rsidRPr="008E5414">
        <w:rPr>
          <w:rFonts w:ascii="Calibri" w:hAnsi="Calibri" w:cs="Calibri"/>
          <w:color w:val="000000" w:themeColor="text1"/>
          <w:sz w:val="22"/>
          <w:szCs w:val="22"/>
          <w:lang w:val="en-US"/>
        </w:rPr>
        <w:t xml:space="preserve">charities, community, voluntary and social enterprise sector </w:t>
      </w:r>
      <w:proofErr w:type="spellStart"/>
      <w:r w:rsidRPr="008E5414">
        <w:rPr>
          <w:rFonts w:ascii="Calibri" w:hAnsi="Calibri" w:cs="Calibri"/>
          <w:color w:val="000000" w:themeColor="text1"/>
          <w:sz w:val="22"/>
          <w:szCs w:val="22"/>
          <w:lang w:val="en-US"/>
        </w:rPr>
        <w:t>organisations</w:t>
      </w:r>
      <w:proofErr w:type="spellEnd"/>
      <w:r w:rsidRPr="008E5414">
        <w:rPr>
          <w:rFonts w:ascii="Calibri" w:hAnsi="Calibri" w:cs="Calibri"/>
          <w:color w:val="000000" w:themeColor="text1"/>
          <w:sz w:val="22"/>
          <w:szCs w:val="22"/>
          <w:lang w:val="en-US"/>
        </w:rPr>
        <w:t xml:space="preserve"> that deliver sport and/or physical activity in their local community</w:t>
      </w:r>
    </w:p>
    <w:p w14:paraId="4D97B318" w14:textId="77777777" w:rsidR="00586F5E" w:rsidRPr="008E5414" w:rsidRDefault="00586F5E" w:rsidP="00BA464B">
      <w:pPr>
        <w:pStyle w:val="ListParagraph"/>
        <w:numPr>
          <w:ilvl w:val="0"/>
          <w:numId w:val="14"/>
        </w:numPr>
        <w:spacing w:before="100" w:beforeAutospacing="1" w:after="100" w:afterAutospacing="1" w:line="288" w:lineRule="auto"/>
        <w:rPr>
          <w:rFonts w:ascii="Calibri" w:hAnsi="Calibri" w:cs="Calibri"/>
          <w:color w:val="000000" w:themeColor="text1"/>
          <w:sz w:val="22"/>
          <w:szCs w:val="22"/>
          <w:lang w:val="en-US"/>
        </w:rPr>
      </w:pPr>
      <w:r w:rsidRPr="008E5414">
        <w:rPr>
          <w:rFonts w:ascii="Calibri" w:hAnsi="Calibri" w:cs="Calibri"/>
          <w:color w:val="000000" w:themeColor="text1"/>
          <w:sz w:val="22"/>
          <w:szCs w:val="22"/>
          <w:lang w:val="en-US"/>
        </w:rPr>
        <w:t>town or parish councils delivering activity within their community</w:t>
      </w:r>
    </w:p>
    <w:p w14:paraId="4FBE7D88" w14:textId="77777777" w:rsidR="00586F5E" w:rsidRPr="008E5414" w:rsidRDefault="00586F5E" w:rsidP="00BA464B">
      <w:pPr>
        <w:pStyle w:val="ListParagraph"/>
        <w:numPr>
          <w:ilvl w:val="0"/>
          <w:numId w:val="14"/>
        </w:numPr>
        <w:spacing w:before="100" w:beforeAutospacing="1" w:after="100" w:afterAutospacing="1" w:line="288" w:lineRule="auto"/>
        <w:rPr>
          <w:rFonts w:ascii="Calibri" w:hAnsi="Calibri" w:cs="Calibri"/>
          <w:color w:val="000000" w:themeColor="text1"/>
          <w:sz w:val="22"/>
          <w:szCs w:val="22"/>
          <w:lang w:val="en-US"/>
        </w:rPr>
      </w:pPr>
      <w:r w:rsidRPr="008E5414">
        <w:rPr>
          <w:rFonts w:ascii="Calibri" w:hAnsi="Calibri" w:cs="Calibri"/>
          <w:color w:val="000000" w:themeColor="text1"/>
          <w:sz w:val="22"/>
          <w:szCs w:val="22"/>
          <w:lang w:val="en-US"/>
        </w:rPr>
        <w:t>education establishments that provide access for their whole community</w:t>
      </w:r>
    </w:p>
    <w:p w14:paraId="59E2A4C5" w14:textId="77777777" w:rsidR="00586F5E" w:rsidRPr="008E5414" w:rsidRDefault="00586F5E" w:rsidP="00586F5E">
      <w:pPr>
        <w:spacing w:before="100" w:beforeAutospacing="1" w:after="100" w:afterAutospacing="1" w:line="288" w:lineRule="auto"/>
        <w:rPr>
          <w:rFonts w:ascii="Calibri" w:hAnsi="Calibri" w:cs="Calibri"/>
          <w:color w:val="000000" w:themeColor="text1"/>
          <w:lang w:val="en-US"/>
        </w:rPr>
      </w:pPr>
      <w:r w:rsidRPr="008E5414">
        <w:rPr>
          <w:rFonts w:ascii="Calibri" w:hAnsi="Calibri" w:cs="Calibri"/>
          <w:color w:val="000000" w:themeColor="text1"/>
          <w:lang w:val="en-US"/>
        </w:rPr>
        <w:t xml:space="preserve">The initiative will support </w:t>
      </w:r>
      <w:proofErr w:type="spellStart"/>
      <w:r w:rsidRPr="008E5414">
        <w:rPr>
          <w:rFonts w:ascii="Calibri" w:hAnsi="Calibri" w:cs="Calibri"/>
          <w:color w:val="000000" w:themeColor="text1"/>
          <w:lang w:val="en-US"/>
        </w:rPr>
        <w:t>organisations</w:t>
      </w:r>
      <w:proofErr w:type="spellEnd"/>
      <w:r w:rsidRPr="008E5414">
        <w:rPr>
          <w:rFonts w:ascii="Calibri" w:hAnsi="Calibri" w:cs="Calibri"/>
          <w:color w:val="000000" w:themeColor="text1"/>
          <w:lang w:val="en-US"/>
        </w:rPr>
        <w:t xml:space="preserve"> impacted by the Covid-19 pandemic, as well as the emerging energy, cost of living or other local crises, to cover additional costs such as:</w:t>
      </w:r>
    </w:p>
    <w:p w14:paraId="66D7F5A7" w14:textId="77777777" w:rsidR="00586F5E" w:rsidRPr="008E5414" w:rsidRDefault="00586F5E" w:rsidP="00BA464B">
      <w:pPr>
        <w:pStyle w:val="ListParagraph"/>
        <w:numPr>
          <w:ilvl w:val="0"/>
          <w:numId w:val="15"/>
        </w:numPr>
        <w:spacing w:before="100" w:beforeAutospacing="1" w:after="100" w:afterAutospacing="1" w:line="288" w:lineRule="auto"/>
        <w:rPr>
          <w:rFonts w:ascii="Calibri" w:hAnsi="Calibri" w:cs="Calibri"/>
          <w:color w:val="000000" w:themeColor="text1"/>
          <w:sz w:val="22"/>
          <w:szCs w:val="22"/>
          <w:lang w:val="en-US"/>
        </w:rPr>
      </w:pPr>
      <w:r w:rsidRPr="008E5414">
        <w:rPr>
          <w:rFonts w:ascii="Calibri" w:hAnsi="Calibri" w:cs="Calibri"/>
          <w:color w:val="000000" w:themeColor="text1"/>
          <w:sz w:val="22"/>
          <w:szCs w:val="22"/>
          <w:lang w:val="en-US"/>
        </w:rPr>
        <w:t>facility refurbishments, maintenance or improvements</w:t>
      </w:r>
    </w:p>
    <w:p w14:paraId="05F7EA94" w14:textId="77777777" w:rsidR="00586F5E" w:rsidRPr="008E5414" w:rsidRDefault="00586F5E" w:rsidP="00BA464B">
      <w:pPr>
        <w:pStyle w:val="ListParagraph"/>
        <w:numPr>
          <w:ilvl w:val="0"/>
          <w:numId w:val="15"/>
        </w:numPr>
        <w:spacing w:before="100" w:beforeAutospacing="1" w:after="100" w:afterAutospacing="1" w:line="288" w:lineRule="auto"/>
        <w:rPr>
          <w:rFonts w:ascii="Calibri" w:hAnsi="Calibri" w:cs="Calibri"/>
          <w:color w:val="000000" w:themeColor="text1"/>
          <w:sz w:val="22"/>
          <w:szCs w:val="22"/>
          <w:lang w:val="en-US"/>
        </w:rPr>
      </w:pPr>
      <w:r w:rsidRPr="008E5414">
        <w:rPr>
          <w:rFonts w:ascii="Calibri" w:hAnsi="Calibri" w:cs="Calibri"/>
          <w:color w:val="000000" w:themeColor="text1"/>
          <w:sz w:val="22"/>
          <w:szCs w:val="22"/>
          <w:lang w:val="en-US"/>
        </w:rPr>
        <w:t>adapting facilities to ensure a safe return to play</w:t>
      </w:r>
    </w:p>
    <w:p w14:paraId="12EEDA41" w14:textId="77777777" w:rsidR="00586F5E" w:rsidRPr="008E5414" w:rsidRDefault="00586F5E" w:rsidP="00BA464B">
      <w:pPr>
        <w:pStyle w:val="ListParagraph"/>
        <w:numPr>
          <w:ilvl w:val="0"/>
          <w:numId w:val="15"/>
        </w:numPr>
        <w:spacing w:before="100" w:beforeAutospacing="1" w:after="100" w:afterAutospacing="1" w:line="288" w:lineRule="auto"/>
        <w:rPr>
          <w:rFonts w:ascii="Calibri" w:hAnsi="Calibri" w:cs="Calibri"/>
          <w:color w:val="000000" w:themeColor="text1"/>
          <w:sz w:val="22"/>
          <w:szCs w:val="22"/>
          <w:lang w:val="en-US"/>
        </w:rPr>
      </w:pPr>
      <w:r w:rsidRPr="008E5414">
        <w:rPr>
          <w:rFonts w:ascii="Calibri" w:hAnsi="Calibri" w:cs="Calibri"/>
          <w:color w:val="000000" w:themeColor="text1"/>
          <w:sz w:val="22"/>
          <w:szCs w:val="22"/>
          <w:lang w:val="en-US"/>
        </w:rPr>
        <w:t>running new activity to meet demand, post-pandemic, helping the community to recover</w:t>
      </w:r>
    </w:p>
    <w:p w14:paraId="7037A2B6" w14:textId="77777777" w:rsidR="00586F5E" w:rsidRPr="008E5414" w:rsidRDefault="00586F5E" w:rsidP="00BA464B">
      <w:pPr>
        <w:pStyle w:val="ListParagraph"/>
        <w:numPr>
          <w:ilvl w:val="0"/>
          <w:numId w:val="15"/>
        </w:numPr>
        <w:spacing w:before="100" w:beforeAutospacing="1" w:after="100" w:afterAutospacing="1" w:line="288" w:lineRule="auto"/>
        <w:rPr>
          <w:rFonts w:ascii="Calibri" w:hAnsi="Calibri" w:cs="Calibri"/>
          <w:color w:val="000000" w:themeColor="text1"/>
          <w:sz w:val="22"/>
          <w:szCs w:val="22"/>
          <w:lang w:val="en-US"/>
        </w:rPr>
      </w:pPr>
      <w:r w:rsidRPr="008E5414">
        <w:rPr>
          <w:rFonts w:ascii="Calibri" w:hAnsi="Calibri" w:cs="Calibri"/>
          <w:color w:val="000000" w:themeColor="text1"/>
          <w:sz w:val="22"/>
          <w:szCs w:val="22"/>
          <w:lang w:val="en-US"/>
        </w:rPr>
        <w:t>unforeseen events continuing to impact on finances – fire, theft, vandalism or adverse weather</w:t>
      </w:r>
    </w:p>
    <w:p w14:paraId="216A1BAD" w14:textId="77777777" w:rsidR="00586F5E" w:rsidRPr="008E5414" w:rsidRDefault="00586F5E" w:rsidP="00BA464B">
      <w:pPr>
        <w:pStyle w:val="ListParagraph"/>
        <w:numPr>
          <w:ilvl w:val="0"/>
          <w:numId w:val="15"/>
        </w:numPr>
        <w:spacing w:before="100" w:beforeAutospacing="1" w:after="100" w:afterAutospacing="1" w:line="288" w:lineRule="auto"/>
        <w:rPr>
          <w:rFonts w:ascii="Calibri" w:hAnsi="Calibri" w:cs="Calibri"/>
          <w:color w:val="000000" w:themeColor="text1"/>
          <w:sz w:val="22"/>
          <w:szCs w:val="22"/>
          <w:lang w:val="en-US"/>
        </w:rPr>
      </w:pPr>
      <w:r w:rsidRPr="008E5414">
        <w:rPr>
          <w:rFonts w:ascii="Calibri" w:hAnsi="Calibri" w:cs="Calibri"/>
          <w:color w:val="000000" w:themeColor="text1"/>
          <w:sz w:val="22"/>
          <w:szCs w:val="22"/>
          <w:lang w:val="en-US"/>
        </w:rPr>
        <w:t>the emerging energy crisis – changing facilities to lower energy consumption</w:t>
      </w:r>
    </w:p>
    <w:p w14:paraId="7EB4838D" w14:textId="77777777" w:rsidR="00586F5E" w:rsidRPr="008E5414" w:rsidRDefault="00586F5E" w:rsidP="00586F5E">
      <w:pPr>
        <w:spacing w:before="100" w:beforeAutospacing="1" w:after="100" w:afterAutospacing="1" w:line="288" w:lineRule="auto"/>
        <w:rPr>
          <w:rFonts w:ascii="Calibri" w:hAnsi="Calibri" w:cs="Calibri"/>
          <w:color w:val="000000" w:themeColor="text1"/>
          <w:lang w:val="en-US"/>
        </w:rPr>
      </w:pPr>
      <w:r w:rsidRPr="008E5414">
        <w:rPr>
          <w:rFonts w:ascii="Calibri" w:hAnsi="Calibri" w:cs="Calibri"/>
          <w:color w:val="000000" w:themeColor="text1"/>
          <w:lang w:val="en-US"/>
        </w:rPr>
        <w:t>Applications can be made at any time.</w:t>
      </w:r>
    </w:p>
    <w:p w14:paraId="6E27B1E7" w14:textId="77777777" w:rsidR="00586F5E" w:rsidRPr="008E5414" w:rsidRDefault="00586F5E" w:rsidP="00586F5E">
      <w:pPr>
        <w:spacing w:before="100" w:beforeAutospacing="1" w:after="100" w:afterAutospacing="1" w:line="288" w:lineRule="auto"/>
        <w:rPr>
          <w:rFonts w:ascii="Calibri" w:hAnsi="Calibri" w:cs="Calibri"/>
          <w:b/>
          <w:bCs/>
          <w:color w:val="000000" w:themeColor="text1"/>
          <w:lang w:val="en-US"/>
        </w:rPr>
      </w:pPr>
      <w:r w:rsidRPr="008E5414">
        <w:rPr>
          <w:rFonts w:ascii="Calibri" w:hAnsi="Calibri" w:cs="Calibri"/>
          <w:b/>
          <w:bCs/>
          <w:color w:val="000000" w:themeColor="text1"/>
          <w:lang w:val="en-US"/>
        </w:rPr>
        <w:t>Useful Links:</w:t>
      </w:r>
    </w:p>
    <w:p w14:paraId="03E0EA86" w14:textId="77777777" w:rsidR="00586F5E" w:rsidRPr="008E5414" w:rsidRDefault="00586F5E" w:rsidP="00586F5E">
      <w:pPr>
        <w:spacing w:before="100" w:beforeAutospacing="1" w:after="100" w:afterAutospacing="1" w:line="288" w:lineRule="auto"/>
        <w:rPr>
          <w:rStyle w:val="Hyperlink"/>
          <w:rFonts w:ascii="Calibri" w:hAnsi="Calibri" w:cs="Calibri"/>
          <w:color w:val="000000" w:themeColor="text1"/>
          <w:lang w:val="en-US"/>
        </w:rPr>
      </w:pPr>
      <w:hyperlink r:id="rId128" w:history="1">
        <w:r w:rsidRPr="008E5414">
          <w:rPr>
            <w:rStyle w:val="Hyperlink"/>
            <w:rFonts w:ascii="Calibri" w:hAnsi="Calibri" w:cs="Calibri"/>
            <w:color w:val="000000" w:themeColor="text1"/>
            <w:lang w:val="en-US"/>
          </w:rPr>
          <w:t>Guidance</w:t>
        </w:r>
      </w:hyperlink>
    </w:p>
    <w:p w14:paraId="6691D70B" w14:textId="77777777" w:rsidR="00586F5E" w:rsidRPr="008E5414" w:rsidRDefault="00586F5E" w:rsidP="00586F5E">
      <w:pPr>
        <w:pStyle w:val="NoSpacing"/>
        <w:spacing w:before="100" w:beforeAutospacing="1" w:after="100" w:afterAutospacing="1"/>
        <w:rPr>
          <w:rFonts w:ascii="Calibri" w:hAnsi="Calibri" w:cs="Calibri"/>
          <w:color w:val="000000" w:themeColor="text1"/>
          <w:sz w:val="22"/>
          <w:szCs w:val="22"/>
          <w:lang w:val="en-US"/>
        </w:rPr>
      </w:pPr>
      <w:hyperlink w:anchor="TOC" w:history="1">
        <w:r w:rsidRPr="008E5414">
          <w:rPr>
            <w:rStyle w:val="Hyperlink"/>
            <w:rFonts w:ascii="Calibri" w:hAnsi="Calibri" w:cs="Calibri"/>
            <w:color w:val="000000" w:themeColor="text1"/>
            <w:sz w:val="22"/>
            <w:szCs w:val="22"/>
            <w:lang w:val="en-US"/>
          </w:rPr>
          <w:t>Back to Table of Contents</w:t>
        </w:r>
      </w:hyperlink>
    </w:p>
    <w:p w14:paraId="03F39BF7" w14:textId="77777777" w:rsidR="00586F5E" w:rsidRPr="008E5414" w:rsidRDefault="00586F5E" w:rsidP="00586F5E">
      <w:pPr>
        <w:spacing w:before="100" w:beforeAutospacing="1" w:after="100" w:afterAutospacing="1" w:line="288" w:lineRule="auto"/>
        <w:rPr>
          <w:rFonts w:ascii="Calibri" w:hAnsi="Calibri" w:cs="Calibri"/>
          <w:color w:val="000000" w:themeColor="text1"/>
          <w:lang w:val="en-US"/>
        </w:rPr>
      </w:pPr>
      <w:hyperlink r:id="rId129" w:history="1">
        <w:r w:rsidRPr="008E5414">
          <w:rPr>
            <w:rStyle w:val="Hyperlink"/>
            <w:rFonts w:ascii="Calibri" w:hAnsi="Calibri" w:cs="Calibri"/>
            <w:color w:val="000000" w:themeColor="text1"/>
            <w:lang w:val="en-US"/>
          </w:rPr>
          <w:t>https://www.sportengland.org/funds-and-campaigns/our-funds/active-together</w:t>
        </w:r>
      </w:hyperlink>
      <w:r w:rsidRPr="008E5414">
        <w:rPr>
          <w:rFonts w:ascii="Calibri" w:hAnsi="Calibri" w:cs="Calibri"/>
          <w:color w:val="000000" w:themeColor="text1"/>
          <w:lang w:val="en-US"/>
        </w:rPr>
        <w:t xml:space="preserve"> </w:t>
      </w:r>
    </w:p>
    <w:p w14:paraId="09EAD93C" w14:textId="0A711DB3" w:rsidR="003D5077" w:rsidRPr="008E5414" w:rsidRDefault="003D5077" w:rsidP="003D5077">
      <w:pPr>
        <w:pStyle w:val="NormalWeb"/>
        <w:spacing w:line="360" w:lineRule="auto"/>
        <w:rPr>
          <w:color w:val="000000" w:themeColor="text1"/>
        </w:rPr>
      </w:pPr>
      <w:hyperlink r:id="rId130" w:history="1">
        <w:r w:rsidRPr="008E5414">
          <w:rPr>
            <w:rStyle w:val="Strong"/>
            <w:color w:val="000000" w:themeColor="text1"/>
            <w:u w:val="single"/>
          </w:rPr>
          <w:t>Equipment Grants for Disabled and Disadvantaged Young People (UK)</w:t>
        </w:r>
      </w:hyperlink>
      <w:r w:rsidRPr="008E5414">
        <w:rPr>
          <w:color w:val="000000" w:themeColor="text1"/>
        </w:rPr>
        <w:br/>
        <w:t>Schools, charities and not for profit organisations in the UK can apply for funding for equipment that helps mentally, physical and socially disadvantaged children. The funding is made available through the Wooden Spoon Society's Grants programme and has in the past provided funding for sensory rooms and gardens; playgrounds and outdoor spaces; specialist equipment and facilities; and projects that promote health and wellbeing. The funding available is for capital items only and will not support revenue costs such as staffing and other ongoing costs. There is no maximum grant limit but projects under £5,000 are unlikely to be considered. Applications can be submitted at any time.</w:t>
      </w:r>
    </w:p>
    <w:p w14:paraId="68EEEA93" w14:textId="77777777" w:rsidR="008E23C0" w:rsidRPr="008E5414" w:rsidRDefault="008E23C0" w:rsidP="008E23C0">
      <w:pPr>
        <w:pStyle w:val="NormalWeb"/>
        <w:spacing w:line="360" w:lineRule="auto"/>
        <w:rPr>
          <w:color w:val="000000" w:themeColor="text1"/>
        </w:rPr>
      </w:pPr>
      <w:hyperlink r:id="rId131" w:history="1">
        <w:r w:rsidRPr="008E5414">
          <w:rPr>
            <w:rStyle w:val="Strong"/>
            <w:color w:val="000000" w:themeColor="text1"/>
            <w:u w:val="single"/>
          </w:rPr>
          <w:t>Big Issue Invest Opens New Loans Programme (England)</w:t>
        </w:r>
      </w:hyperlink>
      <w:r w:rsidRPr="008E5414">
        <w:rPr>
          <w:color w:val="000000" w:themeColor="text1"/>
        </w:rPr>
        <w:br/>
        <w:t xml:space="preserve">Big Issue Invest has launched a new fund to help charities and social enterprises grow their social impact. The Impact Loans England programme is designed to help organisations grow, diversify, or buy new assets. Flexible loans of between £20,000 to £400,000 are available with up to 20% of this amount as a grant, with terms of between 1 to 8 years and an interest rate of between 7.5%-8.5%. </w:t>
      </w:r>
      <w:r w:rsidRPr="008E5414">
        <w:rPr>
          <w:color w:val="000000" w:themeColor="text1"/>
        </w:rPr>
        <w:lastRenderedPageBreak/>
        <w:t xml:space="preserve">There is potential for up to 12 months of initial interest-only period and no early repayment charges. The Fund is particularly looking to invest in areas of poverty that have a greater need for support including those working in marginalised communities and those led by Black, Asian, minority ethnic and/or disabled people. Organisations interested in applying must in the first instance register their interest on the Big Issue Invest website. </w:t>
      </w:r>
    </w:p>
    <w:p w14:paraId="3C222D6E" w14:textId="77777777" w:rsidR="00157342" w:rsidRPr="008E5414" w:rsidRDefault="00157342" w:rsidP="00157342">
      <w:pPr>
        <w:pStyle w:val="NormalWeb"/>
        <w:spacing w:line="360" w:lineRule="auto"/>
        <w:rPr>
          <w:color w:val="000000" w:themeColor="text1"/>
        </w:rPr>
      </w:pPr>
      <w:hyperlink r:id="rId132" w:history="1">
        <w:r w:rsidRPr="008E5414">
          <w:rPr>
            <w:rStyle w:val="Strong"/>
            <w:color w:val="000000" w:themeColor="text1"/>
            <w:u w:val="single"/>
          </w:rPr>
          <w:t>“I’ve got an Idea” Fund (UK)</w:t>
        </w:r>
      </w:hyperlink>
      <w:r w:rsidRPr="008E5414">
        <w:rPr>
          <w:color w:val="000000" w:themeColor="text1"/>
        </w:rPr>
        <w:br/>
        <w:t xml:space="preserve">Individuals or small groups or organisations in the UK who have a novel technical idea which they want to try out can apply for grants of between £250 and £3,000. Schools and groups of school children can also apply if the idea is technically inventive and novel and delivers either an environmental or social benefit. The fund has been set up in memory of Peter Williams by his family. Peter spent his life generating diverse technical ideas and experimenting to see if they might work. Some of his ideas worked and some of them didn’t but they all left our world a better and more interesting place. The fund is looking for ideas that are based on a technical idea or innovation; that could deliver a social or environmental benefit; and that are intriguing, inventive and have an element of fun. Applications can be submitted at any time and applicants will be informed within 4 weeks of submission if their application has been successful. </w:t>
      </w:r>
    </w:p>
    <w:p w14:paraId="46B6919F" w14:textId="77777777" w:rsidR="00400D07" w:rsidRPr="008E5414" w:rsidRDefault="00400D07" w:rsidP="00400D07">
      <w:pPr>
        <w:widowControl w:val="0"/>
        <w:suppressAutoHyphens/>
        <w:autoSpaceDN w:val="0"/>
        <w:spacing w:beforeAutospacing="1" w:after="0" w:afterAutospacing="1" w:line="240" w:lineRule="auto"/>
        <w:jc w:val="both"/>
        <w:textAlignment w:val="baseline"/>
        <w:outlineLvl w:val="1"/>
        <w:rPr>
          <w:rFonts w:ascii="Calibri" w:eastAsia="DejaVu Sans" w:hAnsi="Calibri" w:cs="Calibri"/>
          <w:b/>
          <w:color w:val="000000" w:themeColor="text1"/>
          <w:kern w:val="3"/>
          <w:lang w:val="en-US" w:eastAsia="es-ES"/>
        </w:rPr>
      </w:pPr>
      <w:bookmarkStart w:id="7" w:name="_Toc157336064"/>
      <w:bookmarkStart w:id="8" w:name="_Toc157339238"/>
      <w:r w:rsidRPr="008E5414">
        <w:rPr>
          <w:rFonts w:ascii="Calibri" w:eastAsia="DejaVu Sans" w:hAnsi="Calibri" w:cs="Calibri"/>
          <w:b/>
          <w:color w:val="000000" w:themeColor="text1"/>
          <w:kern w:val="3"/>
          <w:lang w:val="en-US" w:eastAsia="es-ES"/>
        </w:rPr>
        <w:t>Grants Available for Projects Benefiting Disadvantaged People (UK)</w:t>
      </w:r>
      <w:bookmarkEnd w:id="7"/>
      <w:bookmarkEnd w:id="8"/>
    </w:p>
    <w:p w14:paraId="64FD65EA" w14:textId="77777777" w:rsidR="00400D07" w:rsidRPr="008E5414" w:rsidRDefault="00400D07" w:rsidP="00400D07">
      <w:pPr>
        <w:widowControl w:val="0"/>
        <w:suppressAutoHyphens/>
        <w:autoSpaceDN w:val="0"/>
        <w:spacing w:before="100" w:beforeAutospacing="1" w:after="100" w:afterAutospacing="1" w:line="288" w:lineRule="auto"/>
        <w:jc w:val="both"/>
        <w:textAlignment w:val="baseline"/>
        <w:rPr>
          <w:rFonts w:ascii="Calibri" w:eastAsia="DejaVu Sans" w:hAnsi="Calibri" w:cs="Calibri"/>
          <w:color w:val="000000" w:themeColor="text1"/>
          <w:kern w:val="3"/>
          <w:lang w:val="en-US" w:eastAsia="es-ES"/>
        </w:rPr>
      </w:pPr>
      <w:r w:rsidRPr="008E5414">
        <w:rPr>
          <w:rFonts w:ascii="Calibri" w:eastAsia="DejaVu Sans" w:hAnsi="Calibri" w:cs="Calibri"/>
          <w:color w:val="000000" w:themeColor="text1"/>
          <w:kern w:val="3"/>
          <w:lang w:val="en-US" w:eastAsia="es-ES"/>
        </w:rPr>
        <w:t xml:space="preserve">The Clothworkers Foundation awards grants to UK registered charities, CICs, and other registered UK not-for-profit </w:t>
      </w:r>
      <w:proofErr w:type="spellStart"/>
      <w:r w:rsidRPr="008E5414">
        <w:rPr>
          <w:rFonts w:ascii="Calibri" w:eastAsia="DejaVu Sans" w:hAnsi="Calibri" w:cs="Calibri"/>
          <w:color w:val="000000" w:themeColor="text1"/>
          <w:kern w:val="3"/>
          <w:lang w:val="en-US" w:eastAsia="es-ES"/>
        </w:rPr>
        <w:t>organisations</w:t>
      </w:r>
      <w:proofErr w:type="spellEnd"/>
      <w:r w:rsidRPr="008E5414">
        <w:rPr>
          <w:rFonts w:ascii="Calibri" w:eastAsia="DejaVu Sans" w:hAnsi="Calibri" w:cs="Calibri"/>
          <w:color w:val="000000" w:themeColor="text1"/>
          <w:kern w:val="3"/>
          <w:lang w:val="en-US" w:eastAsia="es-ES"/>
        </w:rPr>
        <w:t xml:space="preserve"> (including special schools). </w:t>
      </w:r>
    </w:p>
    <w:p w14:paraId="683BA416" w14:textId="77777777" w:rsidR="00400D07" w:rsidRPr="008E5414" w:rsidRDefault="00400D07" w:rsidP="00400D07">
      <w:pPr>
        <w:widowControl w:val="0"/>
        <w:suppressAutoHyphens/>
        <w:autoSpaceDN w:val="0"/>
        <w:spacing w:before="100" w:beforeAutospacing="1" w:after="100" w:afterAutospacing="1" w:line="288" w:lineRule="auto"/>
        <w:jc w:val="both"/>
        <w:textAlignment w:val="baseline"/>
        <w:rPr>
          <w:rFonts w:ascii="Calibri" w:eastAsia="DejaVu Sans" w:hAnsi="Calibri" w:cs="Calibri"/>
          <w:color w:val="000000" w:themeColor="text1"/>
          <w:kern w:val="3"/>
          <w:lang w:val="en-US" w:eastAsia="es-ES"/>
        </w:rPr>
      </w:pPr>
      <w:r w:rsidRPr="008E5414">
        <w:rPr>
          <w:rFonts w:ascii="Calibri" w:eastAsia="DejaVu Sans" w:hAnsi="Calibri" w:cs="Calibri"/>
          <w:color w:val="000000" w:themeColor="text1"/>
          <w:kern w:val="3"/>
          <w:lang w:val="en-US" w:eastAsia="es-ES"/>
        </w:rPr>
        <w:t>Grants are awarded towards capital projects and may cover the cost of:</w:t>
      </w:r>
    </w:p>
    <w:p w14:paraId="5312D747" w14:textId="77777777" w:rsidR="00400D07" w:rsidRPr="008E5414" w:rsidRDefault="00400D07" w:rsidP="00BA464B">
      <w:pPr>
        <w:widowControl w:val="0"/>
        <w:numPr>
          <w:ilvl w:val="0"/>
          <w:numId w:val="13"/>
        </w:numPr>
        <w:suppressAutoHyphens/>
        <w:autoSpaceDN w:val="0"/>
        <w:spacing w:before="100" w:beforeAutospacing="1" w:after="100" w:afterAutospacing="1" w:line="288" w:lineRule="auto"/>
        <w:contextualSpacing/>
        <w:jc w:val="both"/>
        <w:textAlignment w:val="baseline"/>
        <w:rPr>
          <w:rFonts w:ascii="Calibri" w:eastAsia="DejaVu Sans" w:hAnsi="Calibri" w:cs="Calibri"/>
          <w:color w:val="000000" w:themeColor="text1"/>
          <w:kern w:val="3"/>
          <w:lang w:val="en-US" w:eastAsia="es-ES"/>
        </w:rPr>
      </w:pPr>
      <w:r w:rsidRPr="008E5414">
        <w:rPr>
          <w:rFonts w:ascii="Calibri" w:eastAsia="DejaVu Sans" w:hAnsi="Calibri" w:cs="Calibri"/>
          <w:color w:val="000000" w:themeColor="text1"/>
          <w:kern w:val="3"/>
          <w:lang w:val="en-US" w:eastAsia="es-ES"/>
        </w:rPr>
        <w:t>Buildings: Purchase, construction, renovation or refurbishment.</w:t>
      </w:r>
    </w:p>
    <w:p w14:paraId="14D99F3B" w14:textId="77777777" w:rsidR="00400D07" w:rsidRPr="008E5414" w:rsidRDefault="00400D07" w:rsidP="00BA464B">
      <w:pPr>
        <w:widowControl w:val="0"/>
        <w:numPr>
          <w:ilvl w:val="0"/>
          <w:numId w:val="13"/>
        </w:numPr>
        <w:suppressAutoHyphens/>
        <w:autoSpaceDN w:val="0"/>
        <w:spacing w:before="100" w:beforeAutospacing="1" w:after="100" w:afterAutospacing="1" w:line="288" w:lineRule="auto"/>
        <w:contextualSpacing/>
        <w:jc w:val="both"/>
        <w:textAlignment w:val="baseline"/>
        <w:rPr>
          <w:rFonts w:ascii="Calibri" w:eastAsia="DejaVu Sans" w:hAnsi="Calibri" w:cs="Calibri"/>
          <w:color w:val="000000" w:themeColor="text1"/>
          <w:kern w:val="3"/>
          <w:lang w:val="en-US" w:eastAsia="es-ES"/>
        </w:rPr>
      </w:pPr>
      <w:r w:rsidRPr="008E5414">
        <w:rPr>
          <w:rFonts w:ascii="Calibri" w:eastAsia="DejaVu Sans" w:hAnsi="Calibri" w:cs="Calibri"/>
          <w:color w:val="000000" w:themeColor="text1"/>
          <w:kern w:val="3"/>
          <w:lang w:val="en-US" w:eastAsia="es-ES"/>
        </w:rPr>
        <w:t>Fittings, Fixtures, and Equipment: Including (but is not limited to) office equipment/furniture, sports/gym equipment, digital/audio visual equipment, garden equipment, specialist therapeutic (excluding medical) equipment.</w:t>
      </w:r>
    </w:p>
    <w:p w14:paraId="7BBE4524" w14:textId="77777777" w:rsidR="00400D07" w:rsidRPr="008E5414" w:rsidRDefault="00400D07" w:rsidP="00BA464B">
      <w:pPr>
        <w:widowControl w:val="0"/>
        <w:numPr>
          <w:ilvl w:val="0"/>
          <w:numId w:val="13"/>
        </w:numPr>
        <w:suppressAutoHyphens/>
        <w:autoSpaceDN w:val="0"/>
        <w:spacing w:before="100" w:beforeAutospacing="1" w:after="100" w:afterAutospacing="1" w:line="288" w:lineRule="auto"/>
        <w:contextualSpacing/>
        <w:jc w:val="both"/>
        <w:textAlignment w:val="baseline"/>
        <w:rPr>
          <w:rFonts w:ascii="Calibri" w:eastAsia="DejaVu Sans" w:hAnsi="Calibri" w:cs="Calibri"/>
          <w:color w:val="000000" w:themeColor="text1"/>
          <w:kern w:val="3"/>
          <w:lang w:val="en-US" w:eastAsia="es-ES"/>
        </w:rPr>
      </w:pPr>
      <w:r w:rsidRPr="008E5414">
        <w:rPr>
          <w:rFonts w:ascii="Calibri" w:eastAsia="DejaVu Sans" w:hAnsi="Calibri" w:cs="Calibri"/>
          <w:color w:val="000000" w:themeColor="text1"/>
          <w:kern w:val="3"/>
          <w:lang w:val="en-US" w:eastAsia="es-ES"/>
        </w:rPr>
        <w:t>Vehicles: Including a minibus, car, caravan, people-carrier, or 4X4 (new vehicles are unlikely to be funded).</w:t>
      </w:r>
    </w:p>
    <w:p w14:paraId="4D6F6472" w14:textId="77777777" w:rsidR="00400D07" w:rsidRPr="008E5414" w:rsidRDefault="00400D07" w:rsidP="00400D07">
      <w:pPr>
        <w:widowControl w:val="0"/>
        <w:suppressAutoHyphens/>
        <w:autoSpaceDN w:val="0"/>
        <w:spacing w:before="100" w:beforeAutospacing="1" w:after="100" w:afterAutospacing="1" w:line="288" w:lineRule="auto"/>
        <w:jc w:val="both"/>
        <w:textAlignment w:val="baseline"/>
        <w:rPr>
          <w:rFonts w:ascii="Calibri" w:eastAsia="DejaVu Sans" w:hAnsi="Calibri" w:cs="Calibri"/>
          <w:color w:val="000000" w:themeColor="text1"/>
          <w:kern w:val="3"/>
          <w:lang w:val="en-US" w:eastAsia="es-ES"/>
        </w:rPr>
      </w:pPr>
      <w:r w:rsidRPr="008E5414">
        <w:rPr>
          <w:rFonts w:ascii="Calibri" w:eastAsia="DejaVu Sans" w:hAnsi="Calibri" w:cs="Calibri"/>
          <w:color w:val="000000" w:themeColor="text1"/>
          <w:kern w:val="3"/>
          <w:lang w:val="en-US" w:eastAsia="es-ES"/>
        </w:rPr>
        <w:t xml:space="preserve">Applicants must be able to demonstrate that the work of the </w:t>
      </w:r>
      <w:proofErr w:type="spellStart"/>
      <w:r w:rsidRPr="008E5414">
        <w:rPr>
          <w:rFonts w:ascii="Calibri" w:eastAsia="DejaVu Sans" w:hAnsi="Calibri" w:cs="Calibri"/>
          <w:color w:val="000000" w:themeColor="text1"/>
          <w:kern w:val="3"/>
          <w:lang w:val="en-US" w:eastAsia="es-ES"/>
        </w:rPr>
        <w:t>organisation</w:t>
      </w:r>
      <w:proofErr w:type="spellEnd"/>
      <w:r w:rsidRPr="008E5414">
        <w:rPr>
          <w:rFonts w:ascii="Calibri" w:eastAsia="DejaVu Sans" w:hAnsi="Calibri" w:cs="Calibri"/>
          <w:color w:val="000000" w:themeColor="text1"/>
          <w:kern w:val="3"/>
          <w:lang w:val="en-US" w:eastAsia="es-ES"/>
        </w:rPr>
        <w:t xml:space="preserve"> fits within one or more of the Foundations </w:t>
      </w:r>
      <w:proofErr w:type="spellStart"/>
      <w:r w:rsidRPr="008E5414">
        <w:rPr>
          <w:rFonts w:ascii="Calibri" w:eastAsia="DejaVu Sans" w:hAnsi="Calibri" w:cs="Calibri"/>
          <w:color w:val="000000" w:themeColor="text1"/>
          <w:kern w:val="3"/>
          <w:lang w:val="en-US" w:eastAsia="es-ES"/>
        </w:rPr>
        <w:t>programme</w:t>
      </w:r>
      <w:proofErr w:type="spellEnd"/>
      <w:r w:rsidRPr="008E5414">
        <w:rPr>
          <w:rFonts w:ascii="Calibri" w:eastAsia="DejaVu Sans" w:hAnsi="Calibri" w:cs="Calibri"/>
          <w:color w:val="000000" w:themeColor="text1"/>
          <w:kern w:val="3"/>
          <w:lang w:val="en-US" w:eastAsia="es-ES"/>
        </w:rPr>
        <w:t xml:space="preserve"> areas which are:</w:t>
      </w:r>
    </w:p>
    <w:p w14:paraId="456D58AF" w14:textId="77777777" w:rsidR="00400D07" w:rsidRPr="008E5414" w:rsidRDefault="00400D07" w:rsidP="00BA464B">
      <w:pPr>
        <w:widowControl w:val="0"/>
        <w:numPr>
          <w:ilvl w:val="0"/>
          <w:numId w:val="12"/>
        </w:numPr>
        <w:suppressAutoHyphens/>
        <w:autoSpaceDN w:val="0"/>
        <w:spacing w:before="100" w:beforeAutospacing="1" w:after="100" w:afterAutospacing="1" w:line="288" w:lineRule="auto"/>
        <w:contextualSpacing/>
        <w:jc w:val="both"/>
        <w:textAlignment w:val="baseline"/>
        <w:rPr>
          <w:rFonts w:ascii="Calibri" w:eastAsia="DejaVu Sans" w:hAnsi="Calibri" w:cs="Calibri"/>
          <w:color w:val="000000" w:themeColor="text1"/>
          <w:kern w:val="3"/>
          <w:lang w:val="en-US" w:eastAsia="es-ES"/>
        </w:rPr>
      </w:pPr>
      <w:r w:rsidRPr="008E5414">
        <w:rPr>
          <w:rFonts w:ascii="Calibri" w:eastAsia="DejaVu Sans" w:hAnsi="Calibri" w:cs="Calibri"/>
          <w:color w:val="000000" w:themeColor="text1"/>
          <w:kern w:val="3"/>
          <w:lang w:val="en-US" w:eastAsia="es-ES"/>
        </w:rPr>
        <w:t>Alcohol &amp; substance misuse</w:t>
      </w:r>
    </w:p>
    <w:p w14:paraId="0EF0014D" w14:textId="77777777" w:rsidR="00400D07" w:rsidRPr="008E5414" w:rsidRDefault="00400D07" w:rsidP="00BA464B">
      <w:pPr>
        <w:widowControl w:val="0"/>
        <w:numPr>
          <w:ilvl w:val="0"/>
          <w:numId w:val="12"/>
        </w:numPr>
        <w:suppressAutoHyphens/>
        <w:autoSpaceDN w:val="0"/>
        <w:spacing w:before="100" w:beforeAutospacing="1" w:after="100" w:afterAutospacing="1" w:line="288" w:lineRule="auto"/>
        <w:contextualSpacing/>
        <w:jc w:val="both"/>
        <w:textAlignment w:val="baseline"/>
        <w:rPr>
          <w:rFonts w:ascii="Calibri" w:eastAsia="DejaVu Sans" w:hAnsi="Calibri" w:cs="Calibri"/>
          <w:color w:val="000000" w:themeColor="text1"/>
          <w:kern w:val="3"/>
          <w:lang w:val="en-US" w:eastAsia="es-ES"/>
        </w:rPr>
      </w:pPr>
      <w:r w:rsidRPr="008E5414">
        <w:rPr>
          <w:rFonts w:ascii="Calibri" w:eastAsia="DejaVu Sans" w:hAnsi="Calibri" w:cs="Calibri"/>
          <w:color w:val="000000" w:themeColor="text1"/>
          <w:kern w:val="3"/>
          <w:lang w:val="en-US" w:eastAsia="es-ES"/>
        </w:rPr>
        <w:t>Disadvantaged minority communities</w:t>
      </w:r>
    </w:p>
    <w:p w14:paraId="286EA4A4" w14:textId="77777777" w:rsidR="00400D07" w:rsidRPr="008E5414" w:rsidRDefault="00400D07" w:rsidP="00BA464B">
      <w:pPr>
        <w:widowControl w:val="0"/>
        <w:numPr>
          <w:ilvl w:val="0"/>
          <w:numId w:val="12"/>
        </w:numPr>
        <w:suppressAutoHyphens/>
        <w:autoSpaceDN w:val="0"/>
        <w:spacing w:before="100" w:beforeAutospacing="1" w:after="100" w:afterAutospacing="1" w:line="288" w:lineRule="auto"/>
        <w:contextualSpacing/>
        <w:jc w:val="both"/>
        <w:textAlignment w:val="baseline"/>
        <w:rPr>
          <w:rFonts w:ascii="Calibri" w:eastAsia="DejaVu Sans" w:hAnsi="Calibri" w:cs="Calibri"/>
          <w:color w:val="000000" w:themeColor="text1"/>
          <w:kern w:val="3"/>
          <w:lang w:val="en-US" w:eastAsia="es-ES"/>
        </w:rPr>
      </w:pPr>
      <w:r w:rsidRPr="008E5414">
        <w:rPr>
          <w:rFonts w:ascii="Calibri" w:eastAsia="DejaVu Sans" w:hAnsi="Calibri" w:cs="Calibri"/>
          <w:color w:val="000000" w:themeColor="text1"/>
          <w:kern w:val="3"/>
          <w:lang w:val="en-US" w:eastAsia="es-ES"/>
        </w:rPr>
        <w:t>Disadvantaged young people</w:t>
      </w:r>
    </w:p>
    <w:p w14:paraId="37AEEDDD" w14:textId="77777777" w:rsidR="00400D07" w:rsidRPr="008E5414" w:rsidRDefault="00400D07" w:rsidP="00BA464B">
      <w:pPr>
        <w:widowControl w:val="0"/>
        <w:numPr>
          <w:ilvl w:val="0"/>
          <w:numId w:val="12"/>
        </w:numPr>
        <w:suppressAutoHyphens/>
        <w:autoSpaceDN w:val="0"/>
        <w:spacing w:before="100" w:beforeAutospacing="1" w:after="100" w:afterAutospacing="1" w:line="288" w:lineRule="auto"/>
        <w:contextualSpacing/>
        <w:jc w:val="both"/>
        <w:textAlignment w:val="baseline"/>
        <w:rPr>
          <w:rFonts w:ascii="Calibri" w:eastAsia="DejaVu Sans" w:hAnsi="Calibri" w:cs="Calibri"/>
          <w:color w:val="000000" w:themeColor="text1"/>
          <w:kern w:val="3"/>
          <w:lang w:val="en-US" w:eastAsia="es-ES"/>
        </w:rPr>
      </w:pPr>
      <w:r w:rsidRPr="008E5414">
        <w:rPr>
          <w:rFonts w:ascii="Calibri" w:eastAsia="DejaVu Sans" w:hAnsi="Calibri" w:cs="Calibri"/>
          <w:color w:val="000000" w:themeColor="text1"/>
          <w:kern w:val="3"/>
          <w:lang w:val="en-US" w:eastAsia="es-ES"/>
        </w:rPr>
        <w:t>Domestic &amp; sexual abuse</w:t>
      </w:r>
    </w:p>
    <w:p w14:paraId="4CE7F94C" w14:textId="77777777" w:rsidR="00400D07" w:rsidRPr="008E5414" w:rsidRDefault="00400D07" w:rsidP="00BA464B">
      <w:pPr>
        <w:widowControl w:val="0"/>
        <w:numPr>
          <w:ilvl w:val="0"/>
          <w:numId w:val="12"/>
        </w:numPr>
        <w:suppressAutoHyphens/>
        <w:autoSpaceDN w:val="0"/>
        <w:spacing w:before="100" w:beforeAutospacing="1" w:after="100" w:afterAutospacing="1" w:line="288" w:lineRule="auto"/>
        <w:contextualSpacing/>
        <w:jc w:val="both"/>
        <w:textAlignment w:val="baseline"/>
        <w:rPr>
          <w:rFonts w:ascii="Calibri" w:eastAsia="DejaVu Sans" w:hAnsi="Calibri" w:cs="Calibri"/>
          <w:color w:val="000000" w:themeColor="text1"/>
          <w:kern w:val="3"/>
          <w:lang w:val="en-US" w:eastAsia="es-ES"/>
        </w:rPr>
      </w:pPr>
      <w:r w:rsidRPr="008E5414">
        <w:rPr>
          <w:rFonts w:ascii="Calibri" w:eastAsia="DejaVu Sans" w:hAnsi="Calibri" w:cs="Calibri"/>
          <w:color w:val="000000" w:themeColor="text1"/>
          <w:kern w:val="3"/>
          <w:lang w:val="en-US" w:eastAsia="es-ES"/>
        </w:rPr>
        <w:t>Homelessness</w:t>
      </w:r>
    </w:p>
    <w:p w14:paraId="7A53B36B" w14:textId="77777777" w:rsidR="00400D07" w:rsidRPr="008E5414" w:rsidRDefault="00400D07" w:rsidP="00BA464B">
      <w:pPr>
        <w:widowControl w:val="0"/>
        <w:numPr>
          <w:ilvl w:val="0"/>
          <w:numId w:val="12"/>
        </w:numPr>
        <w:suppressAutoHyphens/>
        <w:autoSpaceDN w:val="0"/>
        <w:spacing w:before="100" w:beforeAutospacing="1" w:after="100" w:afterAutospacing="1" w:line="288" w:lineRule="auto"/>
        <w:contextualSpacing/>
        <w:jc w:val="both"/>
        <w:textAlignment w:val="baseline"/>
        <w:rPr>
          <w:rFonts w:ascii="Calibri" w:eastAsia="DejaVu Sans" w:hAnsi="Calibri" w:cs="Calibri"/>
          <w:color w:val="000000" w:themeColor="text1"/>
          <w:kern w:val="3"/>
          <w:lang w:val="en-US" w:eastAsia="es-ES"/>
        </w:rPr>
      </w:pPr>
      <w:r w:rsidRPr="008E5414">
        <w:rPr>
          <w:rFonts w:ascii="Calibri" w:eastAsia="DejaVu Sans" w:hAnsi="Calibri" w:cs="Calibri"/>
          <w:color w:val="000000" w:themeColor="text1"/>
          <w:kern w:val="3"/>
          <w:lang w:val="en-US" w:eastAsia="es-ES"/>
        </w:rPr>
        <w:lastRenderedPageBreak/>
        <w:t>Older people</w:t>
      </w:r>
    </w:p>
    <w:p w14:paraId="781715C4" w14:textId="77777777" w:rsidR="00400D07" w:rsidRPr="008E5414" w:rsidRDefault="00400D07" w:rsidP="00BA464B">
      <w:pPr>
        <w:widowControl w:val="0"/>
        <w:numPr>
          <w:ilvl w:val="0"/>
          <w:numId w:val="12"/>
        </w:numPr>
        <w:suppressAutoHyphens/>
        <w:autoSpaceDN w:val="0"/>
        <w:spacing w:before="100" w:beforeAutospacing="1" w:after="100" w:afterAutospacing="1" w:line="288" w:lineRule="auto"/>
        <w:contextualSpacing/>
        <w:jc w:val="both"/>
        <w:textAlignment w:val="baseline"/>
        <w:rPr>
          <w:rFonts w:ascii="Calibri" w:eastAsia="DejaVu Sans" w:hAnsi="Calibri" w:cs="Calibri"/>
          <w:color w:val="000000" w:themeColor="text1"/>
          <w:kern w:val="3"/>
          <w:lang w:val="en-US" w:eastAsia="es-ES"/>
        </w:rPr>
      </w:pPr>
      <w:r w:rsidRPr="008E5414">
        <w:rPr>
          <w:rFonts w:ascii="Calibri" w:eastAsia="DejaVu Sans" w:hAnsi="Calibri" w:cs="Calibri"/>
          <w:color w:val="000000" w:themeColor="text1"/>
          <w:kern w:val="3"/>
          <w:lang w:val="en-US" w:eastAsia="es-ES"/>
        </w:rPr>
        <w:t>People with disabilities</w:t>
      </w:r>
    </w:p>
    <w:p w14:paraId="28AAF0D2" w14:textId="77777777" w:rsidR="00400D07" w:rsidRPr="008E5414" w:rsidRDefault="00400D07" w:rsidP="00BA464B">
      <w:pPr>
        <w:widowControl w:val="0"/>
        <w:numPr>
          <w:ilvl w:val="0"/>
          <w:numId w:val="12"/>
        </w:numPr>
        <w:suppressAutoHyphens/>
        <w:autoSpaceDN w:val="0"/>
        <w:spacing w:before="100" w:beforeAutospacing="1" w:after="100" w:afterAutospacing="1" w:line="288" w:lineRule="auto"/>
        <w:contextualSpacing/>
        <w:jc w:val="both"/>
        <w:textAlignment w:val="baseline"/>
        <w:rPr>
          <w:rFonts w:ascii="Calibri" w:eastAsia="DejaVu Sans" w:hAnsi="Calibri" w:cs="Calibri"/>
          <w:color w:val="000000" w:themeColor="text1"/>
          <w:kern w:val="3"/>
          <w:lang w:val="en-US" w:eastAsia="es-ES"/>
        </w:rPr>
      </w:pPr>
      <w:r w:rsidRPr="008E5414">
        <w:rPr>
          <w:rFonts w:ascii="Calibri" w:eastAsia="DejaVu Sans" w:hAnsi="Calibri" w:cs="Calibri"/>
          <w:color w:val="000000" w:themeColor="text1"/>
          <w:kern w:val="3"/>
          <w:lang w:val="en-US" w:eastAsia="es-ES"/>
        </w:rPr>
        <w:t>Prisoners &amp; ex-offenders</w:t>
      </w:r>
    </w:p>
    <w:p w14:paraId="40E5826E" w14:textId="77777777" w:rsidR="00400D07" w:rsidRPr="008E5414" w:rsidRDefault="00400D07" w:rsidP="00BA464B">
      <w:pPr>
        <w:widowControl w:val="0"/>
        <w:numPr>
          <w:ilvl w:val="0"/>
          <w:numId w:val="12"/>
        </w:numPr>
        <w:suppressAutoHyphens/>
        <w:autoSpaceDN w:val="0"/>
        <w:spacing w:before="100" w:beforeAutospacing="1" w:after="100" w:afterAutospacing="1" w:line="288" w:lineRule="auto"/>
        <w:contextualSpacing/>
        <w:jc w:val="both"/>
        <w:textAlignment w:val="baseline"/>
        <w:rPr>
          <w:rFonts w:ascii="Calibri" w:eastAsia="DejaVu Sans" w:hAnsi="Calibri" w:cs="Calibri"/>
          <w:color w:val="000000" w:themeColor="text1"/>
          <w:kern w:val="3"/>
          <w:lang w:val="en-US" w:eastAsia="es-ES"/>
        </w:rPr>
      </w:pPr>
      <w:r w:rsidRPr="008E5414">
        <w:rPr>
          <w:rFonts w:ascii="Calibri" w:eastAsia="DejaVu Sans" w:hAnsi="Calibri" w:cs="Calibri"/>
          <w:color w:val="000000" w:themeColor="text1"/>
          <w:kern w:val="3"/>
          <w:lang w:val="en-US" w:eastAsia="es-ES"/>
        </w:rPr>
        <w:t>Visual impairment</w:t>
      </w:r>
    </w:p>
    <w:p w14:paraId="3FC97D25" w14:textId="77777777" w:rsidR="00400D07" w:rsidRPr="008E5414" w:rsidRDefault="00400D07" w:rsidP="00400D07">
      <w:pPr>
        <w:widowControl w:val="0"/>
        <w:suppressAutoHyphens/>
        <w:autoSpaceDN w:val="0"/>
        <w:spacing w:before="100" w:beforeAutospacing="1" w:after="100" w:afterAutospacing="1" w:line="288" w:lineRule="auto"/>
        <w:jc w:val="both"/>
        <w:textAlignment w:val="baseline"/>
        <w:rPr>
          <w:rFonts w:ascii="Calibri" w:eastAsia="DejaVu Sans" w:hAnsi="Calibri" w:cs="Calibri"/>
          <w:color w:val="000000" w:themeColor="text1"/>
          <w:kern w:val="3"/>
          <w:lang w:val="en-US" w:eastAsia="es-ES"/>
        </w:rPr>
      </w:pPr>
      <w:r w:rsidRPr="008E5414">
        <w:rPr>
          <w:rFonts w:ascii="Calibri" w:eastAsia="DejaVu Sans" w:hAnsi="Calibri" w:cs="Calibri"/>
          <w:color w:val="000000" w:themeColor="text1"/>
          <w:kern w:val="3"/>
          <w:lang w:val="en-US" w:eastAsia="es-ES"/>
        </w:rPr>
        <w:t xml:space="preserve">At least 50% of service users benefiting from the capital project must be from one or more of these groups. </w:t>
      </w:r>
      <w:hyperlink r:id="rId133" w:history="1">
        <w:r w:rsidRPr="008E5414">
          <w:rPr>
            <w:rFonts w:ascii="Calibri" w:eastAsia="DejaVu Sans" w:hAnsi="Calibri" w:cs="Calibri"/>
            <w:color w:val="000000" w:themeColor="text1"/>
            <w:kern w:val="3"/>
            <w:u w:val="single"/>
            <w:lang w:val="en-US" w:eastAsia="es-ES"/>
          </w:rPr>
          <w:t>Application Guidance</w:t>
        </w:r>
      </w:hyperlink>
      <w:r w:rsidRPr="008E5414">
        <w:rPr>
          <w:rFonts w:ascii="Calibri" w:eastAsia="DejaVu Sans" w:hAnsi="Calibri" w:cs="Calibri"/>
          <w:color w:val="000000" w:themeColor="text1"/>
          <w:kern w:val="3"/>
          <w:lang w:val="en-US" w:eastAsia="es-ES"/>
        </w:rPr>
        <w:t xml:space="preserve"> and a list of </w:t>
      </w:r>
      <w:hyperlink r:id="rId134" w:history="1">
        <w:r w:rsidRPr="008E5414">
          <w:rPr>
            <w:rFonts w:ascii="Calibri" w:eastAsia="DejaVu Sans" w:hAnsi="Calibri" w:cs="Calibri"/>
            <w:color w:val="000000" w:themeColor="text1"/>
            <w:kern w:val="3"/>
            <w:u w:val="single"/>
            <w:lang w:val="en-US" w:eastAsia="es-ES"/>
          </w:rPr>
          <w:t>exclusions</w:t>
        </w:r>
      </w:hyperlink>
      <w:r w:rsidRPr="008E5414">
        <w:rPr>
          <w:rFonts w:ascii="Calibri" w:eastAsia="DejaVu Sans" w:hAnsi="Calibri" w:cs="Calibri"/>
          <w:color w:val="000000" w:themeColor="text1"/>
          <w:kern w:val="3"/>
          <w:lang w:val="en-US" w:eastAsia="es-ES"/>
        </w:rPr>
        <w:t xml:space="preserve"> can be found on the website.</w:t>
      </w:r>
    </w:p>
    <w:p w14:paraId="2FD2BD59" w14:textId="77777777" w:rsidR="00400D07" w:rsidRPr="008E5414" w:rsidRDefault="00400D07" w:rsidP="00400D07">
      <w:pPr>
        <w:widowControl w:val="0"/>
        <w:suppressAutoHyphens/>
        <w:autoSpaceDN w:val="0"/>
        <w:spacing w:before="100" w:beforeAutospacing="1" w:after="100" w:afterAutospacing="1" w:line="288" w:lineRule="auto"/>
        <w:jc w:val="both"/>
        <w:textAlignment w:val="baseline"/>
        <w:rPr>
          <w:rFonts w:ascii="Calibri" w:eastAsia="DejaVu Sans" w:hAnsi="Calibri" w:cs="Calibri"/>
          <w:color w:val="000000" w:themeColor="text1"/>
          <w:kern w:val="3"/>
          <w:lang w:val="en-US" w:eastAsia="es-ES"/>
        </w:rPr>
      </w:pPr>
      <w:r w:rsidRPr="008E5414">
        <w:rPr>
          <w:rFonts w:ascii="Calibri" w:eastAsia="DejaVu Sans" w:hAnsi="Calibri" w:cs="Calibri"/>
          <w:color w:val="000000" w:themeColor="text1"/>
          <w:kern w:val="3"/>
          <w:lang w:val="en-US" w:eastAsia="es-ES"/>
        </w:rPr>
        <w:t>Applications can be made at any time. The Foundation aim to make a decision within eight weeks for grants and projects less than £10,000 or within six months for grants over £10,000.</w:t>
      </w:r>
    </w:p>
    <w:p w14:paraId="42B6CF0E" w14:textId="77777777" w:rsidR="00400D07" w:rsidRPr="008E5414" w:rsidRDefault="00400D07" w:rsidP="00400D07">
      <w:pPr>
        <w:widowControl w:val="0"/>
        <w:suppressAutoHyphens/>
        <w:autoSpaceDN w:val="0"/>
        <w:spacing w:before="100" w:beforeAutospacing="1" w:after="100" w:afterAutospacing="1" w:line="288" w:lineRule="auto"/>
        <w:jc w:val="both"/>
        <w:textAlignment w:val="baseline"/>
        <w:rPr>
          <w:rFonts w:ascii="Calibri" w:eastAsia="DejaVu Sans" w:hAnsi="Calibri" w:cs="Calibri"/>
          <w:color w:val="000000" w:themeColor="text1"/>
          <w:kern w:val="3"/>
          <w:lang w:val="en-US" w:eastAsia="es-ES"/>
        </w:rPr>
      </w:pPr>
      <w:r w:rsidRPr="008E5414">
        <w:rPr>
          <w:rFonts w:ascii="Calibri" w:eastAsia="DejaVu Sans" w:hAnsi="Calibri" w:cs="Calibri"/>
          <w:b/>
          <w:bCs/>
          <w:color w:val="000000" w:themeColor="text1"/>
          <w:kern w:val="3"/>
          <w:lang w:val="en-US" w:eastAsia="es-ES"/>
        </w:rPr>
        <w:t>Useful Links:</w:t>
      </w:r>
    </w:p>
    <w:p w14:paraId="7A32301D" w14:textId="77777777" w:rsidR="00400D07" w:rsidRPr="008E5414" w:rsidRDefault="00400D07" w:rsidP="00400D07">
      <w:pPr>
        <w:widowControl w:val="0"/>
        <w:suppressAutoHyphens/>
        <w:autoSpaceDN w:val="0"/>
        <w:spacing w:before="100" w:beforeAutospacing="1" w:after="100" w:afterAutospacing="1" w:line="288" w:lineRule="auto"/>
        <w:jc w:val="both"/>
        <w:textAlignment w:val="baseline"/>
        <w:rPr>
          <w:rFonts w:ascii="Calibri" w:eastAsia="DejaVu Sans" w:hAnsi="Calibri" w:cs="Calibri"/>
          <w:color w:val="000000" w:themeColor="text1"/>
          <w:kern w:val="3"/>
          <w:lang w:val="en-US" w:eastAsia="es-ES"/>
        </w:rPr>
      </w:pPr>
      <w:hyperlink r:id="rId135" w:history="1">
        <w:r w:rsidRPr="008E5414">
          <w:rPr>
            <w:rFonts w:ascii="Calibri" w:eastAsia="DejaVu Sans" w:hAnsi="Calibri" w:cs="Calibri"/>
            <w:color w:val="000000" w:themeColor="text1"/>
            <w:kern w:val="3"/>
            <w:u w:val="single"/>
            <w:lang w:val="en-US" w:eastAsia="es-ES"/>
          </w:rPr>
          <w:t>FAQs</w:t>
        </w:r>
      </w:hyperlink>
    </w:p>
    <w:p w14:paraId="726CB52E" w14:textId="77777777" w:rsidR="00400D07" w:rsidRPr="008E5414" w:rsidRDefault="00400D07" w:rsidP="00400D07">
      <w:pPr>
        <w:widowControl w:val="0"/>
        <w:suppressAutoHyphens/>
        <w:autoSpaceDN w:val="0"/>
        <w:spacing w:before="100" w:beforeAutospacing="1" w:after="100" w:afterAutospacing="1" w:line="288" w:lineRule="auto"/>
        <w:jc w:val="both"/>
        <w:textAlignment w:val="baseline"/>
        <w:rPr>
          <w:rFonts w:ascii="Calibri" w:eastAsia="DejaVu Sans" w:hAnsi="Calibri" w:cs="Calibri"/>
          <w:color w:val="000000" w:themeColor="text1"/>
          <w:kern w:val="3"/>
          <w:lang w:val="en-US" w:eastAsia="es-ES"/>
        </w:rPr>
      </w:pPr>
      <w:hyperlink r:id="rId136" w:history="1">
        <w:r w:rsidRPr="008E5414">
          <w:rPr>
            <w:rFonts w:ascii="Calibri" w:eastAsia="DejaVu Sans" w:hAnsi="Calibri" w:cs="Calibri"/>
            <w:color w:val="000000" w:themeColor="text1"/>
            <w:kern w:val="3"/>
            <w:u w:val="single"/>
            <w:lang w:val="en-US" w:eastAsia="es-ES"/>
          </w:rPr>
          <w:t>Guidance Document</w:t>
        </w:r>
      </w:hyperlink>
    </w:p>
    <w:p w14:paraId="4F6F8E3C" w14:textId="77777777" w:rsidR="00400D07" w:rsidRPr="008E5414" w:rsidRDefault="00400D07" w:rsidP="00400D07">
      <w:pPr>
        <w:widowControl w:val="0"/>
        <w:suppressAutoHyphens/>
        <w:autoSpaceDN w:val="0"/>
        <w:spacing w:before="100" w:beforeAutospacing="1" w:after="100" w:afterAutospacing="1" w:line="252" w:lineRule="auto"/>
        <w:jc w:val="both"/>
        <w:textAlignment w:val="baseline"/>
        <w:rPr>
          <w:rFonts w:ascii="Calibri" w:eastAsia="DejaVu Sans" w:hAnsi="Calibri" w:cs="Calibri"/>
          <w:color w:val="000000" w:themeColor="text1"/>
          <w:kern w:val="3"/>
          <w:lang w:val="en-US" w:eastAsia="es-ES"/>
        </w:rPr>
      </w:pPr>
      <w:hyperlink w:anchor="TOC" w:history="1">
        <w:r w:rsidRPr="008E5414">
          <w:rPr>
            <w:rFonts w:ascii="Calibri" w:eastAsia="DejaVu Sans" w:hAnsi="Calibri" w:cs="Calibri"/>
            <w:color w:val="000000" w:themeColor="text1"/>
            <w:kern w:val="3"/>
            <w:u w:val="single"/>
            <w:lang w:val="en-US" w:eastAsia="es-ES"/>
          </w:rPr>
          <w:t>Back to Table of Contents</w:t>
        </w:r>
      </w:hyperlink>
    </w:p>
    <w:p w14:paraId="4968C2F4" w14:textId="05B07CA0" w:rsidR="00457907" w:rsidRPr="008E5414" w:rsidRDefault="00400D07" w:rsidP="00400D07">
      <w:pPr>
        <w:pStyle w:val="NormalWeb"/>
        <w:spacing w:line="360" w:lineRule="auto"/>
        <w:rPr>
          <w:b/>
          <w:smallCaps/>
          <w:color w:val="000000" w:themeColor="text1"/>
        </w:rPr>
      </w:pPr>
      <w:hyperlink r:id="rId137" w:anchor="open" w:history="1">
        <w:r w:rsidRPr="008E5414">
          <w:rPr>
            <w:rFonts w:eastAsia="DejaVu Sans"/>
            <w:color w:val="000000" w:themeColor="text1"/>
            <w:kern w:val="3"/>
            <w:u w:val="single"/>
            <w:lang w:val="en-US" w:eastAsia="es-ES"/>
          </w:rPr>
          <w:t>https://www.clothworkersfoundation.org.uk/what-we-fund/#open</w:t>
        </w:r>
      </w:hyperlink>
    </w:p>
    <w:p w14:paraId="6549C723" w14:textId="1054AC40" w:rsidR="00164AE5" w:rsidRPr="008E5414" w:rsidRDefault="00475224" w:rsidP="00475224">
      <w:pPr>
        <w:pStyle w:val="NormalWeb"/>
        <w:spacing w:line="360" w:lineRule="auto"/>
        <w:rPr>
          <w:color w:val="000000" w:themeColor="text1"/>
        </w:rPr>
      </w:pPr>
      <w:hyperlink r:id="rId138" w:history="1">
        <w:r w:rsidRPr="008E5414">
          <w:rPr>
            <w:rStyle w:val="Strong"/>
            <w:color w:val="000000" w:themeColor="text1"/>
            <w:u w:val="single"/>
          </w:rPr>
          <w:t>New Fund to Help Organisations Grow their Social Impact (UK)</w:t>
        </w:r>
      </w:hyperlink>
      <w:r w:rsidRPr="008E5414">
        <w:rPr>
          <w:color w:val="000000" w:themeColor="text1"/>
        </w:rPr>
        <w:br/>
        <w:t>The Charities Aid Foundation has announced the launch of a new £10 million fund to help charities and social enterprises grow their social impact. A mixture of unsecured loans and grants will be available to social organisations operating across the UK, including those with international projects. The funds will be unrestricted, allowing organisations to invest in infrastructure and capacity building, which are often not covered by grant funding.</w:t>
      </w:r>
      <w:r w:rsidR="00EA01EC" w:rsidRPr="008E5414">
        <w:rPr>
          <w:color w:val="000000" w:themeColor="text1"/>
        </w:rPr>
        <w:t xml:space="preserve"> </w:t>
      </w:r>
      <w:r w:rsidRPr="008E5414">
        <w:rPr>
          <w:color w:val="000000" w:themeColor="text1"/>
        </w:rPr>
        <w:t xml:space="preserve">The Foundation aims to increase the size of the fund to £20 million. Organisations are encouraged to register their interest in the first instance. The fund will be open for applications on an ongoing basis. </w:t>
      </w:r>
    </w:p>
    <w:p w14:paraId="2C8D97AC" w14:textId="77777777" w:rsidR="00CE7DA6" w:rsidRPr="008E5414" w:rsidRDefault="00CE7DA6" w:rsidP="00CE7DA6">
      <w:pPr>
        <w:widowControl w:val="0"/>
        <w:suppressAutoHyphens/>
        <w:autoSpaceDN w:val="0"/>
        <w:spacing w:beforeAutospacing="1" w:after="0" w:afterAutospacing="1" w:line="240" w:lineRule="auto"/>
        <w:jc w:val="both"/>
        <w:textAlignment w:val="baseline"/>
        <w:outlineLvl w:val="1"/>
        <w:rPr>
          <w:rFonts w:ascii="Calibri" w:eastAsia="DejaVu Sans" w:hAnsi="Calibri" w:cs="Calibri"/>
          <w:b/>
          <w:color w:val="000000" w:themeColor="text1"/>
          <w:kern w:val="3"/>
          <w:lang w:val="en-US" w:eastAsia="es-ES"/>
        </w:rPr>
      </w:pPr>
      <w:bookmarkStart w:id="9" w:name="_Toc155453716"/>
      <w:bookmarkStart w:id="10" w:name="_Toc155454286"/>
      <w:r w:rsidRPr="008E5414">
        <w:rPr>
          <w:rFonts w:ascii="Calibri" w:eastAsia="DejaVu Sans" w:hAnsi="Calibri" w:cs="Calibri"/>
          <w:b/>
          <w:color w:val="000000" w:themeColor="text1"/>
          <w:kern w:val="3"/>
          <w:lang w:val="en-US" w:eastAsia="es-ES"/>
        </w:rPr>
        <w:t>Grants of up to £150,000 Available to Protect Water and Land Environments (UK)</w:t>
      </w:r>
      <w:bookmarkEnd w:id="9"/>
      <w:bookmarkEnd w:id="10"/>
    </w:p>
    <w:p w14:paraId="4F00727B" w14:textId="77777777" w:rsidR="00CE7DA6" w:rsidRPr="008E5414" w:rsidRDefault="00CE7DA6" w:rsidP="00CE7DA6">
      <w:pPr>
        <w:widowControl w:val="0"/>
        <w:suppressAutoHyphens/>
        <w:autoSpaceDN w:val="0"/>
        <w:spacing w:before="100" w:beforeAutospacing="1" w:after="100" w:afterAutospacing="1" w:line="288" w:lineRule="auto"/>
        <w:jc w:val="both"/>
        <w:textAlignment w:val="baseline"/>
        <w:rPr>
          <w:rFonts w:ascii="Calibri" w:eastAsia="DejaVu Sans" w:hAnsi="Calibri" w:cs="Calibri"/>
          <w:color w:val="000000" w:themeColor="text1"/>
          <w:kern w:val="3"/>
          <w:lang w:val="en-US" w:eastAsia="es-ES"/>
        </w:rPr>
      </w:pPr>
      <w:r w:rsidRPr="008E5414">
        <w:rPr>
          <w:rFonts w:ascii="Calibri" w:eastAsia="DejaVu Sans" w:hAnsi="Calibri" w:cs="Calibri"/>
          <w:color w:val="000000" w:themeColor="text1"/>
          <w:kern w:val="3"/>
          <w:lang w:val="en-US" w:eastAsia="es-ES"/>
        </w:rPr>
        <w:t xml:space="preserve">UK charities and non-profit </w:t>
      </w:r>
      <w:proofErr w:type="spellStart"/>
      <w:r w:rsidRPr="008E5414">
        <w:rPr>
          <w:rFonts w:ascii="Calibri" w:eastAsia="DejaVu Sans" w:hAnsi="Calibri" w:cs="Calibri"/>
          <w:color w:val="000000" w:themeColor="text1"/>
          <w:kern w:val="3"/>
          <w:lang w:val="en-US" w:eastAsia="es-ES"/>
        </w:rPr>
        <w:t>organisations</w:t>
      </w:r>
      <w:proofErr w:type="spellEnd"/>
      <w:r w:rsidRPr="008E5414">
        <w:rPr>
          <w:rFonts w:ascii="Calibri" w:eastAsia="DejaVu Sans" w:hAnsi="Calibri" w:cs="Calibri"/>
          <w:color w:val="000000" w:themeColor="text1"/>
          <w:kern w:val="3"/>
          <w:lang w:val="en-US" w:eastAsia="es-ES"/>
        </w:rPr>
        <w:t xml:space="preserve"> working to protect, restore, or sustainably manage the natural world are eligible to apply for grants of between £10,000 and £50,000 per year, for up to three years from the John Ellerman Foundation's People and Planet funding scheme.</w:t>
      </w:r>
    </w:p>
    <w:p w14:paraId="5F34C015" w14:textId="77777777" w:rsidR="00CE7DA6" w:rsidRPr="008E5414" w:rsidRDefault="00CE7DA6" w:rsidP="00CE7DA6">
      <w:pPr>
        <w:widowControl w:val="0"/>
        <w:suppressAutoHyphens/>
        <w:autoSpaceDN w:val="0"/>
        <w:spacing w:before="100" w:beforeAutospacing="1" w:after="100" w:afterAutospacing="1" w:line="288" w:lineRule="auto"/>
        <w:jc w:val="both"/>
        <w:textAlignment w:val="baseline"/>
        <w:rPr>
          <w:rFonts w:ascii="Calibri" w:eastAsia="DejaVu Sans" w:hAnsi="Calibri" w:cs="Calibri"/>
          <w:color w:val="000000" w:themeColor="text1"/>
          <w:kern w:val="3"/>
          <w:lang w:val="en-US" w:eastAsia="es-ES"/>
        </w:rPr>
      </w:pPr>
      <w:r w:rsidRPr="008E5414">
        <w:rPr>
          <w:rFonts w:ascii="Calibri" w:eastAsia="DejaVu Sans" w:hAnsi="Calibri" w:cs="Calibri"/>
          <w:color w:val="000000" w:themeColor="text1"/>
          <w:kern w:val="3"/>
          <w:lang w:val="en-US" w:eastAsia="es-ES"/>
        </w:rPr>
        <w:t>Launched to promote a healthier environment for both people and nature the Foundation awards funding under two main headings:</w:t>
      </w:r>
    </w:p>
    <w:p w14:paraId="05B9D8F3" w14:textId="77777777" w:rsidR="00CE7DA6" w:rsidRPr="008E5414" w:rsidRDefault="00CE7DA6" w:rsidP="00BA464B">
      <w:pPr>
        <w:widowControl w:val="0"/>
        <w:numPr>
          <w:ilvl w:val="0"/>
          <w:numId w:val="9"/>
        </w:numPr>
        <w:suppressAutoHyphens/>
        <w:autoSpaceDN w:val="0"/>
        <w:spacing w:before="100" w:beforeAutospacing="1" w:after="100" w:afterAutospacing="1" w:line="288" w:lineRule="auto"/>
        <w:contextualSpacing/>
        <w:jc w:val="both"/>
        <w:textAlignment w:val="baseline"/>
        <w:rPr>
          <w:rFonts w:ascii="Calibri" w:eastAsia="DejaVu Sans" w:hAnsi="Calibri" w:cs="Calibri"/>
          <w:color w:val="000000" w:themeColor="text1"/>
          <w:kern w:val="3"/>
          <w:lang w:val="en-US" w:eastAsia="es-ES"/>
        </w:rPr>
      </w:pPr>
      <w:r w:rsidRPr="008E5414">
        <w:rPr>
          <w:rFonts w:ascii="Calibri" w:eastAsia="DejaVu Sans" w:hAnsi="Calibri" w:cs="Calibri"/>
          <w:color w:val="000000" w:themeColor="text1"/>
          <w:kern w:val="3"/>
          <w:lang w:val="en-US" w:eastAsia="es-ES"/>
        </w:rPr>
        <w:t>The Ocean – protection, restoration and sustainable use of the ocean, through more and effectively and equitably managed protected areas; ocean recovery; engaging coastal communities; reducing overfishing and addressing other harmful effects of human activity on, and in the ocean, such as pollution.</w:t>
      </w:r>
    </w:p>
    <w:p w14:paraId="45C4844B" w14:textId="77777777" w:rsidR="00CE7DA6" w:rsidRPr="008E5414" w:rsidRDefault="00CE7DA6" w:rsidP="00BA464B">
      <w:pPr>
        <w:widowControl w:val="0"/>
        <w:numPr>
          <w:ilvl w:val="0"/>
          <w:numId w:val="9"/>
        </w:numPr>
        <w:suppressAutoHyphens/>
        <w:autoSpaceDN w:val="0"/>
        <w:spacing w:before="100" w:beforeAutospacing="1" w:after="100" w:afterAutospacing="1" w:line="288" w:lineRule="auto"/>
        <w:contextualSpacing/>
        <w:jc w:val="both"/>
        <w:textAlignment w:val="baseline"/>
        <w:rPr>
          <w:rFonts w:ascii="Calibri" w:eastAsia="DejaVu Sans" w:hAnsi="Calibri" w:cs="Calibri"/>
          <w:color w:val="000000" w:themeColor="text1"/>
          <w:kern w:val="3"/>
          <w:lang w:val="en-US" w:eastAsia="es-ES"/>
        </w:rPr>
      </w:pPr>
      <w:r w:rsidRPr="008E5414">
        <w:rPr>
          <w:rFonts w:ascii="Calibri" w:eastAsia="DejaVu Sans" w:hAnsi="Calibri" w:cs="Calibri"/>
          <w:color w:val="000000" w:themeColor="text1"/>
          <w:kern w:val="3"/>
          <w:lang w:val="en-US" w:eastAsia="es-ES"/>
        </w:rPr>
        <w:lastRenderedPageBreak/>
        <w:t>Land and fresh waters– building healthier ecosystems in urban or rural environments, through effective and sustainable management including implementing evidence-based interventions conservation and restoration; connecting fragmented habitats; and landscape-scale work to protect and restore places of special significance. The Foundation will also support work to reduce or prevent the damaging impacts of human activities, particularly climate change, and air, land and water pollution from chemicals and other pollutants.</w:t>
      </w:r>
    </w:p>
    <w:p w14:paraId="1F141CEC" w14:textId="77777777" w:rsidR="00CE7DA6" w:rsidRPr="008E5414" w:rsidRDefault="00CE7DA6" w:rsidP="00CE7DA6">
      <w:pPr>
        <w:widowControl w:val="0"/>
        <w:suppressAutoHyphens/>
        <w:autoSpaceDN w:val="0"/>
        <w:spacing w:before="100" w:beforeAutospacing="1" w:after="100" w:afterAutospacing="1" w:line="288" w:lineRule="auto"/>
        <w:jc w:val="both"/>
        <w:textAlignment w:val="baseline"/>
        <w:rPr>
          <w:rFonts w:ascii="Calibri" w:eastAsia="DejaVu Sans" w:hAnsi="Calibri" w:cs="Calibri"/>
          <w:color w:val="000000" w:themeColor="text1"/>
          <w:kern w:val="3"/>
          <w:lang w:val="en-US" w:eastAsia="es-ES"/>
        </w:rPr>
      </w:pPr>
      <w:r w:rsidRPr="008E5414">
        <w:rPr>
          <w:rFonts w:ascii="Calibri" w:eastAsia="DejaVu Sans" w:hAnsi="Calibri" w:cs="Calibri"/>
          <w:color w:val="000000" w:themeColor="text1"/>
          <w:kern w:val="3"/>
          <w:lang w:val="en-US" w:eastAsia="es-ES"/>
        </w:rPr>
        <w:t>The focus is on the UK and UK waters. However, the Foundation are also keen to support land and marine-based work in the UK Overseas Territories (UKOTs). For work in the UKOTs, the Foundation welcome applications from UK-charities working in partnership with local Territory-based NGOs and from charities based in the UKOTs. UKOTs-based charities can apply either directly or through a charity in the UK.</w:t>
      </w:r>
    </w:p>
    <w:p w14:paraId="61A63DE2" w14:textId="77777777" w:rsidR="00CE7DA6" w:rsidRPr="008E5414" w:rsidRDefault="00CE7DA6" w:rsidP="00CE7DA6">
      <w:pPr>
        <w:widowControl w:val="0"/>
        <w:suppressAutoHyphens/>
        <w:autoSpaceDN w:val="0"/>
        <w:spacing w:before="100" w:beforeAutospacing="1" w:after="100" w:afterAutospacing="1" w:line="288" w:lineRule="auto"/>
        <w:jc w:val="both"/>
        <w:textAlignment w:val="baseline"/>
        <w:rPr>
          <w:rFonts w:ascii="Calibri" w:eastAsia="DejaVu Sans" w:hAnsi="Calibri" w:cs="Calibri"/>
          <w:color w:val="000000" w:themeColor="text1"/>
          <w:kern w:val="3"/>
          <w:lang w:val="en-US" w:eastAsia="es-ES"/>
        </w:rPr>
      </w:pPr>
      <w:r w:rsidRPr="008E5414">
        <w:rPr>
          <w:rFonts w:ascii="Calibri" w:eastAsia="DejaVu Sans" w:hAnsi="Calibri" w:cs="Calibri"/>
          <w:color w:val="000000" w:themeColor="text1"/>
          <w:kern w:val="3"/>
          <w:lang w:val="en-US" w:eastAsia="es-ES"/>
        </w:rPr>
        <w:t xml:space="preserve">Applications are particularly encouraged from </w:t>
      </w:r>
      <w:proofErr w:type="spellStart"/>
      <w:r w:rsidRPr="008E5414">
        <w:rPr>
          <w:rFonts w:ascii="Calibri" w:eastAsia="DejaVu Sans" w:hAnsi="Calibri" w:cs="Calibri"/>
          <w:color w:val="000000" w:themeColor="text1"/>
          <w:kern w:val="3"/>
          <w:lang w:val="en-US" w:eastAsia="es-ES"/>
        </w:rPr>
        <w:t>organisations</w:t>
      </w:r>
      <w:proofErr w:type="spellEnd"/>
      <w:r w:rsidRPr="008E5414">
        <w:rPr>
          <w:rFonts w:ascii="Calibri" w:eastAsia="DejaVu Sans" w:hAnsi="Calibri" w:cs="Calibri"/>
          <w:color w:val="000000" w:themeColor="text1"/>
          <w:kern w:val="3"/>
          <w:lang w:val="en-US" w:eastAsia="es-ES"/>
        </w:rPr>
        <w:t xml:space="preserve"> that:</w:t>
      </w:r>
    </w:p>
    <w:p w14:paraId="41A0F120" w14:textId="77777777" w:rsidR="00CE7DA6" w:rsidRPr="008E5414" w:rsidRDefault="00CE7DA6" w:rsidP="00BA464B">
      <w:pPr>
        <w:widowControl w:val="0"/>
        <w:numPr>
          <w:ilvl w:val="0"/>
          <w:numId w:val="10"/>
        </w:numPr>
        <w:suppressAutoHyphens/>
        <w:autoSpaceDN w:val="0"/>
        <w:spacing w:before="100" w:beforeAutospacing="1" w:after="100" w:afterAutospacing="1" w:line="288" w:lineRule="auto"/>
        <w:contextualSpacing/>
        <w:jc w:val="both"/>
        <w:textAlignment w:val="baseline"/>
        <w:rPr>
          <w:rFonts w:ascii="Calibri" w:eastAsia="DejaVu Sans" w:hAnsi="Calibri" w:cs="Calibri"/>
          <w:color w:val="000000" w:themeColor="text1"/>
          <w:kern w:val="3"/>
          <w:lang w:val="en-US" w:eastAsia="es-ES"/>
        </w:rPr>
      </w:pPr>
      <w:proofErr w:type="spellStart"/>
      <w:r w:rsidRPr="008E5414">
        <w:rPr>
          <w:rFonts w:ascii="Calibri" w:eastAsia="DejaVu Sans" w:hAnsi="Calibri" w:cs="Calibri"/>
          <w:color w:val="000000" w:themeColor="text1"/>
          <w:kern w:val="3"/>
          <w:lang w:val="en-US" w:eastAsia="es-ES"/>
        </w:rPr>
        <w:t>Recognise</w:t>
      </w:r>
      <w:proofErr w:type="spellEnd"/>
      <w:r w:rsidRPr="008E5414">
        <w:rPr>
          <w:rFonts w:ascii="Calibri" w:eastAsia="DejaVu Sans" w:hAnsi="Calibri" w:cs="Calibri"/>
          <w:color w:val="000000" w:themeColor="text1"/>
          <w:kern w:val="3"/>
          <w:lang w:val="en-US" w:eastAsia="es-ES"/>
        </w:rPr>
        <w:t xml:space="preserve"> the link between healthy ecosystems and human well-being.</w:t>
      </w:r>
    </w:p>
    <w:p w14:paraId="564F334A" w14:textId="77777777" w:rsidR="00CE7DA6" w:rsidRPr="008E5414" w:rsidRDefault="00CE7DA6" w:rsidP="00BA464B">
      <w:pPr>
        <w:widowControl w:val="0"/>
        <w:numPr>
          <w:ilvl w:val="0"/>
          <w:numId w:val="10"/>
        </w:numPr>
        <w:suppressAutoHyphens/>
        <w:autoSpaceDN w:val="0"/>
        <w:spacing w:before="100" w:beforeAutospacing="1" w:after="100" w:afterAutospacing="1" w:line="288" w:lineRule="auto"/>
        <w:contextualSpacing/>
        <w:jc w:val="both"/>
        <w:textAlignment w:val="baseline"/>
        <w:rPr>
          <w:rFonts w:ascii="Calibri" w:eastAsia="DejaVu Sans" w:hAnsi="Calibri" w:cs="Calibri"/>
          <w:color w:val="000000" w:themeColor="text1"/>
          <w:kern w:val="3"/>
          <w:lang w:val="en-US" w:eastAsia="es-ES"/>
        </w:rPr>
      </w:pPr>
      <w:r w:rsidRPr="008E5414">
        <w:rPr>
          <w:rFonts w:ascii="Calibri" w:eastAsia="DejaVu Sans" w:hAnsi="Calibri" w:cs="Calibri"/>
          <w:color w:val="000000" w:themeColor="text1"/>
          <w:kern w:val="3"/>
          <w:lang w:val="en-US" w:eastAsia="es-ES"/>
        </w:rPr>
        <w:t>Integrate the needs of local communities into their environmental solutions.</w:t>
      </w:r>
    </w:p>
    <w:p w14:paraId="376F6F7B" w14:textId="77777777" w:rsidR="00CE7DA6" w:rsidRPr="008E5414" w:rsidRDefault="00CE7DA6" w:rsidP="00BA464B">
      <w:pPr>
        <w:widowControl w:val="0"/>
        <w:numPr>
          <w:ilvl w:val="0"/>
          <w:numId w:val="10"/>
        </w:numPr>
        <w:suppressAutoHyphens/>
        <w:autoSpaceDN w:val="0"/>
        <w:spacing w:before="100" w:beforeAutospacing="1" w:after="100" w:afterAutospacing="1" w:line="288" w:lineRule="auto"/>
        <w:contextualSpacing/>
        <w:jc w:val="both"/>
        <w:textAlignment w:val="baseline"/>
        <w:rPr>
          <w:rFonts w:ascii="Calibri" w:eastAsia="DejaVu Sans" w:hAnsi="Calibri" w:cs="Calibri"/>
          <w:color w:val="000000" w:themeColor="text1"/>
          <w:kern w:val="3"/>
          <w:lang w:val="en-US" w:eastAsia="es-ES"/>
        </w:rPr>
      </w:pPr>
      <w:r w:rsidRPr="008E5414">
        <w:rPr>
          <w:rFonts w:ascii="Calibri" w:eastAsia="DejaVu Sans" w:hAnsi="Calibri" w:cs="Calibri"/>
          <w:color w:val="000000" w:themeColor="text1"/>
          <w:kern w:val="3"/>
          <w:lang w:val="en-US" w:eastAsia="es-ES"/>
        </w:rPr>
        <w:t>Collaborate with other stakeholders and take an evidence-based approach.</w:t>
      </w:r>
    </w:p>
    <w:p w14:paraId="4914941B" w14:textId="77777777" w:rsidR="00CE7DA6" w:rsidRPr="008E5414" w:rsidRDefault="00CE7DA6" w:rsidP="00CE7DA6">
      <w:pPr>
        <w:widowControl w:val="0"/>
        <w:suppressAutoHyphens/>
        <w:autoSpaceDN w:val="0"/>
        <w:spacing w:before="100" w:beforeAutospacing="1" w:after="100" w:afterAutospacing="1" w:line="288" w:lineRule="auto"/>
        <w:jc w:val="both"/>
        <w:textAlignment w:val="baseline"/>
        <w:rPr>
          <w:rFonts w:ascii="Calibri" w:eastAsia="DejaVu Sans" w:hAnsi="Calibri" w:cs="Calibri"/>
          <w:color w:val="000000" w:themeColor="text1"/>
          <w:kern w:val="3"/>
          <w:lang w:val="en-US" w:eastAsia="es-ES"/>
        </w:rPr>
      </w:pPr>
      <w:r w:rsidRPr="008E5414">
        <w:rPr>
          <w:rFonts w:ascii="Calibri" w:eastAsia="DejaVu Sans" w:hAnsi="Calibri" w:cs="Calibri"/>
          <w:color w:val="000000" w:themeColor="text1"/>
          <w:kern w:val="3"/>
          <w:lang w:val="en-US" w:eastAsia="es-ES"/>
        </w:rPr>
        <w:t>There are no application deadlines.</w:t>
      </w:r>
    </w:p>
    <w:p w14:paraId="3582A228" w14:textId="77777777" w:rsidR="00CE7DA6" w:rsidRPr="008E5414" w:rsidRDefault="00CE7DA6" w:rsidP="00CE7DA6">
      <w:pPr>
        <w:widowControl w:val="0"/>
        <w:suppressAutoHyphens/>
        <w:autoSpaceDN w:val="0"/>
        <w:spacing w:before="100" w:beforeAutospacing="1" w:after="100" w:afterAutospacing="1" w:line="288" w:lineRule="auto"/>
        <w:jc w:val="both"/>
        <w:textAlignment w:val="baseline"/>
        <w:rPr>
          <w:rFonts w:ascii="Calibri" w:eastAsia="DejaVu Sans" w:hAnsi="Calibri" w:cs="Calibri"/>
          <w:color w:val="000000" w:themeColor="text1"/>
          <w:kern w:val="3"/>
          <w:lang w:val="en-US" w:eastAsia="es-ES"/>
        </w:rPr>
      </w:pPr>
      <w:r w:rsidRPr="008E5414">
        <w:rPr>
          <w:rFonts w:ascii="Calibri" w:eastAsia="DejaVu Sans" w:hAnsi="Calibri" w:cs="Calibri"/>
          <w:color w:val="000000" w:themeColor="text1"/>
          <w:kern w:val="3"/>
          <w:lang w:val="en-US" w:eastAsia="es-ES"/>
        </w:rPr>
        <w:t>There are however three main stages to the assessment process:</w:t>
      </w:r>
    </w:p>
    <w:p w14:paraId="6F93A3E8" w14:textId="77777777" w:rsidR="00CE7DA6" w:rsidRPr="008E5414" w:rsidRDefault="00CE7DA6" w:rsidP="00BA464B">
      <w:pPr>
        <w:widowControl w:val="0"/>
        <w:numPr>
          <w:ilvl w:val="0"/>
          <w:numId w:val="11"/>
        </w:numPr>
        <w:suppressAutoHyphens/>
        <w:autoSpaceDN w:val="0"/>
        <w:spacing w:before="100" w:beforeAutospacing="1" w:after="100" w:afterAutospacing="1" w:line="288" w:lineRule="auto"/>
        <w:contextualSpacing/>
        <w:jc w:val="both"/>
        <w:textAlignment w:val="baseline"/>
        <w:rPr>
          <w:rFonts w:ascii="Calibri" w:eastAsia="DejaVu Sans" w:hAnsi="Calibri" w:cs="Calibri"/>
          <w:color w:val="000000" w:themeColor="text1"/>
          <w:kern w:val="3"/>
          <w:lang w:val="en-US" w:eastAsia="es-ES"/>
        </w:rPr>
      </w:pPr>
      <w:r w:rsidRPr="008E5414">
        <w:rPr>
          <w:rFonts w:ascii="Calibri" w:eastAsia="DejaVu Sans" w:hAnsi="Calibri" w:cs="Calibri"/>
          <w:color w:val="000000" w:themeColor="text1"/>
          <w:kern w:val="3"/>
          <w:lang w:val="en-US" w:eastAsia="es-ES"/>
        </w:rPr>
        <w:t>Eligibility Check</w:t>
      </w:r>
    </w:p>
    <w:p w14:paraId="0E03F126" w14:textId="77777777" w:rsidR="00CE7DA6" w:rsidRPr="008E5414" w:rsidRDefault="00CE7DA6" w:rsidP="00BA464B">
      <w:pPr>
        <w:widowControl w:val="0"/>
        <w:numPr>
          <w:ilvl w:val="0"/>
          <w:numId w:val="11"/>
        </w:numPr>
        <w:suppressAutoHyphens/>
        <w:autoSpaceDN w:val="0"/>
        <w:spacing w:before="100" w:beforeAutospacing="1" w:after="100" w:afterAutospacing="1" w:line="288" w:lineRule="auto"/>
        <w:contextualSpacing/>
        <w:jc w:val="both"/>
        <w:textAlignment w:val="baseline"/>
        <w:rPr>
          <w:rFonts w:ascii="Calibri" w:eastAsia="DejaVu Sans" w:hAnsi="Calibri" w:cs="Calibri"/>
          <w:color w:val="000000" w:themeColor="text1"/>
          <w:kern w:val="3"/>
          <w:lang w:val="en-US" w:eastAsia="es-ES"/>
        </w:rPr>
      </w:pPr>
      <w:r w:rsidRPr="008E5414">
        <w:rPr>
          <w:rFonts w:ascii="Calibri" w:eastAsia="DejaVu Sans" w:hAnsi="Calibri" w:cs="Calibri"/>
          <w:color w:val="000000" w:themeColor="text1"/>
          <w:kern w:val="3"/>
          <w:lang w:val="en-US" w:eastAsia="es-ES"/>
        </w:rPr>
        <w:t>Review of First Stage Application</w:t>
      </w:r>
    </w:p>
    <w:p w14:paraId="4846E7A4" w14:textId="77777777" w:rsidR="00CE7DA6" w:rsidRPr="008E5414" w:rsidRDefault="00CE7DA6" w:rsidP="00BA464B">
      <w:pPr>
        <w:widowControl w:val="0"/>
        <w:numPr>
          <w:ilvl w:val="0"/>
          <w:numId w:val="11"/>
        </w:numPr>
        <w:suppressAutoHyphens/>
        <w:autoSpaceDN w:val="0"/>
        <w:spacing w:before="100" w:beforeAutospacing="1" w:after="100" w:afterAutospacing="1" w:line="288" w:lineRule="auto"/>
        <w:contextualSpacing/>
        <w:jc w:val="both"/>
        <w:textAlignment w:val="baseline"/>
        <w:rPr>
          <w:rFonts w:ascii="Calibri" w:eastAsia="DejaVu Sans" w:hAnsi="Calibri" w:cs="Calibri"/>
          <w:color w:val="000000" w:themeColor="text1"/>
          <w:kern w:val="3"/>
          <w:lang w:val="en-US" w:eastAsia="es-ES"/>
        </w:rPr>
      </w:pPr>
      <w:r w:rsidRPr="008E5414">
        <w:rPr>
          <w:rFonts w:ascii="Calibri" w:eastAsia="DejaVu Sans" w:hAnsi="Calibri" w:cs="Calibri"/>
          <w:color w:val="000000" w:themeColor="text1"/>
          <w:kern w:val="3"/>
          <w:lang w:val="en-US" w:eastAsia="es-ES"/>
        </w:rPr>
        <w:t>Review of Second Stage Application.</w:t>
      </w:r>
    </w:p>
    <w:p w14:paraId="63315831" w14:textId="77777777" w:rsidR="00CE7DA6" w:rsidRPr="008E5414" w:rsidRDefault="00CE7DA6" w:rsidP="00CE7DA6">
      <w:pPr>
        <w:widowControl w:val="0"/>
        <w:suppressAutoHyphens/>
        <w:autoSpaceDN w:val="0"/>
        <w:spacing w:before="100" w:beforeAutospacing="1" w:after="100" w:afterAutospacing="1" w:line="240" w:lineRule="auto"/>
        <w:jc w:val="both"/>
        <w:textAlignment w:val="baseline"/>
        <w:rPr>
          <w:rFonts w:ascii="Calibri" w:eastAsia="DejaVu Sans" w:hAnsi="Calibri" w:cs="Calibri"/>
          <w:color w:val="000000" w:themeColor="text1"/>
          <w:kern w:val="3"/>
          <w:lang w:val="en-US" w:eastAsia="es-ES"/>
        </w:rPr>
      </w:pPr>
      <w:hyperlink w:anchor="TOC" w:history="1">
        <w:r w:rsidRPr="008E5414">
          <w:rPr>
            <w:rFonts w:ascii="Calibri" w:eastAsia="DejaVu Sans" w:hAnsi="Calibri" w:cs="Calibri"/>
            <w:color w:val="000000" w:themeColor="text1"/>
            <w:kern w:val="3"/>
            <w:u w:val="single"/>
            <w:lang w:val="en-US" w:eastAsia="es-ES"/>
          </w:rPr>
          <w:t>Back to Table of Contents</w:t>
        </w:r>
      </w:hyperlink>
    </w:p>
    <w:p w14:paraId="771132EE" w14:textId="1AA02A89" w:rsidR="00CE7DA6" w:rsidRPr="008E5414" w:rsidRDefault="00CE7DA6" w:rsidP="00CE7DA6">
      <w:pPr>
        <w:widowControl w:val="0"/>
        <w:suppressAutoHyphens/>
        <w:autoSpaceDN w:val="0"/>
        <w:spacing w:before="100" w:beforeAutospacing="1" w:after="100" w:afterAutospacing="1" w:line="288" w:lineRule="auto"/>
        <w:jc w:val="both"/>
        <w:textAlignment w:val="baseline"/>
        <w:rPr>
          <w:rFonts w:ascii="Calibri" w:eastAsia="DejaVu Sans" w:hAnsi="Calibri" w:cs="Calibri"/>
          <w:color w:val="000000" w:themeColor="text1"/>
          <w:kern w:val="3"/>
          <w:lang w:val="en-US" w:eastAsia="es-ES"/>
        </w:rPr>
      </w:pPr>
      <w:hyperlink r:id="rId139" w:history="1">
        <w:r w:rsidRPr="008E5414">
          <w:rPr>
            <w:rFonts w:ascii="Calibri" w:eastAsia="DejaVu Sans" w:hAnsi="Calibri" w:cs="Calibri"/>
            <w:color w:val="000000" w:themeColor="text1"/>
            <w:kern w:val="3"/>
            <w:u w:val="single"/>
            <w:lang w:val="en-US" w:eastAsia="es-ES"/>
          </w:rPr>
          <w:t>https://ellerman.org.uk/apply-for-funding/what-we-fund</w:t>
        </w:r>
      </w:hyperlink>
      <w:r w:rsidRPr="008E5414">
        <w:rPr>
          <w:rFonts w:ascii="Calibri" w:eastAsia="DejaVu Sans" w:hAnsi="Calibri" w:cs="Calibri"/>
          <w:color w:val="000000" w:themeColor="text1"/>
          <w:kern w:val="3"/>
          <w:lang w:val="en-US" w:eastAsia="es-ES"/>
        </w:rPr>
        <w:t xml:space="preserve"> </w:t>
      </w:r>
    </w:p>
    <w:p w14:paraId="55A8FADC" w14:textId="703971D3" w:rsidR="00EA01EC" w:rsidRPr="008E5414" w:rsidRDefault="00EA01EC" w:rsidP="00EA01EC">
      <w:pPr>
        <w:pStyle w:val="NormalWeb"/>
        <w:spacing w:line="360" w:lineRule="auto"/>
        <w:rPr>
          <w:color w:val="000000" w:themeColor="text1"/>
        </w:rPr>
      </w:pPr>
      <w:hyperlink r:id="rId140" w:history="1">
        <w:r w:rsidRPr="008E5414">
          <w:rPr>
            <w:rStyle w:val="Strong"/>
            <w:color w:val="000000" w:themeColor="text1"/>
            <w:u w:val="single"/>
          </w:rPr>
          <w:t>Grants of up to £2,200 Available to Support Disadvantaged and Disabled Children (UK)</w:t>
        </w:r>
      </w:hyperlink>
      <w:r w:rsidRPr="008E5414">
        <w:rPr>
          <w:color w:val="000000" w:themeColor="text1"/>
        </w:rPr>
        <w:br/>
        <w:t>Organisations within the UK that provide free activities to children who are disadvantaged or disabled can apply for grants of up to £2,200.  The funding is being made available through the Little Lives UK Children’s Community Support Programme and aims to ensure that every child regardless of their financial circumstances can have access to activities they need to live a happy, healthy and fun childhood. The programme is open to applications from children’s groups and organisations such as play groups, after-school clubs or sports classes, etc.   The Children’s Community Support Programme is also open to applications from other projects, as long as their primary objective focuses on providing services to disadvantaged and disabled children. There is no monetary minimum that groups can apply for, and Little Lives UK will additionally support the work of successful applicants through their social media channels and on their website. Four or five grants are awarded every month</w:t>
      </w:r>
      <w:r w:rsidR="00E04705" w:rsidRPr="008E5414">
        <w:rPr>
          <w:color w:val="000000" w:themeColor="text1"/>
        </w:rPr>
        <w:t>.</w:t>
      </w:r>
      <w:r w:rsidRPr="008E5414">
        <w:rPr>
          <w:color w:val="000000" w:themeColor="text1"/>
        </w:rPr>
        <w:t xml:space="preserve"> </w:t>
      </w:r>
    </w:p>
    <w:p w14:paraId="77939CCC" w14:textId="77777777" w:rsidR="004F1E36" w:rsidRPr="008E5414" w:rsidRDefault="004F1E36" w:rsidP="004F1E36">
      <w:pPr>
        <w:pStyle w:val="NormalWeb"/>
        <w:spacing w:line="360" w:lineRule="auto"/>
        <w:rPr>
          <w:color w:val="000000" w:themeColor="text1"/>
        </w:rPr>
      </w:pPr>
      <w:hyperlink r:id="rId141" w:history="1">
        <w:r w:rsidRPr="008E5414">
          <w:rPr>
            <w:rStyle w:val="Strong"/>
            <w:color w:val="000000" w:themeColor="text1"/>
            <w:u w:val="single"/>
          </w:rPr>
          <w:t>Heart of the Community Awards 2024 (UK)</w:t>
        </w:r>
      </w:hyperlink>
      <w:r w:rsidRPr="008E5414">
        <w:rPr>
          <w:color w:val="000000" w:themeColor="text1"/>
        </w:rPr>
        <w:br/>
        <w:t xml:space="preserve">Nisa’s Making a Difference Locally (MADL) charity has launched a new round of their Heart of the Community Awards. The awards will be supporting food pantries across the UK, with a total of £50,000 in funding available for Nisa retailers to nominate a local group, charity or good cause. The donations of up to £1,000 per store will help food pantries provide essential food and other supplies to people in need. 50 winning causes will be selected by a panel of judges. To apply for a donation, interested food pantries should visit their nearest Nisa affiliated retailer to discuss a nomination. </w:t>
      </w:r>
    </w:p>
    <w:p w14:paraId="1E38F2D1" w14:textId="77777777" w:rsidR="004F1E36" w:rsidRPr="008E5414" w:rsidRDefault="004F1E36" w:rsidP="004F1E36">
      <w:pPr>
        <w:pStyle w:val="NormalWeb"/>
        <w:spacing w:line="360" w:lineRule="auto"/>
        <w:rPr>
          <w:color w:val="000000" w:themeColor="text1"/>
        </w:rPr>
      </w:pPr>
      <w:hyperlink r:id="rId142" w:history="1">
        <w:r w:rsidRPr="008E5414">
          <w:rPr>
            <w:rStyle w:val="Strong"/>
            <w:color w:val="000000" w:themeColor="text1"/>
            <w:u w:val="single"/>
          </w:rPr>
          <w:t>Football Foundation Announces Funding Opportunities for 2024 (England &amp; Wales)</w:t>
        </w:r>
      </w:hyperlink>
      <w:r w:rsidRPr="008E5414">
        <w:rPr>
          <w:color w:val="000000" w:themeColor="text1"/>
        </w:rPr>
        <w:br/>
        <w:t xml:space="preserve">Grassroots football clubs, charities, community and voluntary groups, local authorities and other not-for-profit organisations are encouraged to apply for funding to improve the facilities of grassroots football clubs in England. The Football Foundation, supported by funding from the Premier League, The FA, and the Government, provides grants of up to £25,000 for everything from new goalposts, to changing pavilions, grass pitches that can be used all year round, and community spaces. Other opportunities include a defibrillator fund, an energy support funding programme, and the Premier League Stadium Fund, which awards capital grants to clubs to support improvement of their stadium facilities for players, supporters and officials. Please refer to the Funders website for further information. </w:t>
      </w:r>
    </w:p>
    <w:p w14:paraId="3EC675AB" w14:textId="631941E7" w:rsidR="00C5066E" w:rsidRPr="008E5414" w:rsidRDefault="00120B5C" w:rsidP="00C5066E">
      <w:pPr>
        <w:pStyle w:val="NormalWeb"/>
        <w:spacing w:line="360" w:lineRule="auto"/>
        <w:rPr>
          <w:color w:val="000000" w:themeColor="text1"/>
        </w:rPr>
      </w:pPr>
      <w:hyperlink r:id="rId143" w:history="1">
        <w:r w:rsidRPr="008E5414">
          <w:rPr>
            <w:rStyle w:val="Strong"/>
            <w:color w:val="000000" w:themeColor="text1"/>
            <w:u w:val="single"/>
          </w:rPr>
          <w:t>Funding to Enable Disadvantaged Young People Reach their Potential (UK)</w:t>
        </w:r>
      </w:hyperlink>
      <w:r w:rsidRPr="008E5414">
        <w:rPr>
          <w:color w:val="000000" w:themeColor="text1"/>
        </w:rPr>
        <w:br/>
        <w:t>Registered charities (including Schools that are registered as charities for young people with disabilities) that work with disadvantaged children under the age of 25 can apply for funding of up to £10,000. Of particular interest are projects that provide opportunities for disadvantaged children and young people to fulfil their potential and educational activities that develop learning, motivation and skills. Projects could, for example, support special educational needs; address behavioural problems or promote citizenship; and parenting or life skills. Preference will be given to projects piloting new approaches to disseminate the outcomes to a wider audience. The funding is being made available through the Ironmongers Company's grants programme.</w:t>
      </w:r>
      <w:r w:rsidR="00FC57BC" w:rsidRPr="008E5414">
        <w:rPr>
          <w:color w:val="000000" w:themeColor="text1"/>
        </w:rPr>
        <w:t xml:space="preserve"> The Appeals Committee meets twice a year at the end of March and October</w:t>
      </w:r>
      <w:r w:rsidR="008154F2" w:rsidRPr="008E5414">
        <w:rPr>
          <w:color w:val="000000" w:themeColor="text1"/>
        </w:rPr>
        <w:t>. The deadlines for receipt of applications are 15</w:t>
      </w:r>
      <w:r w:rsidR="008154F2" w:rsidRPr="008E5414">
        <w:rPr>
          <w:color w:val="000000" w:themeColor="text1"/>
          <w:vertAlign w:val="superscript"/>
        </w:rPr>
        <w:t>th</w:t>
      </w:r>
      <w:r w:rsidR="008154F2" w:rsidRPr="008E5414">
        <w:rPr>
          <w:color w:val="000000" w:themeColor="text1"/>
        </w:rPr>
        <w:t xml:space="preserve"> December and 31</w:t>
      </w:r>
      <w:r w:rsidR="008154F2" w:rsidRPr="008E5414">
        <w:rPr>
          <w:color w:val="000000" w:themeColor="text1"/>
          <w:vertAlign w:val="superscript"/>
        </w:rPr>
        <w:t>st</w:t>
      </w:r>
      <w:r w:rsidR="008154F2" w:rsidRPr="008E5414">
        <w:rPr>
          <w:color w:val="000000" w:themeColor="text1"/>
        </w:rPr>
        <w:t xml:space="preserve"> July respectively</w:t>
      </w:r>
      <w:bookmarkStart w:id="11" w:name="_Toc161494945"/>
      <w:r w:rsidR="00C5066E" w:rsidRPr="008E5414">
        <w:rPr>
          <w:color w:val="000000" w:themeColor="text1"/>
        </w:rPr>
        <w:t>.</w:t>
      </w:r>
    </w:p>
    <w:p w14:paraId="5E9D06CC" w14:textId="77777777" w:rsidR="00C5066E" w:rsidRPr="008E5414" w:rsidRDefault="00C5066E" w:rsidP="00C5066E">
      <w:pPr>
        <w:pStyle w:val="Heading2"/>
        <w:rPr>
          <w:rFonts w:ascii="Calibri" w:hAnsi="Calibri" w:cs="Calibri"/>
          <w:color w:val="000000" w:themeColor="text1"/>
          <w:sz w:val="22"/>
          <w:szCs w:val="22"/>
        </w:rPr>
      </w:pPr>
      <w:r w:rsidRPr="008E5414">
        <w:rPr>
          <w:rFonts w:ascii="Calibri" w:hAnsi="Calibri" w:cs="Calibri"/>
          <w:color w:val="000000" w:themeColor="text1"/>
          <w:sz w:val="22"/>
          <w:szCs w:val="22"/>
        </w:rPr>
        <w:t>Grants to Improve the Quality of Life for Disadvantaged &amp; Vulnerable People (UK)</w:t>
      </w:r>
    </w:p>
    <w:bookmarkEnd w:id="11"/>
    <w:p w14:paraId="6443B7B1" w14:textId="77777777" w:rsidR="002E1E77" w:rsidRPr="008E5414" w:rsidRDefault="002E1E77" w:rsidP="002E1E77">
      <w:pPr>
        <w:spacing w:before="100" w:beforeAutospacing="1" w:after="100" w:afterAutospacing="1" w:line="288" w:lineRule="auto"/>
        <w:rPr>
          <w:rFonts w:ascii="Calibri" w:hAnsi="Calibri" w:cs="Calibri"/>
          <w:color w:val="000000" w:themeColor="text1"/>
          <w:lang w:val="en-US"/>
        </w:rPr>
      </w:pPr>
      <w:r w:rsidRPr="008E5414">
        <w:rPr>
          <w:rFonts w:ascii="Calibri" w:hAnsi="Calibri" w:cs="Calibri"/>
          <w:color w:val="000000" w:themeColor="text1"/>
          <w:lang w:val="en-US"/>
        </w:rPr>
        <w:t>The Hedley Foundation is inviting applications from small-to-mid-size registered charities helping to improve the quality of life of people in the UK, particularly those who are disadvantaged and vulnerable.</w:t>
      </w:r>
    </w:p>
    <w:p w14:paraId="14EAE076" w14:textId="77777777" w:rsidR="002E1E77" w:rsidRPr="008E5414" w:rsidRDefault="002E1E77" w:rsidP="002E1E77">
      <w:pPr>
        <w:spacing w:before="100" w:beforeAutospacing="1" w:after="100" w:afterAutospacing="1" w:line="288" w:lineRule="auto"/>
        <w:rPr>
          <w:rFonts w:ascii="Calibri" w:hAnsi="Calibri" w:cs="Calibri"/>
          <w:color w:val="000000" w:themeColor="text1"/>
          <w:lang w:val="en-US"/>
        </w:rPr>
      </w:pPr>
      <w:r w:rsidRPr="008E5414">
        <w:rPr>
          <w:rFonts w:ascii="Calibri" w:hAnsi="Calibri" w:cs="Calibri"/>
          <w:color w:val="000000" w:themeColor="text1"/>
          <w:lang w:val="en-US"/>
        </w:rPr>
        <w:lastRenderedPageBreak/>
        <w:t xml:space="preserve">The Foundation typically makes grants of up to £5,000 each year for initiatives that benefit the lives of young people, disabled people, elderly people, the terminally ill and otherwise disadvantaged people and their </w:t>
      </w:r>
      <w:proofErr w:type="spellStart"/>
      <w:r w:rsidRPr="008E5414">
        <w:rPr>
          <w:rFonts w:ascii="Calibri" w:hAnsi="Calibri" w:cs="Calibri"/>
          <w:color w:val="000000" w:themeColor="text1"/>
          <w:lang w:val="en-US"/>
        </w:rPr>
        <w:t>carers</w:t>
      </w:r>
      <w:proofErr w:type="spellEnd"/>
      <w:r w:rsidRPr="008E5414">
        <w:rPr>
          <w:rFonts w:ascii="Calibri" w:hAnsi="Calibri" w:cs="Calibri"/>
          <w:color w:val="000000" w:themeColor="text1"/>
          <w:lang w:val="en-US"/>
        </w:rPr>
        <w:t>. Occasionally larger sums are given to charities where high impact can be achieved.</w:t>
      </w:r>
    </w:p>
    <w:p w14:paraId="11B1DC92" w14:textId="196BFFCD" w:rsidR="002E1E77" w:rsidRPr="008E5414" w:rsidRDefault="002E1E77" w:rsidP="002E1E77">
      <w:pPr>
        <w:spacing w:before="100" w:beforeAutospacing="1" w:after="100" w:afterAutospacing="1" w:line="288" w:lineRule="auto"/>
        <w:rPr>
          <w:rFonts w:ascii="Calibri" w:hAnsi="Calibri" w:cs="Calibri"/>
          <w:color w:val="000000" w:themeColor="text1"/>
          <w:lang w:val="en-US"/>
        </w:rPr>
      </w:pPr>
      <w:r w:rsidRPr="008E5414">
        <w:rPr>
          <w:rFonts w:ascii="Calibri" w:hAnsi="Calibri" w:cs="Calibri"/>
          <w:color w:val="000000" w:themeColor="text1"/>
          <w:lang w:val="en-US"/>
        </w:rPr>
        <w:t>Applications should be received at least 6 weeks before the next review meeting</w:t>
      </w:r>
      <w:r w:rsidR="0019783C" w:rsidRPr="008E5414">
        <w:rPr>
          <w:rFonts w:ascii="Calibri" w:hAnsi="Calibri" w:cs="Calibri"/>
          <w:color w:val="000000" w:themeColor="text1"/>
          <w:lang w:val="en-US"/>
        </w:rPr>
        <w:t>.</w:t>
      </w:r>
      <w:r w:rsidRPr="008E5414">
        <w:rPr>
          <w:rFonts w:ascii="Calibri" w:hAnsi="Calibri" w:cs="Calibri"/>
          <w:color w:val="000000" w:themeColor="text1"/>
          <w:lang w:val="en-US"/>
        </w:rPr>
        <w:t xml:space="preserve"> </w:t>
      </w:r>
    </w:p>
    <w:p w14:paraId="6F678E60" w14:textId="77777777" w:rsidR="002E1E77" w:rsidRPr="008E5414" w:rsidRDefault="002E1E77" w:rsidP="002E1E77">
      <w:pPr>
        <w:pStyle w:val="NoSpacing"/>
        <w:spacing w:before="100" w:beforeAutospacing="1" w:after="100" w:afterAutospacing="1" w:line="252" w:lineRule="auto"/>
        <w:rPr>
          <w:rFonts w:ascii="Calibri" w:hAnsi="Calibri" w:cs="Calibri"/>
          <w:color w:val="000000" w:themeColor="text1"/>
          <w:sz w:val="22"/>
          <w:szCs w:val="22"/>
          <w:lang w:val="en-US"/>
        </w:rPr>
      </w:pPr>
      <w:hyperlink w:anchor="TOC" w:history="1">
        <w:r w:rsidRPr="008E5414">
          <w:rPr>
            <w:rStyle w:val="Hyperlink"/>
            <w:rFonts w:ascii="Calibri" w:hAnsi="Calibri" w:cs="Calibri"/>
            <w:color w:val="000000" w:themeColor="text1"/>
            <w:sz w:val="22"/>
            <w:szCs w:val="22"/>
            <w:lang w:val="en-US"/>
          </w:rPr>
          <w:t>Back to Table of Contents</w:t>
        </w:r>
      </w:hyperlink>
    </w:p>
    <w:p w14:paraId="72CDE1B2" w14:textId="77777777" w:rsidR="002E1E77" w:rsidRPr="008E5414" w:rsidRDefault="002E1E77" w:rsidP="002E1E77">
      <w:pPr>
        <w:spacing w:before="100" w:beforeAutospacing="1" w:after="100" w:afterAutospacing="1" w:line="288" w:lineRule="auto"/>
        <w:rPr>
          <w:rFonts w:ascii="Calibri" w:hAnsi="Calibri" w:cs="Calibri"/>
          <w:color w:val="000000" w:themeColor="text1"/>
          <w:lang w:val="en-US"/>
        </w:rPr>
      </w:pPr>
      <w:hyperlink r:id="rId144" w:history="1">
        <w:r w:rsidRPr="008E5414">
          <w:rPr>
            <w:rStyle w:val="Hyperlink"/>
            <w:rFonts w:ascii="Calibri" w:hAnsi="Calibri" w:cs="Calibri"/>
            <w:color w:val="000000" w:themeColor="text1"/>
            <w:lang w:val="en-US"/>
          </w:rPr>
          <w:t>http://www.hedleyfoundation.org.uk/apply-now</w:t>
        </w:r>
      </w:hyperlink>
      <w:r w:rsidRPr="008E5414">
        <w:rPr>
          <w:rFonts w:ascii="Calibri" w:hAnsi="Calibri" w:cs="Calibri"/>
          <w:color w:val="000000" w:themeColor="text1"/>
          <w:lang w:val="en-US"/>
        </w:rPr>
        <w:t xml:space="preserve"> </w:t>
      </w:r>
    </w:p>
    <w:p w14:paraId="61E68D66" w14:textId="77777777" w:rsidR="00FB4438" w:rsidRPr="008E5414" w:rsidRDefault="00FB4438" w:rsidP="00FB4438">
      <w:pPr>
        <w:pStyle w:val="NormalWeb"/>
        <w:spacing w:line="360" w:lineRule="auto"/>
        <w:rPr>
          <w:color w:val="000000" w:themeColor="text1"/>
        </w:rPr>
      </w:pPr>
      <w:hyperlink r:id="rId145" w:history="1">
        <w:r w:rsidRPr="008E5414">
          <w:rPr>
            <w:rStyle w:val="Strong"/>
            <w:color w:val="000000" w:themeColor="text1"/>
            <w:u w:val="single"/>
          </w:rPr>
          <w:t>Grants of up to £150,000 Available to Protect Water and Land Environments (UK)</w:t>
        </w:r>
      </w:hyperlink>
      <w:r w:rsidRPr="008E5414">
        <w:rPr>
          <w:color w:val="000000" w:themeColor="text1"/>
        </w:rPr>
        <w:br/>
        <w:t xml:space="preserve">UK charities and non-profit organisations working to protect, restore, or sustainably manage the natural world are eligible to apply for grants of between £10,000 and £50,000 per year, for up to three years from the Esmée Fairbairn Foundation's People and Planet funding scheme. Launched to promote a healthier environment for both people and nature, the scheme prioritises projects that enhance ocean health through stronger marine protected areas, community engagement, and reduced overfishing; build healthier ecosystems on land and in freshwater through sustainable management, habitat restoration, and landscape-scale conservation; and address the impact of human activities like climate change and pollution on air, land, and water. The focus is on the UK and UK waters. However, the Foundation is also keen to support land and marine-based work in the UK Overseas Territories (UKOTs). There are no deadlines and applications can be submitted at any time. </w:t>
      </w:r>
    </w:p>
    <w:p w14:paraId="435EFF6E" w14:textId="77777777" w:rsidR="005411AD" w:rsidRPr="008E5414" w:rsidRDefault="005411AD" w:rsidP="005411AD">
      <w:pPr>
        <w:pStyle w:val="NormalWeb"/>
        <w:spacing w:line="360" w:lineRule="auto"/>
        <w:rPr>
          <w:color w:val="000000" w:themeColor="text1"/>
        </w:rPr>
      </w:pPr>
      <w:hyperlink r:id="rId146" w:history="1">
        <w:r w:rsidRPr="008E5414">
          <w:rPr>
            <w:rStyle w:val="Strong"/>
            <w:color w:val="000000" w:themeColor="text1"/>
            <w:u w:val="single"/>
          </w:rPr>
          <w:t>Funding Available for Innovative Community Projects (UK)</w:t>
        </w:r>
      </w:hyperlink>
      <w:r w:rsidRPr="008E5414">
        <w:rPr>
          <w:color w:val="000000" w:themeColor="text1"/>
        </w:rPr>
        <w:br/>
        <w:t xml:space="preserve">Aviva has partnered with Crowdfunder to support small charities, schools, and community groups with innovative ideas that benefit their communities and are looking to raise up to £50,000. Aviva Community Fund is focused on supporting projects that enhance community resilience in the face of uncertainty, with a focus on two main areas: Climate Action and Financial Wellbeing. To take part, the project must also be raising funds to develop a new approach, product, or technology, pilot a new scheme, implement a new initiative, or expand existing services. Once applications have been submitted, applicants will create a fundraising page on Crowdfunder, which Aviva employees and the public can donate to. </w:t>
      </w:r>
    </w:p>
    <w:p w14:paraId="1884AECD" w14:textId="77777777" w:rsidR="005411AD" w:rsidRPr="008E5414" w:rsidRDefault="005411AD" w:rsidP="005411AD">
      <w:pPr>
        <w:pStyle w:val="NormalWeb"/>
        <w:spacing w:line="360" w:lineRule="auto"/>
        <w:rPr>
          <w:color w:val="000000" w:themeColor="text1"/>
        </w:rPr>
      </w:pPr>
      <w:hyperlink r:id="rId147" w:history="1">
        <w:r w:rsidRPr="008E5414">
          <w:rPr>
            <w:rStyle w:val="Strong"/>
            <w:color w:val="000000" w:themeColor="text1"/>
            <w:u w:val="single"/>
          </w:rPr>
          <w:t>Awards for All Increases Maximum Grant Amount (UK)</w:t>
        </w:r>
      </w:hyperlink>
      <w:r w:rsidRPr="008E5414">
        <w:rPr>
          <w:color w:val="000000" w:themeColor="text1"/>
        </w:rPr>
        <w:br/>
        <w:t xml:space="preserve">Voluntary, community organisations and schools, etc across the UK can now apply for grants of up to £20,000 from the National Lottery Community Fund – Awards for All programme. This represents a significant increase from the previous maximum grant size of £10,000. Projects can last for up to two years. The funding boost is intended to support organisations in delivering new or existing </w:t>
      </w:r>
      <w:r w:rsidRPr="008E5414">
        <w:rPr>
          <w:color w:val="000000" w:themeColor="text1"/>
        </w:rPr>
        <w:lastRenderedPageBreak/>
        <w:t xml:space="preserve">community led activities. Eligible projects must address at least one of the following: help communities connect, improve their environment, provide early support for individuals and assist those facing financial difficulties. The application deadline is 16 weeks before you want to start your activities or spend any of the money. </w:t>
      </w:r>
    </w:p>
    <w:p w14:paraId="04F2E6FE" w14:textId="77777777" w:rsidR="0053191C" w:rsidRPr="008E5414" w:rsidRDefault="0053191C" w:rsidP="0053191C">
      <w:pPr>
        <w:pStyle w:val="NormalWeb"/>
        <w:spacing w:line="360" w:lineRule="auto"/>
        <w:rPr>
          <w:color w:val="000000" w:themeColor="text1"/>
        </w:rPr>
      </w:pPr>
      <w:hyperlink r:id="rId148" w:history="1">
        <w:r w:rsidRPr="008E5414">
          <w:rPr>
            <w:rStyle w:val="Strong"/>
            <w:color w:val="000000" w:themeColor="text1"/>
            <w:u w:val="single"/>
          </w:rPr>
          <w:t>Youth Hostel Offers Bursary Scheme for Towards Residential Stays (England &amp; Wales)</w:t>
        </w:r>
      </w:hyperlink>
      <w:r w:rsidRPr="008E5414">
        <w:rPr>
          <w:color w:val="000000" w:themeColor="text1"/>
        </w:rPr>
        <w:br/>
        <w:t xml:space="preserve">Schools and colleges in areas of high deprivation in England and Wales can apply for support towards to cost of a residential stay at a YHA owned hostel. The funding is made available through the Youth Hostel Association’s Bursary scheme. The scheme is open to primary schools, secondary schools, special schools, schools offering alternative provision or colleges based in areas of high social deprivation and that have high numbers (upwards of 20%) of children receiving pupil premium or free school meals. The bursary can be used towards payment for a school residential with an overnight stay (with or without catering and activities) at any YHA-owned hostel that has availability. No school can access more than one bursary per residential stay. </w:t>
      </w:r>
    </w:p>
    <w:p w14:paraId="5E68679A" w14:textId="3D444F93" w:rsidR="0081054E" w:rsidRPr="008E5414" w:rsidRDefault="0081054E" w:rsidP="0081054E">
      <w:pPr>
        <w:pStyle w:val="NormalWeb"/>
        <w:spacing w:line="360" w:lineRule="auto"/>
        <w:rPr>
          <w:color w:val="000000" w:themeColor="text1"/>
        </w:rPr>
      </w:pPr>
      <w:hyperlink r:id="rId149" w:history="1">
        <w:r w:rsidRPr="008E5414">
          <w:rPr>
            <w:rStyle w:val="Strong"/>
            <w:color w:val="000000" w:themeColor="text1"/>
            <w:u w:val="single"/>
          </w:rPr>
          <w:t>Austin &amp; Hope Pilkington Trust Announce Funding Themes for 2024 (UK)</w:t>
        </w:r>
      </w:hyperlink>
      <w:r w:rsidRPr="008E5414">
        <w:rPr>
          <w:color w:val="000000" w:themeColor="text1"/>
        </w:rPr>
        <w:br/>
        <w:t xml:space="preserve">The Austin and Hope Pilkington Trust has announced its new funding themes for 2024. The Trust awards grants to UK registered charities that are working to support those in society who face the greatest challenges and whose opportunities are most limited. In 2024, the first two rounds will focus on projects that support and improve employment and training for disabled people. The third and fourth rounds will address food poverty by supporting projects that provide nutritious meals, food education, cooking skills, and help to eliminate food waste. </w:t>
      </w:r>
    </w:p>
    <w:bookmarkStart w:id="12" w:name="_Toc147056982"/>
    <w:p w14:paraId="5EFB63F2" w14:textId="6480A4EF" w:rsidR="003D0C4A" w:rsidRPr="008E5414" w:rsidRDefault="003834FD" w:rsidP="00981F6C">
      <w:pPr>
        <w:pStyle w:val="NormalWeb"/>
        <w:spacing w:line="360" w:lineRule="auto"/>
        <w:rPr>
          <w:color w:val="000000" w:themeColor="text1"/>
        </w:rPr>
      </w:pPr>
      <w:r w:rsidRPr="008E5414">
        <w:rPr>
          <w:color w:val="000000" w:themeColor="text1"/>
        </w:rPr>
        <w:fldChar w:fldCharType="begin"/>
      </w:r>
      <w:r w:rsidRPr="008E5414">
        <w:rPr>
          <w:color w:val="000000" w:themeColor="text1"/>
        </w:rPr>
        <w:instrText>HYPERLINK "https://eur03.safelinks.protection.outlook.com/?url=http%3A%2F%2Fallenlane.org.uk%2Fyoung-peoples-programme%2F&amp;data=05%7C01%7Cdaphne.marston%40naturalengland.org.uk%7C38fb9a3fe2de4695309908dbca2682d7%7C770a245002274c6290c74e38537f1102%7C0%7C0%7C638326039463458660%7CUnknown%7CTWFpbGZsb3d8eyJWIjoiMC4wLjAwMDAiLCJQIjoiV2luMzIiLCJBTiI6Ik1haWwiLCJXVCI6Mn0%3D%7C2000%7C%7C%7C&amp;sdata=fAGu0MhKQlPA4douBgloLxkYWB33QOvjwelPyt2xMus%3D&amp;reserved=0"</w:instrText>
      </w:r>
      <w:r w:rsidRPr="008E5414">
        <w:rPr>
          <w:color w:val="000000" w:themeColor="text1"/>
        </w:rPr>
      </w:r>
      <w:r w:rsidRPr="008E5414">
        <w:rPr>
          <w:color w:val="000000" w:themeColor="text1"/>
        </w:rPr>
        <w:fldChar w:fldCharType="separate"/>
      </w:r>
      <w:r w:rsidR="00981F6C" w:rsidRPr="008E5414">
        <w:rPr>
          <w:rStyle w:val="Strong"/>
          <w:color w:val="000000" w:themeColor="text1"/>
          <w:u w:val="single"/>
        </w:rPr>
        <w:t xml:space="preserve">Funding to Support Disadvantaged Young People (UK – </w:t>
      </w:r>
      <w:proofErr w:type="spellStart"/>
      <w:r w:rsidR="00981F6C" w:rsidRPr="008E5414">
        <w:rPr>
          <w:rStyle w:val="Strong"/>
          <w:color w:val="000000" w:themeColor="text1"/>
          <w:u w:val="single"/>
        </w:rPr>
        <w:t>excl</w:t>
      </w:r>
      <w:proofErr w:type="spellEnd"/>
      <w:r w:rsidR="00981F6C" w:rsidRPr="008E5414">
        <w:rPr>
          <w:rStyle w:val="Strong"/>
          <w:color w:val="000000" w:themeColor="text1"/>
          <w:u w:val="single"/>
        </w:rPr>
        <w:t xml:space="preserve"> Greater London)</w:t>
      </w:r>
      <w:r w:rsidRPr="008E5414">
        <w:rPr>
          <w:rStyle w:val="Strong"/>
          <w:color w:val="000000" w:themeColor="text1"/>
          <w:u w:val="single"/>
        </w:rPr>
        <w:fldChar w:fldCharType="end"/>
      </w:r>
      <w:r w:rsidR="00981F6C" w:rsidRPr="008E5414">
        <w:rPr>
          <w:color w:val="000000" w:themeColor="text1"/>
        </w:rPr>
        <w:br/>
        <w:t xml:space="preserve">Grants of between £5,000 and £25,000 are available to charities and not-for-profit organisations working with young people aged 12-21 who are socially excluded or marginalised, and who may have experienced significant issues within their lives. The grants can be used to support a range of activities, including core costs, project work, and capital expenditure. To maximise the impact of its grants, the Foundation will only fund smaller organisations. Organisations that work across a local area, such as a village, estate, or town, must have an annual income of less than £100,000 to be eligible. Organisations that work across the entire UK must have an annual income of less than £250,000 to be eligible. Applications can be submitted at any time. </w:t>
      </w:r>
    </w:p>
    <w:bookmarkEnd w:id="12"/>
    <w:p w14:paraId="260C6362" w14:textId="04CC0694" w:rsidR="001F6F16" w:rsidRPr="008E5414" w:rsidRDefault="00372475" w:rsidP="001F6F16">
      <w:pPr>
        <w:rPr>
          <w:rFonts w:ascii="Calibri" w:hAnsi="Calibri" w:cs="Calibri"/>
          <w:b/>
          <w:bCs/>
          <w:smallCaps/>
          <w:color w:val="000000" w:themeColor="text1"/>
        </w:rPr>
      </w:pPr>
      <w:r w:rsidRPr="008E5414">
        <w:rPr>
          <w:rFonts w:ascii="Calibri" w:hAnsi="Calibri" w:cs="Calibri"/>
          <w:color w:val="000000" w:themeColor="text1"/>
        </w:rPr>
        <w:fldChar w:fldCharType="begin"/>
      </w:r>
      <w:r w:rsidRPr="008E5414">
        <w:rPr>
          <w:rFonts w:ascii="Calibri" w:hAnsi="Calibri" w:cs="Calibri"/>
          <w:color w:val="000000" w:themeColor="text1"/>
        </w:rPr>
        <w:instrText>HYPERLINK "https://eur03.safelinks.protection.outlook.com/?url=https%3A%2F%2Fwww.happydayscharity.org%2Fapplications&amp;data=05%7C01%7Cdaphne.marston%40naturalengland.org.uk%7C07bbd88f5faf4b8b008508dba9279094%7C770a245002274c6290c74e38537f1102%7C0%7C0%7C638289759629079644%7CUnknown%7CTWFpbGZsb3d8eyJWIjoiMC4wLjAwMDAiLCJQIjoiV2luMzIiLCJBTiI6Ik1haWwiLCJXVCI6Mn0%3D%7C3000%7C%7C%7C&amp;sdata=ITKSyPYkbSCUYLpPPfnzkzvzZ8FZ%2FdAXPd6pe%2Fy1Umk%3D&amp;reserved=0"</w:instrText>
      </w:r>
      <w:r w:rsidRPr="008E5414">
        <w:rPr>
          <w:rFonts w:ascii="Calibri" w:hAnsi="Calibri" w:cs="Calibri"/>
          <w:color w:val="000000" w:themeColor="text1"/>
        </w:rPr>
      </w:r>
      <w:r w:rsidRPr="008E5414">
        <w:rPr>
          <w:rFonts w:ascii="Calibri" w:hAnsi="Calibri" w:cs="Calibri"/>
          <w:color w:val="000000" w:themeColor="text1"/>
        </w:rPr>
        <w:fldChar w:fldCharType="separate"/>
      </w:r>
      <w:r w:rsidRPr="008E5414">
        <w:rPr>
          <w:rStyle w:val="Strong"/>
          <w:rFonts w:ascii="Calibri" w:hAnsi="Calibri" w:cs="Calibri"/>
          <w:color w:val="000000" w:themeColor="text1"/>
          <w:u w:val="single"/>
        </w:rPr>
        <w:t>Funding for Leisure Activities for Children with Additional Needs (UK)</w:t>
      </w:r>
      <w:r w:rsidRPr="008E5414">
        <w:rPr>
          <w:rStyle w:val="Strong"/>
          <w:rFonts w:ascii="Calibri" w:hAnsi="Calibri" w:cs="Calibri"/>
          <w:color w:val="000000" w:themeColor="text1"/>
          <w:u w:val="single"/>
        </w:rPr>
        <w:fldChar w:fldCharType="end"/>
      </w:r>
      <w:r w:rsidRPr="008E5414">
        <w:rPr>
          <w:rFonts w:ascii="Calibri" w:hAnsi="Calibri" w:cs="Calibri"/>
          <w:color w:val="000000" w:themeColor="text1"/>
        </w:rPr>
        <w:br/>
        <w:t xml:space="preserve">The Happy Days Children’s Charity is inviting applications for funding towards trips, respite breaks and group activity holidays for disadvantaged children and young people with additional needs. The </w:t>
      </w:r>
      <w:r w:rsidRPr="008E5414">
        <w:rPr>
          <w:rFonts w:ascii="Calibri" w:hAnsi="Calibri" w:cs="Calibri"/>
          <w:color w:val="000000" w:themeColor="text1"/>
        </w:rPr>
        <w:lastRenderedPageBreak/>
        <w:t>charity awards funding for different types of activities to support families with children aged 3-17 who have a disability, a special need or have been abused. Activities include family day trips, and family holiday breaks. Applications can be submitted by parents, guardians, grandparents or siblings, as well as GPs, consultants, nurses or social workers. Groups that work with special needs children, including SEN schools and women’s refuges, are also eligible to apply for funding for either a day trip, theatre visit, or a group activity holiday. Applications can be made at any time.</w:t>
      </w:r>
    </w:p>
    <w:p w14:paraId="5862A0E6" w14:textId="5E21A11B" w:rsidR="009C4311" w:rsidRPr="008E5414" w:rsidRDefault="009C4311" w:rsidP="009C4311">
      <w:pPr>
        <w:pStyle w:val="NormalWeb"/>
        <w:spacing w:line="360" w:lineRule="auto"/>
        <w:rPr>
          <w:color w:val="000000" w:themeColor="text1"/>
        </w:rPr>
      </w:pPr>
      <w:hyperlink r:id="rId150" w:history="1">
        <w:r w:rsidRPr="008E5414">
          <w:rPr>
            <w:rStyle w:val="Strong"/>
            <w:color w:val="000000" w:themeColor="text1"/>
            <w:u w:val="single"/>
          </w:rPr>
          <w:t>Funding to Develop and Improve Local Community Partnerships (England)</w:t>
        </w:r>
      </w:hyperlink>
      <w:r w:rsidRPr="008E5414">
        <w:rPr>
          <w:color w:val="000000" w:themeColor="text1"/>
        </w:rPr>
        <w:br/>
        <w:t xml:space="preserve">Not for profit organisations such as community organisations, charities, schools, and social enterprises in England can apply for grants of over £10,000 to help develop and grow partnerships with other organisations to improve their local communities. The funding will support the development of new and existing partnerships, and help organisations address pressing issues such as the cost-of-living crisis and recovery from the COVID-19 pandemic. The grants can be used for project activities, operating costs, organisational development, and capital costs, and support the fund's priorities of bringing people together, improving community spaces, and helping individuals reach their full potential. Applications can be submitted at any time. </w:t>
      </w:r>
    </w:p>
    <w:p w14:paraId="07AE3F2F" w14:textId="77777777" w:rsidR="00335344" w:rsidRPr="008E5414" w:rsidRDefault="00335344" w:rsidP="00335344">
      <w:pPr>
        <w:pStyle w:val="NormalWeb"/>
        <w:spacing w:line="360" w:lineRule="auto"/>
        <w:rPr>
          <w:color w:val="000000" w:themeColor="text1"/>
        </w:rPr>
      </w:pPr>
      <w:hyperlink r:id="rId151" w:history="1">
        <w:r w:rsidRPr="008E5414">
          <w:rPr>
            <w:rStyle w:val="Strong"/>
            <w:color w:val="000000" w:themeColor="text1"/>
            <w:u w:val="single"/>
          </w:rPr>
          <w:t>Funding to Support the Development of Play Experiences for Children (UK)</w:t>
        </w:r>
      </w:hyperlink>
      <w:r w:rsidRPr="008E5414">
        <w:rPr>
          <w:color w:val="000000" w:themeColor="text1"/>
        </w:rPr>
        <w:br/>
        <w:t xml:space="preserve">Community groups, schools, parents, and caregivers can apply for grants of £500 to £5,000 per project from the Community Play Fund, which was introduced by </w:t>
      </w:r>
      <w:proofErr w:type="spellStart"/>
      <w:r w:rsidRPr="008E5414">
        <w:rPr>
          <w:color w:val="000000" w:themeColor="text1"/>
        </w:rPr>
        <w:t>ChangeX</w:t>
      </w:r>
      <w:proofErr w:type="spellEnd"/>
      <w:r w:rsidRPr="008E5414">
        <w:rPr>
          <w:color w:val="000000" w:themeColor="text1"/>
        </w:rPr>
        <w:t xml:space="preserve"> and the LEGO Foundation to support the development of playful experiences for children in communities across the UK. Individuals are eligible to apply but need to be part of a team. To apply, applicants choose the project they want to start based on their community’s needs, from a portfolio of ideas on the </w:t>
      </w:r>
      <w:proofErr w:type="spellStart"/>
      <w:r w:rsidRPr="008E5414">
        <w:rPr>
          <w:color w:val="000000" w:themeColor="text1"/>
        </w:rPr>
        <w:t>ChangeX</w:t>
      </w:r>
      <w:proofErr w:type="spellEnd"/>
      <w:r w:rsidRPr="008E5414">
        <w:rPr>
          <w:color w:val="000000" w:themeColor="text1"/>
        </w:rPr>
        <w:t xml:space="preserve"> site. Once the applicant has demonstrated their commitment and ability to start the community project by successfully completing a 30 Day Challenge on the </w:t>
      </w:r>
      <w:proofErr w:type="spellStart"/>
      <w:r w:rsidRPr="008E5414">
        <w:rPr>
          <w:color w:val="000000" w:themeColor="text1"/>
        </w:rPr>
        <w:t>ChangeX</w:t>
      </w:r>
      <w:proofErr w:type="spellEnd"/>
      <w:r w:rsidRPr="008E5414">
        <w:rPr>
          <w:color w:val="000000" w:themeColor="text1"/>
        </w:rPr>
        <w:t xml:space="preserve"> website, </w:t>
      </w:r>
      <w:proofErr w:type="spellStart"/>
      <w:r w:rsidRPr="008E5414">
        <w:rPr>
          <w:color w:val="000000" w:themeColor="text1"/>
        </w:rPr>
        <w:t>ChangeX</w:t>
      </w:r>
      <w:proofErr w:type="spellEnd"/>
      <w:r w:rsidRPr="008E5414">
        <w:rPr>
          <w:color w:val="000000" w:themeColor="text1"/>
        </w:rPr>
        <w:t xml:space="preserve"> will provide funding, information guides and support to give the applicant the best chance of success. There is no application closing date for the Community Play Fund and applications can be submitted at any time. </w:t>
      </w:r>
    </w:p>
    <w:p w14:paraId="641D844E" w14:textId="77777777" w:rsidR="00AC684A" w:rsidRPr="008E5414" w:rsidRDefault="00AC684A" w:rsidP="00AC684A">
      <w:pPr>
        <w:pStyle w:val="NormalWeb"/>
        <w:spacing w:line="360" w:lineRule="auto"/>
        <w:rPr>
          <w:color w:val="000000" w:themeColor="text1"/>
        </w:rPr>
      </w:pPr>
      <w:hyperlink r:id="rId152" w:history="1">
        <w:r w:rsidRPr="008E5414">
          <w:rPr>
            <w:rStyle w:val="Strong"/>
            <w:color w:val="000000" w:themeColor="text1"/>
            <w:u w:val="single"/>
          </w:rPr>
          <w:t>Funding Available to Support Social Businesses Raise Finance through Community Share Issues (England)</w:t>
        </w:r>
      </w:hyperlink>
      <w:r w:rsidRPr="008E5414">
        <w:rPr>
          <w:color w:val="000000" w:themeColor="text1"/>
        </w:rPr>
        <w:br/>
        <w:t xml:space="preserve">Community businesses in England that are looking to launch or in the early stage of launching a community share issue can apply for grants and equity match funding of up to £25,000. The funding is being made available through the Power to Change Community Shares Booster Fund. Three funding streams are available. Pre-grant support- which provides a few days of support for early-stage activity to get community businesses started. Development grants – averaging £5,000 are available to prepare a community share offer and Equity match investment of up to £100,000 </w:t>
      </w:r>
      <w:r w:rsidRPr="008E5414">
        <w:rPr>
          <w:color w:val="000000" w:themeColor="text1"/>
        </w:rPr>
        <w:lastRenderedPageBreak/>
        <w:t xml:space="preserve">providing the minimum share offer target is achieved. Initially, applicants need to submit an Expression of Interest. Those successful at this stage will be invited to submit a full application. Expression of Interest can be submitted at any time. </w:t>
      </w:r>
    </w:p>
    <w:p w14:paraId="4043DE4A" w14:textId="77777777" w:rsidR="00AC684A" w:rsidRPr="008E5414" w:rsidRDefault="00AC684A" w:rsidP="00AC684A">
      <w:pPr>
        <w:pStyle w:val="NormalWeb"/>
        <w:spacing w:line="360" w:lineRule="auto"/>
        <w:rPr>
          <w:color w:val="000000" w:themeColor="text1"/>
        </w:rPr>
      </w:pPr>
      <w:hyperlink r:id="rId153" w:history="1">
        <w:r w:rsidRPr="008E5414">
          <w:rPr>
            <w:rStyle w:val="Strong"/>
            <w:color w:val="000000" w:themeColor="text1"/>
            <w:u w:val="single"/>
          </w:rPr>
          <w:t xml:space="preserve">Funding to Improve Homes &amp; Community Spaces (UK) </w:t>
        </w:r>
      </w:hyperlink>
      <w:r w:rsidRPr="008E5414">
        <w:rPr>
          <w:color w:val="000000" w:themeColor="text1"/>
        </w:rPr>
        <w:br/>
        <w:t xml:space="preserve">Grants of up to £5,000 are available to UK registered charities for projects that improve community spaces for those most in need, such as those experiencing homelessness, financial hardship, poor health, disability, or other disadvantage or distress. The funding is made available by the B&amp;Q Foundation to decorate, renovate, or create spaces, both indoors and outdoors, where people can feel at home and have a sense of belonging. Projects could include creating community gardens, redecorating properties, installing new boilers, and creating new buildings or rooms. Larger funding amounts are occasionally awarded depending on the strength of the application and project. The application process is open, and interested charities should submit an expression of interest in the first instance. This is intended to be a quick measure of whether the applicant organisation is eligible for a grant. Organisations that are eligible will receive an email from Neighbourly inviting them to submit a full application via the Neighbourly platform.  </w:t>
      </w:r>
    </w:p>
    <w:p w14:paraId="7F587EF8" w14:textId="77777777" w:rsidR="007C7590" w:rsidRPr="008E5414" w:rsidRDefault="007C7590" w:rsidP="007C7590">
      <w:pPr>
        <w:pStyle w:val="NormalWeb"/>
        <w:spacing w:line="360" w:lineRule="auto"/>
        <w:rPr>
          <w:color w:val="000000" w:themeColor="text1"/>
        </w:rPr>
      </w:pPr>
      <w:hyperlink r:id="rId154" w:history="1">
        <w:r w:rsidRPr="008E5414">
          <w:rPr>
            <w:rStyle w:val="Strong"/>
            <w:color w:val="000000" w:themeColor="text1"/>
            <w:u w:val="single"/>
          </w:rPr>
          <w:t>Funding to Support Disadvantaged &amp; Disabled People (UK)</w:t>
        </w:r>
      </w:hyperlink>
      <w:r w:rsidRPr="008E5414">
        <w:rPr>
          <w:color w:val="000000" w:themeColor="text1"/>
        </w:rPr>
        <w:br/>
        <w:t xml:space="preserve">Registered charities working to improve the lives of socially disadvantaged and disabled individuals of all ages across the UK can apply for grants of up to £10,000 from the Anton Jurgens Charitable Trust. To be eligible, charities must be registered in the UK and have an annual income of less than £500,000. Applications can be submitted at any time, with review periods taking place twice a year in the spring and autumn. </w:t>
      </w:r>
    </w:p>
    <w:p w14:paraId="5423579C" w14:textId="0DB540CE" w:rsidR="00660BE9" w:rsidRPr="008E5414" w:rsidRDefault="003B16C7" w:rsidP="003B16C7">
      <w:pPr>
        <w:pStyle w:val="NormalWeb"/>
        <w:spacing w:line="360" w:lineRule="auto"/>
        <w:rPr>
          <w:color w:val="000000" w:themeColor="text1"/>
        </w:rPr>
      </w:pPr>
      <w:hyperlink r:id="rId155" w:history="1">
        <w:r w:rsidRPr="008E5414">
          <w:rPr>
            <w:rStyle w:val="Strong"/>
            <w:color w:val="000000" w:themeColor="text1"/>
            <w:u w:val="single"/>
          </w:rPr>
          <w:t>Funding for Projects that Support the Education and Development of Children and Young People (England)</w:t>
        </w:r>
      </w:hyperlink>
      <w:r w:rsidRPr="008E5414">
        <w:rPr>
          <w:color w:val="000000" w:themeColor="text1"/>
        </w:rPr>
        <w:br/>
        <w:t xml:space="preserve">Schools, colleges and community groups in England can apply for grants to support the education and development of children and young people through educational, cultural, sporting and other projects. Of particular interests are projects which will help enhance the self-confidence, team working skills and future employability of children and young people. In most cases grants will be made on a relatively small scale. Many grants will be under £2,000, most will be under £5,000 and only in a few cases will grants exceed £10,000. The funding provided by the </w:t>
      </w:r>
      <w:proofErr w:type="spellStart"/>
      <w:r w:rsidRPr="008E5414">
        <w:rPr>
          <w:color w:val="000000" w:themeColor="text1"/>
        </w:rPr>
        <w:t>BlueSpark</w:t>
      </w:r>
      <w:proofErr w:type="spellEnd"/>
      <w:r w:rsidRPr="008E5414">
        <w:rPr>
          <w:color w:val="000000" w:themeColor="text1"/>
        </w:rPr>
        <w:t xml:space="preserve"> Foundation and can be for physical assets (such as iPads, sports equipment, or lighting for stage productions) or for services or facilities (such as sports coaching or music or drama tuition) or simply for the provision of experiences (such as theatre visits). These examples are intended to be illustrative and </w:t>
      </w:r>
      <w:r w:rsidRPr="008E5414">
        <w:rPr>
          <w:color w:val="000000" w:themeColor="text1"/>
        </w:rPr>
        <w:lastRenderedPageBreak/>
        <w:t xml:space="preserve">not restrictive as to the funding which </w:t>
      </w:r>
      <w:proofErr w:type="spellStart"/>
      <w:r w:rsidRPr="008E5414">
        <w:rPr>
          <w:color w:val="000000" w:themeColor="text1"/>
        </w:rPr>
        <w:t>BlueSpark</w:t>
      </w:r>
      <w:proofErr w:type="spellEnd"/>
      <w:r w:rsidRPr="008E5414">
        <w:rPr>
          <w:color w:val="000000" w:themeColor="text1"/>
        </w:rPr>
        <w:t xml:space="preserve"> may provide to support projects. Applications can be submitted at any time and must be made online on </w:t>
      </w:r>
      <w:proofErr w:type="spellStart"/>
      <w:r w:rsidRPr="008E5414">
        <w:rPr>
          <w:color w:val="000000" w:themeColor="text1"/>
        </w:rPr>
        <w:t>BlueSpark</w:t>
      </w:r>
      <w:proofErr w:type="spellEnd"/>
      <w:r w:rsidRPr="008E5414">
        <w:rPr>
          <w:color w:val="000000" w:themeColor="text1"/>
        </w:rPr>
        <w:t xml:space="preserve"> Foundation's standard application Form. </w:t>
      </w:r>
    </w:p>
    <w:p w14:paraId="44EC841C" w14:textId="1E4FC6C9" w:rsidR="003B16C7" w:rsidRPr="008E5414" w:rsidRDefault="003B16C7" w:rsidP="003B16C7">
      <w:pPr>
        <w:pStyle w:val="NormalWeb"/>
        <w:spacing w:line="360" w:lineRule="auto"/>
        <w:rPr>
          <w:color w:val="000000" w:themeColor="text1"/>
        </w:rPr>
      </w:pPr>
      <w:hyperlink r:id="rId156" w:history="1">
        <w:r w:rsidRPr="008E5414">
          <w:rPr>
            <w:rStyle w:val="Strong"/>
            <w:color w:val="000000" w:themeColor="text1"/>
            <w:u w:val="single"/>
          </w:rPr>
          <w:t>National Lottery Heritage Fund Announces New 10 Year Strategy (UK)</w:t>
        </w:r>
      </w:hyperlink>
      <w:r w:rsidRPr="008E5414">
        <w:rPr>
          <w:color w:val="000000" w:themeColor="text1"/>
        </w:rPr>
        <w:br/>
        <w:t xml:space="preserve">The National Lottery Heritage Fund is investing £3.6 billion in heritage projects over the next decade as part of its new 10 year Heritage 2033 strategy. As part of its new strategy funding will be focused on saving heritage, protecting the environment, increasing inclusion and participation, and improving the sustainability of heritage organisations. The Fund will continue to offer open funding programmes as well as introducing new strategic funding streams to address long-standing heritage issues, boost pride in place and connection to heritage, and strengthen their focus on heritage at the heart of places, nature and the environment. The Fund will regularly review its strategic interventions through three-year delivery plans. </w:t>
      </w:r>
    </w:p>
    <w:p w14:paraId="0E2B7A0D" w14:textId="15EEA497" w:rsidR="00C46503" w:rsidRPr="008E5414" w:rsidRDefault="00C46503" w:rsidP="00C46503">
      <w:pPr>
        <w:pStyle w:val="NormalWeb"/>
        <w:spacing w:line="360" w:lineRule="auto"/>
        <w:rPr>
          <w:color w:val="000000" w:themeColor="text1"/>
        </w:rPr>
      </w:pPr>
      <w:hyperlink r:id="rId157" w:history="1">
        <w:r w:rsidRPr="008E5414">
          <w:rPr>
            <w:rStyle w:val="Strong"/>
            <w:color w:val="000000" w:themeColor="text1"/>
            <w:u w:val="single"/>
          </w:rPr>
          <w:t>Grants of up to £2,000 for Projects Tackling Loneliness Amongst Older People and Adults with a Disability (England, Scotland and Wales)</w:t>
        </w:r>
      </w:hyperlink>
      <w:r w:rsidRPr="008E5414">
        <w:rPr>
          <w:color w:val="000000" w:themeColor="text1"/>
        </w:rPr>
        <w:br/>
        <w:t>Grants of up to £2,000 are available to charitable organisations for projects that tackle loneliness amongst older people and adults with a disability. The funding which is being made available through the Barchester’s Charitable Foundation offers these grants to support projects that connect or re-connect people with others in their local community. This could include activity projects, equipment and materials, member transport, and day trips.</w:t>
      </w:r>
      <w:r w:rsidR="001F6F16" w:rsidRPr="008E5414">
        <w:rPr>
          <w:color w:val="000000" w:themeColor="text1"/>
        </w:rPr>
        <w:t xml:space="preserve"> </w:t>
      </w:r>
      <w:r w:rsidRPr="008E5414">
        <w:rPr>
          <w:color w:val="000000" w:themeColor="text1"/>
        </w:rPr>
        <w:t xml:space="preserve">The foundation also offers grants of up to £600 to help individuals with mobility issues. Grants can be used to purchase wheelchairs, scooters, bikes, or car adaptations. There are no deadlines and applications can be submitted at any time. </w:t>
      </w:r>
    </w:p>
    <w:p w14:paraId="575A7EB3" w14:textId="77777777" w:rsidR="00C46503" w:rsidRPr="008E5414" w:rsidRDefault="00C46503" w:rsidP="00C46503">
      <w:pPr>
        <w:pStyle w:val="NormalWeb"/>
        <w:spacing w:line="360" w:lineRule="auto"/>
        <w:rPr>
          <w:color w:val="000000" w:themeColor="text1"/>
        </w:rPr>
      </w:pPr>
      <w:hyperlink r:id="rId158" w:history="1">
        <w:r w:rsidRPr="008E5414">
          <w:rPr>
            <w:rStyle w:val="Strong"/>
            <w:color w:val="000000" w:themeColor="text1"/>
            <w:u w:val="single"/>
          </w:rPr>
          <w:t>Funding to Improve the Lives of Vulnerable Young People (UK)</w:t>
        </w:r>
      </w:hyperlink>
      <w:r w:rsidRPr="008E5414">
        <w:rPr>
          <w:color w:val="000000" w:themeColor="text1"/>
        </w:rPr>
        <w:br/>
        <w:t xml:space="preserve">Grants of up to £2,400 are available to support the needs of vulnerable children and young people who have experienced a recent crisis or change in life that has had a significant impact on their social and emotional wellbeing and their education. The funding is being made available through the Buttle UK's Chances for Children Grants. Support might include items and activities to support learning and development such as laptops, books, wi-fi, educational toys, tuition, etc; clothing and school uniforms; and social, sporting and leisure activities; and items for children/young people’s bedrooms. Buttle UK will only accept applications from frontline professionals (from a registered charity, housing association or public sector organisation). Applications can be made at any time. </w:t>
      </w:r>
    </w:p>
    <w:p w14:paraId="45BB8BD1" w14:textId="77777777" w:rsidR="00C46503" w:rsidRPr="008E5414" w:rsidRDefault="00C46503" w:rsidP="00C46503">
      <w:pPr>
        <w:pStyle w:val="NormalWeb"/>
        <w:spacing w:line="360" w:lineRule="auto"/>
        <w:rPr>
          <w:color w:val="000000" w:themeColor="text1"/>
        </w:rPr>
      </w:pPr>
      <w:hyperlink r:id="rId159" w:history="1">
        <w:r w:rsidRPr="008E5414">
          <w:rPr>
            <w:rStyle w:val="Strong"/>
            <w:color w:val="000000" w:themeColor="text1"/>
            <w:u w:val="single"/>
          </w:rPr>
          <w:t>Funding to Support Animal Protection, Environmental &amp; Social Justice (UK / International)</w:t>
        </w:r>
      </w:hyperlink>
      <w:r w:rsidRPr="008E5414">
        <w:rPr>
          <w:color w:val="000000" w:themeColor="text1"/>
        </w:rPr>
        <w:br/>
        <w:t xml:space="preserve">Grants of ranging from £100 to £10,000 are available to organisations working in the areas of animal protection, environmentalism, and social justice. The grants are funded by Lush, the British cosmetics company, and are made possible by sales of the Charity Pot hand and body lotion. The grants can be used to fund a wide range of projects, such as animal rescue and rehabilitation; environmental conservation, social justice initiatives; and educational programmes. Since its inception in 2007, the Charity Pot grant has funded over 13,000 projects in 37 countries. Applications for funding can be submitted at any time. </w:t>
      </w:r>
    </w:p>
    <w:p w14:paraId="23A6D9EF" w14:textId="572F2727" w:rsidR="002505DF" w:rsidRPr="008E5414" w:rsidRDefault="00D32ADC" w:rsidP="00580817">
      <w:pPr>
        <w:pStyle w:val="NormalWeb"/>
        <w:spacing w:line="360" w:lineRule="auto"/>
        <w:rPr>
          <w:smallCaps/>
          <w:color w:val="000000" w:themeColor="text1"/>
        </w:rPr>
      </w:pPr>
      <w:hyperlink r:id="rId160" w:history="1">
        <w:r w:rsidRPr="008E5414">
          <w:rPr>
            <w:rStyle w:val="Strong"/>
            <w:color w:val="000000" w:themeColor="text1"/>
            <w:u w:val="single"/>
          </w:rPr>
          <w:t>New £6 Million Fund Launched to Provide Access to Finance to Charitable Organisations (England)</w:t>
        </w:r>
      </w:hyperlink>
      <w:r w:rsidRPr="008E5414">
        <w:rPr>
          <w:color w:val="000000" w:themeColor="text1"/>
        </w:rPr>
        <w:br/>
        <w:t xml:space="preserve">A new £6 million fund has been launched that aims to improve access to finance for smaller charities and social enterprises. The Thrive Together Fund provides unrestricted funding to support the growth of small and medium-sized charitable organisations and social enterprises that actively contribute to social or environmental causes. Eligible applicants can receive a funding package ranging from £25,000 to £100,000, combining repayable finance with grant funding. The Fund seeks to expand social investment opportunities, especially for organisations in disadvantaged areas. The funding is being made available through a partnership consisting of Social Investment Business, Co-operative and Community Finance, Fredericks Foundation, Groundwork, Homeless Link, and the Architectural Heritage Fund. Applications can be submitted at any time as there is no closing date.  </w:t>
      </w:r>
    </w:p>
    <w:p w14:paraId="3FC82E09" w14:textId="77777777" w:rsidR="00CB6C54" w:rsidRPr="008E5414" w:rsidRDefault="00CB6C54" w:rsidP="00CB6C54">
      <w:pPr>
        <w:pStyle w:val="NormalWeb"/>
        <w:spacing w:line="360" w:lineRule="auto"/>
        <w:rPr>
          <w:color w:val="000000" w:themeColor="text1"/>
        </w:rPr>
      </w:pPr>
      <w:hyperlink r:id="rId161" w:history="1">
        <w:r w:rsidRPr="008E5414">
          <w:rPr>
            <w:rStyle w:val="Strong"/>
            <w:color w:val="000000" w:themeColor="text1"/>
            <w:u w:val="single"/>
          </w:rPr>
          <w:t>Funding to Support Youth Organisations (UK)</w:t>
        </w:r>
      </w:hyperlink>
      <w:r w:rsidRPr="008E5414">
        <w:rPr>
          <w:color w:val="000000" w:themeColor="text1"/>
        </w:rPr>
        <w:br/>
        <w:t xml:space="preserve">Not for profit youth organisations supporting disadvantaged young people (aged 14 – 25) can apply for grants of up to £150,000 spread over three years to assist young people who face complex transitions to adulthood. The purpose of the fund is to aid youth organisations to sustain or expand their work. The Foundation provides core funding to organisations that aim for sustainability, growth, and impact. The funding is being made available through the Paul Hamlyn Foundation Youth Fund. The Foundation will prioritise work that takes place outside of London. There are no deadlines, and applications can be submitted at any time. </w:t>
      </w:r>
    </w:p>
    <w:p w14:paraId="43094AA7" w14:textId="77777777" w:rsidR="00AA2084" w:rsidRPr="008E5414" w:rsidRDefault="00AA2084" w:rsidP="00AA2084">
      <w:pPr>
        <w:pStyle w:val="NormalWeb"/>
        <w:rPr>
          <w:color w:val="000000" w:themeColor="text1"/>
        </w:rPr>
      </w:pPr>
      <w:hyperlink r:id="rId162" w:history="1">
        <w:r w:rsidRPr="008E5414">
          <w:rPr>
            <w:rStyle w:val="Hyperlink"/>
            <w:b/>
            <w:bCs/>
            <w:color w:val="000000" w:themeColor="text1"/>
          </w:rPr>
          <w:t xml:space="preserve">Funding for </w:t>
        </w:r>
        <w:proofErr w:type="spellStart"/>
        <w:r w:rsidRPr="008E5414">
          <w:rPr>
            <w:rStyle w:val="Hyperlink"/>
            <w:b/>
            <w:bCs/>
            <w:color w:val="000000" w:themeColor="text1"/>
          </w:rPr>
          <w:t>Publically</w:t>
        </w:r>
        <w:proofErr w:type="spellEnd"/>
        <w:r w:rsidRPr="008E5414">
          <w:rPr>
            <w:rStyle w:val="Hyperlink"/>
            <w:b/>
            <w:bCs/>
            <w:color w:val="000000" w:themeColor="text1"/>
          </w:rPr>
          <w:t xml:space="preserve"> Accessible Automated External Defibrillators (England)</w:t>
        </w:r>
      </w:hyperlink>
      <w:r w:rsidRPr="008E5414">
        <w:rPr>
          <w:color w:val="000000" w:themeColor="text1"/>
        </w:rPr>
        <w:br/>
        <w:t xml:space="preserve">Community organisations across England can apply for funding to acquire Automated External Defibrillators (AEDs) for public spaces. Eligible applicants include charities, local government bodies, sports clubs, and other community-focused organisations, but schools and academies are excluded. Applicants must install the defibrillator in an external, publicly accessible location available 24/7, provide an electrical power source, and contribute approximately £750 in match funding. The total funding pool is £1 million, with applications assessed on a first-come, first-served basis. Interested organisations should complete the enquiry form on the official website. The application process is currently open, and prompt application is encouraged as the fund will close once all available </w:t>
      </w:r>
      <w:r w:rsidRPr="008E5414">
        <w:rPr>
          <w:color w:val="000000" w:themeColor="text1"/>
        </w:rPr>
        <w:lastRenderedPageBreak/>
        <w:t xml:space="preserve">defibrillators are allocated. The funding is made available through the Department of Health and Social Care's (DHSC) Community Automated External Defibrillator (AED) Fund. </w:t>
      </w:r>
    </w:p>
    <w:p w14:paraId="6D53BCE1" w14:textId="1BE8B2B2" w:rsidR="00485D64" w:rsidRPr="008E5414" w:rsidRDefault="005F7BE3" w:rsidP="005F7BE3">
      <w:pPr>
        <w:pStyle w:val="NormalWeb"/>
        <w:spacing w:line="360" w:lineRule="auto"/>
        <w:rPr>
          <w:color w:val="000000" w:themeColor="text1"/>
        </w:rPr>
      </w:pPr>
      <w:hyperlink r:id="rId163" w:history="1">
        <w:r w:rsidRPr="008E5414">
          <w:rPr>
            <w:rStyle w:val="Strong"/>
            <w:color w:val="000000" w:themeColor="text1"/>
            <w:u w:val="single"/>
          </w:rPr>
          <w:t>Funding to Tackle Injustice and Structural Inequalities (UK)</w:t>
        </w:r>
      </w:hyperlink>
      <w:r w:rsidRPr="008E5414">
        <w:rPr>
          <w:color w:val="000000" w:themeColor="text1"/>
        </w:rPr>
        <w:br/>
        <w:t xml:space="preserve">Registered charities and other charitable organisations can apply for grants of £30,000 and above for projects that create a more inclusive society. The funding is being made available through the Esmée Fairbairn Foundation’s Fairer Future grants programme. Through the programme, the Foundation wants to support initiatives within five priority areas. These are arts and creativity making change; children and young people's rights; racial justice; gender justice; and migrant justice. The Foundation are keen to work with those with experience of the issues being addressed. The majority of grants are for three years or longer and can cover project and core costs. There are no application deadlines and applications can be submitted at any time. </w:t>
      </w:r>
    </w:p>
    <w:p w14:paraId="4299F8F5" w14:textId="28AAA6EE" w:rsidR="00D505C6" w:rsidRPr="008E5414" w:rsidRDefault="005F7BE3" w:rsidP="005F7BE3">
      <w:pPr>
        <w:pStyle w:val="NormalWeb"/>
        <w:spacing w:line="360" w:lineRule="auto"/>
        <w:rPr>
          <w:color w:val="000000" w:themeColor="text1"/>
        </w:rPr>
      </w:pPr>
      <w:hyperlink r:id="rId164" w:history="1">
        <w:r w:rsidRPr="008E5414">
          <w:rPr>
            <w:rStyle w:val="Strong"/>
            <w:color w:val="000000" w:themeColor="text1"/>
            <w:u w:val="single"/>
          </w:rPr>
          <w:t>Funding to Support the Core Costs of Organisations Working with Children (UK, the Isle of Man, and the Channel Islands)</w:t>
        </w:r>
      </w:hyperlink>
      <w:r w:rsidRPr="008E5414">
        <w:rPr>
          <w:color w:val="000000" w:themeColor="text1"/>
        </w:rPr>
        <w:br/>
        <w:t xml:space="preserve">Not-for-profit organisations working with children and young people aged 18 or under can apply for grants of up to £40,000 per year for up to three years to support their core costs such as management and administration, HR, monitoring, evaluation and learning, etc. The funding is being made available through BBC Children in Need’s Core Cost programme and will support eligible organisations within the United Kingdom, the Isle of Man, or the Channel Islands. Whilst the programme prioritises smaller, local organisations, exceptions are made for certain cases. Organisations with an annual turnover exceeding £1 million can still apply if they fall into categories such as hospices (including children's hospices), housing associations, or if their work has a nationwide or UK-wide impact. There is no closing date and applications can be made at any time. </w:t>
      </w:r>
    </w:p>
    <w:bookmarkStart w:id="13" w:name="_Toc131157426"/>
    <w:p w14:paraId="3D296D93" w14:textId="77777777" w:rsidR="00D34AF0" w:rsidRPr="008E5414" w:rsidRDefault="00D34AF0" w:rsidP="00D34AF0">
      <w:pPr>
        <w:pStyle w:val="NormalWeb"/>
        <w:spacing w:line="360" w:lineRule="auto"/>
        <w:rPr>
          <w:color w:val="000000" w:themeColor="text1"/>
        </w:rPr>
      </w:pPr>
      <w:r w:rsidRPr="008E5414">
        <w:rPr>
          <w:color w:val="000000" w:themeColor="text1"/>
        </w:rPr>
        <w:fldChar w:fldCharType="begin"/>
      </w:r>
      <w:r w:rsidRPr="008E5414">
        <w:rPr>
          <w:color w:val="000000" w:themeColor="text1"/>
        </w:rPr>
        <w:instrText>HYPERLINK "https://eur03.safelinks.protection.outlook.com/?url=https%3A%2F%2Fwww.powertochange.org.uk%2Four-work%2Four-programmes%2Fcommunity-shares-booster%2F&amp;data=05%7C01%7Cdaphne.marston%40naturalengland.org.uk%7Cf7600251a87e4de73e0608db46fca035%7C770a245002274c6290c74e38537f1102%7C0%7C0%7C638181823053850998%7CUnknown%7CTWFpbGZsb3d8eyJWIjoiMC4wLjAwMDAiLCJQIjoiV2luMzIiLCJBTiI6Ik1haWwiLCJXVCI6Mn0%3D%7C3000%7C%7C%7C&amp;sdata=nS9Z%2FVIjpFvS4OzXItYI0lYgii0urHiGOO01%2BvNXzMk%3D&amp;reserved=0"</w:instrText>
      </w:r>
      <w:r w:rsidRPr="008E5414">
        <w:rPr>
          <w:color w:val="000000" w:themeColor="text1"/>
        </w:rPr>
      </w:r>
      <w:r w:rsidRPr="008E5414">
        <w:rPr>
          <w:color w:val="000000" w:themeColor="text1"/>
        </w:rPr>
        <w:fldChar w:fldCharType="separate"/>
      </w:r>
      <w:r w:rsidRPr="008E5414">
        <w:rPr>
          <w:rStyle w:val="Strong"/>
          <w:color w:val="000000" w:themeColor="text1"/>
          <w:u w:val="single"/>
        </w:rPr>
        <w:t>Funding Available to Support Social Businesses Raise Finance through Community Share Issues (England)</w:t>
      </w:r>
      <w:r w:rsidRPr="008E5414">
        <w:rPr>
          <w:rStyle w:val="Strong"/>
          <w:color w:val="000000" w:themeColor="text1"/>
          <w:u w:val="single"/>
        </w:rPr>
        <w:fldChar w:fldCharType="end"/>
      </w:r>
      <w:r w:rsidRPr="008E5414">
        <w:rPr>
          <w:color w:val="000000" w:themeColor="text1"/>
        </w:rPr>
        <w:br/>
        <w:t xml:space="preserve">Community businesses in England that are looking to launch or in the early stage of launching a community share issue can apply for grants and equity match funding of up to £25,000. The funding is being made available through the Power to Change Community Shares Booster Fund. Three funding streams are available. Pre-grant support- which provides a few days of support for early-stage activity to get community businesses started. Development grants – averaging £5,000 are available to prepare a community share offer and Equity match investment of up to £100,000 providing the minimum share offer target is achieved. Initially, applicants need to submit an Expression of Interest. Those successful at this stage will be invited to submit a full application. Expression of Interest can be submitted at any time. </w:t>
      </w:r>
    </w:p>
    <w:p w14:paraId="653AEA32" w14:textId="5096BF61" w:rsidR="0048185E" w:rsidRPr="008E5414" w:rsidRDefault="00176212" w:rsidP="00176212">
      <w:pPr>
        <w:pStyle w:val="NormalWeb"/>
        <w:spacing w:line="360" w:lineRule="auto"/>
        <w:rPr>
          <w:color w:val="000000" w:themeColor="text1"/>
        </w:rPr>
      </w:pPr>
      <w:hyperlink r:id="rId165" w:history="1">
        <w:r w:rsidRPr="008E5414">
          <w:rPr>
            <w:rStyle w:val="Strong"/>
            <w:color w:val="000000" w:themeColor="text1"/>
            <w:u w:val="single"/>
          </w:rPr>
          <w:t>Funding to Improve the Quality of Life of Older People (UK)</w:t>
        </w:r>
      </w:hyperlink>
      <w:r w:rsidRPr="008E5414">
        <w:rPr>
          <w:color w:val="000000" w:themeColor="text1"/>
        </w:rPr>
        <w:br/>
        <w:t xml:space="preserve">UK registered charities can apply for grants of up to £7,000 for projects that improve the quality of life of older people. The funding, which is made available through the Charles Hayward Foundation’s Small Grants programme, will support preventative and early intervention programmes that help older people to stay in their own homes and remain independent. Projects could include informal day care, or social, physical and recreational activities to reduce isolation and depression, practical assistance and support for those living at home, emotional and practical support for older caregivers, and programmes tailored to the needs of people with dementia. The funding is available to charities with an annual income of less than £350,000. Applications can be made at any time, and will be considered on a quarterly basis. </w:t>
      </w:r>
    </w:p>
    <w:p w14:paraId="00FB4583" w14:textId="35581185" w:rsidR="003A51BE" w:rsidRPr="008E5414" w:rsidRDefault="003A51BE" w:rsidP="003A51BE">
      <w:pPr>
        <w:pStyle w:val="Heading2"/>
        <w:rPr>
          <w:rStyle w:val="Hyperlink"/>
          <w:rFonts w:ascii="Calibri" w:hAnsi="Calibri" w:cs="Calibri"/>
          <w:color w:val="000000" w:themeColor="text1"/>
          <w:sz w:val="22"/>
          <w:szCs w:val="22"/>
          <w:u w:val="none"/>
        </w:rPr>
      </w:pPr>
      <w:r w:rsidRPr="008E5414">
        <w:rPr>
          <w:rStyle w:val="Hyperlink"/>
          <w:rFonts w:ascii="Calibri" w:hAnsi="Calibri" w:cs="Calibri"/>
          <w:color w:val="000000" w:themeColor="text1"/>
          <w:sz w:val="22"/>
          <w:szCs w:val="22"/>
          <w:u w:val="none"/>
        </w:rPr>
        <w:t>Grants to Encourage Deaf Children &amp; Young People to Participate in Activities or Learning (UK)</w:t>
      </w:r>
      <w:bookmarkEnd w:id="13"/>
    </w:p>
    <w:p w14:paraId="42A674AD" w14:textId="77777777" w:rsidR="003A51BE" w:rsidRPr="008E5414" w:rsidRDefault="003A51BE" w:rsidP="003A51BE">
      <w:pPr>
        <w:spacing w:before="100" w:beforeAutospacing="1" w:after="100" w:afterAutospacing="1" w:line="264" w:lineRule="auto"/>
        <w:rPr>
          <w:rStyle w:val="Hyperlink"/>
          <w:rFonts w:ascii="Calibri" w:hAnsi="Calibri" w:cs="Calibri"/>
          <w:color w:val="000000" w:themeColor="text1"/>
          <w:u w:val="none"/>
        </w:rPr>
      </w:pPr>
      <w:r w:rsidRPr="008E5414">
        <w:rPr>
          <w:rStyle w:val="Hyperlink"/>
          <w:rFonts w:ascii="Calibri" w:hAnsi="Calibri" w:cs="Calibri"/>
          <w:color w:val="000000" w:themeColor="text1"/>
          <w:u w:val="none"/>
        </w:rPr>
        <w:t>Grants of up to £150 are available to support deaf children and young people to get involved in events and activities, groups, and clubs across the UK.</w:t>
      </w:r>
    </w:p>
    <w:p w14:paraId="06D6F2A2" w14:textId="77777777" w:rsidR="003A51BE" w:rsidRPr="008E5414" w:rsidRDefault="003A51BE" w:rsidP="003A51BE">
      <w:pPr>
        <w:spacing w:before="100" w:beforeAutospacing="1" w:after="100" w:afterAutospacing="1" w:line="264" w:lineRule="auto"/>
        <w:rPr>
          <w:rStyle w:val="Hyperlink"/>
          <w:rFonts w:ascii="Calibri" w:hAnsi="Calibri" w:cs="Calibri"/>
          <w:color w:val="000000" w:themeColor="text1"/>
          <w:u w:val="none"/>
        </w:rPr>
      </w:pPr>
      <w:r w:rsidRPr="008E5414">
        <w:rPr>
          <w:rStyle w:val="Hyperlink"/>
          <w:rFonts w:ascii="Calibri" w:hAnsi="Calibri" w:cs="Calibri"/>
          <w:color w:val="000000" w:themeColor="text1"/>
          <w:u w:val="none"/>
        </w:rPr>
        <w:t>The funding, which is made available through the National Deaf Children’s Society’s Inclusion grants, will support activities that help to build confidence, independence and development in deaf children and young people aged 5-18 years, particularly those from lower incomes and with more complex needs.</w:t>
      </w:r>
    </w:p>
    <w:p w14:paraId="7F26F15C" w14:textId="77777777" w:rsidR="003A51BE" w:rsidRPr="008E5414" w:rsidRDefault="003A51BE" w:rsidP="003A51BE">
      <w:pPr>
        <w:spacing w:before="100" w:beforeAutospacing="1" w:after="100" w:afterAutospacing="1" w:line="264" w:lineRule="auto"/>
        <w:rPr>
          <w:rStyle w:val="Hyperlink"/>
          <w:rFonts w:ascii="Calibri" w:hAnsi="Calibri" w:cs="Calibri"/>
          <w:color w:val="000000" w:themeColor="text1"/>
          <w:u w:val="none"/>
        </w:rPr>
      </w:pPr>
      <w:r w:rsidRPr="008E5414">
        <w:rPr>
          <w:rStyle w:val="Hyperlink"/>
          <w:rFonts w:ascii="Calibri" w:hAnsi="Calibri" w:cs="Calibri"/>
          <w:color w:val="000000" w:themeColor="text1"/>
          <w:u w:val="none"/>
        </w:rPr>
        <w:t>This could include initiatives such as after-school clubs, British Sign Language courses, and swimming lessons.</w:t>
      </w:r>
    </w:p>
    <w:p w14:paraId="140665B0" w14:textId="77777777" w:rsidR="003A51BE" w:rsidRPr="008E5414" w:rsidRDefault="003A51BE" w:rsidP="003A51BE">
      <w:pPr>
        <w:spacing w:before="100" w:beforeAutospacing="1" w:after="100" w:afterAutospacing="1" w:line="264" w:lineRule="auto"/>
        <w:rPr>
          <w:rStyle w:val="Hyperlink"/>
          <w:rFonts w:ascii="Calibri" w:hAnsi="Calibri" w:cs="Calibri"/>
          <w:color w:val="000000" w:themeColor="text1"/>
          <w:u w:val="none"/>
        </w:rPr>
      </w:pPr>
      <w:r w:rsidRPr="008E5414">
        <w:rPr>
          <w:rStyle w:val="Hyperlink"/>
          <w:rFonts w:ascii="Calibri" w:hAnsi="Calibri" w:cs="Calibri"/>
          <w:color w:val="000000" w:themeColor="text1"/>
          <w:u w:val="none"/>
        </w:rPr>
        <w:t>Applicants should be members of the National Deaf Children's Society.</w:t>
      </w:r>
    </w:p>
    <w:p w14:paraId="5477CFCD" w14:textId="77777777" w:rsidR="003A51BE" w:rsidRPr="008E5414" w:rsidRDefault="003A51BE" w:rsidP="003A51BE">
      <w:pPr>
        <w:spacing w:before="100" w:beforeAutospacing="1" w:after="100" w:afterAutospacing="1" w:line="264" w:lineRule="auto"/>
        <w:rPr>
          <w:rStyle w:val="Hyperlink"/>
          <w:rFonts w:ascii="Calibri" w:hAnsi="Calibri" w:cs="Calibri"/>
          <w:color w:val="000000" w:themeColor="text1"/>
          <w:u w:val="none"/>
        </w:rPr>
      </w:pPr>
      <w:r w:rsidRPr="008E5414">
        <w:rPr>
          <w:rStyle w:val="Hyperlink"/>
          <w:rFonts w:ascii="Calibri" w:hAnsi="Calibri" w:cs="Calibri"/>
          <w:color w:val="000000" w:themeColor="text1"/>
          <w:u w:val="none"/>
        </w:rPr>
        <w:t>Payments will be made directly to the person, organisation or business that provides the service (</w:t>
      </w:r>
      <w:proofErr w:type="spellStart"/>
      <w:r w:rsidRPr="008E5414">
        <w:rPr>
          <w:rStyle w:val="Hyperlink"/>
          <w:rFonts w:ascii="Calibri" w:hAnsi="Calibri" w:cs="Calibri"/>
          <w:color w:val="000000" w:themeColor="text1"/>
          <w:u w:val="none"/>
        </w:rPr>
        <w:t>eg.</w:t>
      </w:r>
      <w:proofErr w:type="spellEnd"/>
      <w:r w:rsidRPr="008E5414">
        <w:rPr>
          <w:rStyle w:val="Hyperlink"/>
          <w:rFonts w:ascii="Calibri" w:hAnsi="Calibri" w:cs="Calibri"/>
          <w:color w:val="000000" w:themeColor="text1"/>
          <w:u w:val="none"/>
        </w:rPr>
        <w:t>: school, football club, Scout Association, recreation centre).</w:t>
      </w:r>
    </w:p>
    <w:p w14:paraId="136BD486" w14:textId="77777777" w:rsidR="003A51BE" w:rsidRPr="008E5414" w:rsidRDefault="003A51BE" w:rsidP="003A51BE">
      <w:pPr>
        <w:spacing w:before="100" w:beforeAutospacing="1" w:after="100" w:afterAutospacing="1" w:line="264" w:lineRule="auto"/>
        <w:rPr>
          <w:rStyle w:val="Hyperlink"/>
          <w:rFonts w:ascii="Calibri" w:hAnsi="Calibri" w:cs="Calibri"/>
          <w:color w:val="000000" w:themeColor="text1"/>
          <w:u w:val="none"/>
        </w:rPr>
      </w:pPr>
      <w:r w:rsidRPr="008E5414">
        <w:rPr>
          <w:rStyle w:val="Hyperlink"/>
          <w:rFonts w:ascii="Calibri" w:hAnsi="Calibri" w:cs="Calibri"/>
          <w:color w:val="000000" w:themeColor="text1"/>
          <w:u w:val="none"/>
        </w:rPr>
        <w:t>Applications can be made at any time.</w:t>
      </w:r>
    </w:p>
    <w:p w14:paraId="2AC4E57C" w14:textId="77777777" w:rsidR="003A51BE" w:rsidRPr="008E5414" w:rsidRDefault="003A51BE" w:rsidP="003A51BE">
      <w:pPr>
        <w:spacing w:before="100" w:beforeAutospacing="1" w:after="100" w:afterAutospacing="1" w:line="264" w:lineRule="auto"/>
        <w:rPr>
          <w:rStyle w:val="Hyperlink"/>
          <w:rFonts w:ascii="Calibri" w:hAnsi="Calibri" w:cs="Calibri"/>
          <w:color w:val="000000" w:themeColor="text1"/>
          <w:u w:val="none"/>
        </w:rPr>
      </w:pPr>
      <w:r w:rsidRPr="008E5414">
        <w:rPr>
          <w:rStyle w:val="Hyperlink"/>
          <w:rFonts w:ascii="Calibri" w:hAnsi="Calibri" w:cs="Calibri"/>
          <w:color w:val="000000" w:themeColor="text1"/>
          <w:u w:val="none"/>
        </w:rPr>
        <w:t xml:space="preserve">For any questions please email </w:t>
      </w:r>
      <w:hyperlink r:id="rId166" w:history="1">
        <w:r w:rsidRPr="008E5414">
          <w:rPr>
            <w:rStyle w:val="Hyperlink"/>
            <w:rFonts w:ascii="Calibri" w:hAnsi="Calibri" w:cs="Calibri"/>
            <w:color w:val="000000" w:themeColor="text1"/>
          </w:rPr>
          <w:t>inclusion.grants@ndcs.org.uk</w:t>
        </w:r>
      </w:hyperlink>
      <w:r w:rsidRPr="008E5414">
        <w:rPr>
          <w:rStyle w:val="Hyperlink"/>
          <w:rFonts w:ascii="Calibri" w:hAnsi="Calibri" w:cs="Calibri"/>
          <w:color w:val="000000" w:themeColor="text1"/>
          <w:u w:val="none"/>
        </w:rPr>
        <w:t xml:space="preserve"> </w:t>
      </w:r>
    </w:p>
    <w:p w14:paraId="5EA4807D" w14:textId="77777777" w:rsidR="003A51BE" w:rsidRPr="008E5414" w:rsidRDefault="003A51BE" w:rsidP="003A51BE">
      <w:pPr>
        <w:spacing w:before="100" w:beforeAutospacing="1" w:after="100" w:afterAutospacing="1" w:line="264" w:lineRule="auto"/>
        <w:rPr>
          <w:rStyle w:val="Hyperlink"/>
          <w:rFonts w:ascii="Calibri" w:hAnsi="Calibri" w:cs="Calibri"/>
          <w:color w:val="000000" w:themeColor="text1"/>
          <w:u w:val="none"/>
          <w:lang w:val="en-US"/>
        </w:rPr>
      </w:pPr>
      <w:hyperlink r:id="rId167" w:anchor="TOC" w:history="1">
        <w:r w:rsidRPr="008E5414">
          <w:rPr>
            <w:rStyle w:val="Hyperlink"/>
            <w:rFonts w:ascii="Calibri" w:hAnsi="Calibri" w:cs="Calibri"/>
            <w:color w:val="000000" w:themeColor="text1"/>
            <w:lang w:val="en-US"/>
          </w:rPr>
          <w:t>Back to Table of Contents</w:t>
        </w:r>
      </w:hyperlink>
    </w:p>
    <w:p w14:paraId="1AC091DE" w14:textId="2D73D8E6" w:rsidR="00164AE5" w:rsidRPr="008E5414" w:rsidRDefault="003A51BE" w:rsidP="003A51BE">
      <w:pPr>
        <w:spacing w:before="100" w:beforeAutospacing="1" w:after="100" w:afterAutospacing="1" w:line="264" w:lineRule="auto"/>
        <w:rPr>
          <w:rStyle w:val="Hyperlink"/>
          <w:rFonts w:ascii="Calibri" w:hAnsi="Calibri" w:cs="Calibri"/>
          <w:color w:val="000000" w:themeColor="text1"/>
          <w:u w:val="none"/>
        </w:rPr>
      </w:pPr>
      <w:hyperlink r:id="rId168" w:history="1">
        <w:r w:rsidRPr="008E5414">
          <w:rPr>
            <w:rStyle w:val="Hyperlink"/>
            <w:rFonts w:ascii="Calibri" w:hAnsi="Calibri" w:cs="Calibri"/>
            <w:color w:val="000000" w:themeColor="text1"/>
          </w:rPr>
          <w:t>https://www.ndcs.org.uk/our-services/services-for-families/apply-for-a-grant</w:t>
        </w:r>
      </w:hyperlink>
      <w:r w:rsidRPr="008E5414">
        <w:rPr>
          <w:rStyle w:val="Hyperlink"/>
          <w:rFonts w:ascii="Calibri" w:hAnsi="Calibri" w:cs="Calibri"/>
          <w:color w:val="000000" w:themeColor="text1"/>
          <w:u w:val="none"/>
        </w:rPr>
        <w:t xml:space="preserve"> </w:t>
      </w:r>
    </w:p>
    <w:p w14:paraId="2CAB03B7" w14:textId="1FD58E8B" w:rsidR="003A51BE" w:rsidRPr="008E5414" w:rsidRDefault="003A51BE" w:rsidP="003A51BE">
      <w:pPr>
        <w:pStyle w:val="Heading2"/>
        <w:rPr>
          <w:rStyle w:val="Hyperlink"/>
          <w:rFonts w:ascii="Calibri" w:hAnsi="Calibri" w:cs="Calibri"/>
          <w:color w:val="000000" w:themeColor="text1"/>
          <w:sz w:val="22"/>
          <w:szCs w:val="22"/>
          <w:u w:val="none"/>
        </w:rPr>
      </w:pPr>
      <w:bookmarkStart w:id="14" w:name="_Toc131157427"/>
      <w:r w:rsidRPr="008E5414">
        <w:rPr>
          <w:rStyle w:val="Hyperlink"/>
          <w:rFonts w:ascii="Calibri" w:hAnsi="Calibri" w:cs="Calibri"/>
          <w:color w:val="000000" w:themeColor="text1"/>
          <w:sz w:val="22"/>
          <w:szCs w:val="22"/>
          <w:u w:val="none"/>
        </w:rPr>
        <w:t>Funding for Projects that Benefit the Lives of Young Deaf People (UK)</w:t>
      </w:r>
      <w:bookmarkEnd w:id="14"/>
    </w:p>
    <w:p w14:paraId="37BA4A4A" w14:textId="77777777" w:rsidR="003A51BE" w:rsidRPr="008E5414" w:rsidRDefault="003A51BE" w:rsidP="003A51BE">
      <w:pPr>
        <w:spacing w:before="100" w:beforeAutospacing="1" w:after="100" w:afterAutospacing="1" w:line="264" w:lineRule="auto"/>
        <w:rPr>
          <w:rStyle w:val="Hyperlink"/>
          <w:rFonts w:ascii="Calibri" w:hAnsi="Calibri" w:cs="Calibri"/>
          <w:color w:val="000000" w:themeColor="text1"/>
          <w:u w:val="none"/>
        </w:rPr>
      </w:pPr>
      <w:r w:rsidRPr="008E5414">
        <w:rPr>
          <w:rStyle w:val="Hyperlink"/>
          <w:rFonts w:ascii="Calibri" w:hAnsi="Calibri" w:cs="Calibri"/>
          <w:color w:val="000000" w:themeColor="text1"/>
          <w:u w:val="none"/>
        </w:rPr>
        <w:t>Young deaf people can apply for grants of up to £1,000 to create projects that make positive changes for themselves and other young deaf people across the UK.</w:t>
      </w:r>
    </w:p>
    <w:p w14:paraId="00C0C550" w14:textId="77777777" w:rsidR="003A51BE" w:rsidRPr="008E5414" w:rsidRDefault="003A51BE" w:rsidP="003A51BE">
      <w:pPr>
        <w:spacing w:before="100" w:beforeAutospacing="1" w:after="100" w:afterAutospacing="1" w:line="264" w:lineRule="auto"/>
        <w:rPr>
          <w:rStyle w:val="Hyperlink"/>
          <w:rFonts w:ascii="Calibri" w:hAnsi="Calibri" w:cs="Calibri"/>
          <w:color w:val="000000" w:themeColor="text1"/>
          <w:u w:val="none"/>
        </w:rPr>
      </w:pPr>
      <w:r w:rsidRPr="008E5414">
        <w:rPr>
          <w:rStyle w:val="Hyperlink"/>
          <w:rFonts w:ascii="Calibri" w:hAnsi="Calibri" w:cs="Calibri"/>
          <w:color w:val="000000" w:themeColor="text1"/>
          <w:u w:val="none"/>
        </w:rPr>
        <w:lastRenderedPageBreak/>
        <w:t>The funding, which is made available through the National Deaf Children’s Society’s Make a Change Fund, will support projects that benefit the lives of deaf young people aged 8 to 25, such as improving their local area, addressing an issue they face, or pushing for greater inclusion.</w:t>
      </w:r>
    </w:p>
    <w:p w14:paraId="7E5E4C06" w14:textId="77777777" w:rsidR="003A51BE" w:rsidRPr="008E5414" w:rsidRDefault="003A51BE" w:rsidP="003A51BE">
      <w:pPr>
        <w:spacing w:before="100" w:beforeAutospacing="1" w:after="100" w:afterAutospacing="1" w:line="264" w:lineRule="auto"/>
        <w:rPr>
          <w:rStyle w:val="Hyperlink"/>
          <w:rFonts w:ascii="Calibri" w:hAnsi="Calibri" w:cs="Calibri"/>
          <w:color w:val="000000" w:themeColor="text1"/>
          <w:u w:val="none"/>
        </w:rPr>
      </w:pPr>
      <w:r w:rsidRPr="008E5414">
        <w:rPr>
          <w:rStyle w:val="Hyperlink"/>
          <w:rFonts w:ascii="Calibri" w:hAnsi="Calibri" w:cs="Calibri"/>
          <w:color w:val="000000" w:themeColor="text1"/>
          <w:u w:val="none"/>
        </w:rPr>
        <w:t>Creative projects involving art, drama, music, film etc, and projects that tie their ideas in with school projects or youth group activities will also be considered. A youth worker or an organisation such as a school or youth group must be involved to support and manage the funds.</w:t>
      </w:r>
    </w:p>
    <w:p w14:paraId="02978AB4" w14:textId="77777777" w:rsidR="003A51BE" w:rsidRPr="008E5414" w:rsidRDefault="003A51BE" w:rsidP="003A51BE">
      <w:pPr>
        <w:spacing w:before="100" w:beforeAutospacing="1" w:after="100" w:afterAutospacing="1" w:line="264" w:lineRule="auto"/>
        <w:rPr>
          <w:rStyle w:val="Hyperlink"/>
          <w:rFonts w:ascii="Calibri" w:hAnsi="Calibri" w:cs="Calibri"/>
          <w:color w:val="000000" w:themeColor="text1"/>
          <w:u w:val="none"/>
        </w:rPr>
      </w:pPr>
      <w:r w:rsidRPr="008E5414">
        <w:rPr>
          <w:rStyle w:val="Hyperlink"/>
          <w:rFonts w:ascii="Calibri" w:hAnsi="Calibri" w:cs="Calibri"/>
          <w:color w:val="000000" w:themeColor="text1"/>
          <w:u w:val="none"/>
        </w:rPr>
        <w:t>Applicants should register their interest in the first instance.</w:t>
      </w:r>
    </w:p>
    <w:p w14:paraId="0AB0D876" w14:textId="77777777" w:rsidR="003A51BE" w:rsidRPr="008E5414" w:rsidRDefault="003A51BE" w:rsidP="003A51BE">
      <w:pPr>
        <w:spacing w:before="100" w:beforeAutospacing="1" w:after="100" w:afterAutospacing="1" w:line="264" w:lineRule="auto"/>
        <w:rPr>
          <w:rStyle w:val="Hyperlink"/>
          <w:rFonts w:ascii="Calibri" w:hAnsi="Calibri" w:cs="Calibri"/>
          <w:color w:val="000000" w:themeColor="text1"/>
          <w:u w:val="none"/>
          <w:lang w:val="en-US"/>
        </w:rPr>
      </w:pPr>
      <w:hyperlink r:id="rId169" w:anchor="TOC" w:history="1">
        <w:r w:rsidRPr="008E5414">
          <w:rPr>
            <w:rStyle w:val="Hyperlink"/>
            <w:rFonts w:ascii="Calibri" w:hAnsi="Calibri" w:cs="Calibri"/>
            <w:color w:val="000000" w:themeColor="text1"/>
            <w:lang w:val="en-US"/>
          </w:rPr>
          <w:t>Back to Table of Contents</w:t>
        </w:r>
      </w:hyperlink>
    </w:p>
    <w:p w14:paraId="3D6CDBC5" w14:textId="77777777" w:rsidR="003A51BE" w:rsidRPr="008E5414" w:rsidRDefault="003A51BE" w:rsidP="003A51BE">
      <w:pPr>
        <w:spacing w:before="100" w:beforeAutospacing="1" w:after="100" w:afterAutospacing="1" w:line="264" w:lineRule="auto"/>
        <w:rPr>
          <w:rStyle w:val="Hyperlink"/>
          <w:rFonts w:ascii="Calibri" w:hAnsi="Calibri" w:cs="Calibri"/>
          <w:color w:val="000000" w:themeColor="text1"/>
          <w:u w:val="none"/>
        </w:rPr>
      </w:pPr>
      <w:hyperlink r:id="rId170" w:history="1">
        <w:r w:rsidRPr="008E5414">
          <w:rPr>
            <w:rStyle w:val="Hyperlink"/>
            <w:rFonts w:ascii="Calibri" w:hAnsi="Calibri" w:cs="Calibri"/>
            <w:color w:val="000000" w:themeColor="text1"/>
          </w:rPr>
          <w:t>https://www.ndcs.org.uk/our-services/services-for-families/apply-for-a-grant/make-a-change-fund/</w:t>
        </w:r>
      </w:hyperlink>
      <w:r w:rsidRPr="008E5414">
        <w:rPr>
          <w:rStyle w:val="Hyperlink"/>
          <w:rFonts w:ascii="Calibri" w:hAnsi="Calibri" w:cs="Calibri"/>
          <w:color w:val="000000" w:themeColor="text1"/>
          <w:u w:val="none"/>
        </w:rPr>
        <w:t xml:space="preserve"> </w:t>
      </w:r>
    </w:p>
    <w:p w14:paraId="0AF8CA67" w14:textId="593E5470" w:rsidR="00502D9E" w:rsidRPr="008E5414" w:rsidRDefault="00502D9E" w:rsidP="00502D9E">
      <w:pPr>
        <w:pStyle w:val="NormalWeb"/>
        <w:spacing w:line="360" w:lineRule="auto"/>
        <w:rPr>
          <w:color w:val="000000" w:themeColor="text1"/>
        </w:rPr>
      </w:pPr>
      <w:hyperlink r:id="rId171" w:history="1">
        <w:r w:rsidRPr="008E5414">
          <w:rPr>
            <w:rStyle w:val="Strong"/>
            <w:color w:val="000000" w:themeColor="text1"/>
            <w:u w:val="single"/>
          </w:rPr>
          <w:t>Funding for Initiatives that Deliver Benefits to Local Communities (UK)</w:t>
        </w:r>
      </w:hyperlink>
      <w:r w:rsidRPr="008E5414">
        <w:rPr>
          <w:color w:val="000000" w:themeColor="text1"/>
        </w:rPr>
        <w:br/>
        <w:t xml:space="preserve">Charities, schools and community organisations operating within a 15-mile radius of a Moto Motorway Services site can apply for funding for projects and activities that deliver benefits to local communities across the UK. Moto in The Community Trust will fund different types of projects provided they directly benefit the communities where Moto is present or where it has a significant staff catchment. The average grant awarded is £1,000, however, larger grants maybe agreed. In addition, successful applicants will be able to promote their organisation at their Moto service area and will be entitled to one collection day per year in their nearest Moto. Please note that any application that is submitted should have the endorsement of a Moto colleague; that is someone directly employed by Moto Hospitality Ltd. Applications can be made at any time. </w:t>
      </w:r>
    </w:p>
    <w:p w14:paraId="15760A8E" w14:textId="6919B601" w:rsidR="007A5BD7" w:rsidRPr="008E5414" w:rsidRDefault="00987BB8" w:rsidP="00987BB8">
      <w:pPr>
        <w:pStyle w:val="NormalWeb"/>
        <w:spacing w:line="360" w:lineRule="auto"/>
        <w:rPr>
          <w:color w:val="000000" w:themeColor="text1"/>
        </w:rPr>
      </w:pPr>
      <w:hyperlink r:id="rId172" w:history="1">
        <w:r w:rsidRPr="008E5414">
          <w:rPr>
            <w:rStyle w:val="Strong"/>
            <w:color w:val="000000" w:themeColor="text1"/>
            <w:u w:val="single"/>
          </w:rPr>
          <w:t>Grants to Help Disabled Young People to Compete in Sporting Events (UK)</w:t>
        </w:r>
      </w:hyperlink>
      <w:r w:rsidRPr="008E5414">
        <w:rPr>
          <w:color w:val="000000" w:themeColor="text1"/>
        </w:rPr>
        <w:br/>
        <w:t xml:space="preserve">Disabled children and young people across the UK can apply for funding to help them participate in disability sports. ‘Get Kids Going!’ provides young people up to 26 years with all disabilities and from all backgrounds with funding for specialist sports wheelchairs to help them compete in sporting events such as marathons, triathlons, tennis, athletics, skiing, rugby, basketball etc. The charity also inspires disabled youngsters, from beginners to paralympic level, by awarding sports grants to help with the cost of training, physiotherapy, sports psychology, travel, competition fees and the design and development of sports equipment. To apply, e-mail </w:t>
      </w:r>
      <w:hyperlink r:id="rId173" w:history="1">
        <w:r w:rsidRPr="008E5414">
          <w:rPr>
            <w:rStyle w:val="Hyperlink"/>
            <w:color w:val="000000" w:themeColor="text1"/>
          </w:rPr>
          <w:t>info@getkidsgoing.com</w:t>
        </w:r>
      </w:hyperlink>
      <w:r w:rsidRPr="008E5414">
        <w:rPr>
          <w:color w:val="000000" w:themeColor="text1"/>
        </w:rPr>
        <w:t xml:space="preserve"> for an application form. </w:t>
      </w:r>
    </w:p>
    <w:p w14:paraId="4A47A2BF" w14:textId="3828E967" w:rsidR="005202EA" w:rsidRPr="008E5414" w:rsidRDefault="005202EA" w:rsidP="005202EA">
      <w:pPr>
        <w:pStyle w:val="Heading2"/>
        <w:rPr>
          <w:rStyle w:val="Hyperlink"/>
          <w:rFonts w:ascii="Calibri" w:hAnsi="Calibri" w:cs="Calibri"/>
          <w:b w:val="0"/>
          <w:bCs/>
          <w:color w:val="000000" w:themeColor="text1"/>
          <w:sz w:val="22"/>
          <w:szCs w:val="22"/>
          <w:u w:val="none"/>
        </w:rPr>
      </w:pPr>
      <w:bookmarkStart w:id="15" w:name="_Toc129423271"/>
      <w:bookmarkStart w:id="16" w:name="_Toc129423998"/>
      <w:r w:rsidRPr="008E5414">
        <w:rPr>
          <w:rStyle w:val="Hyperlink"/>
          <w:rFonts w:ascii="Calibri" w:hAnsi="Calibri" w:cs="Calibri"/>
          <w:bCs/>
          <w:color w:val="000000" w:themeColor="text1"/>
          <w:sz w:val="22"/>
          <w:szCs w:val="22"/>
          <w:u w:val="none"/>
        </w:rPr>
        <w:t xml:space="preserve">Grants &amp; Loans to Support Community </w:t>
      </w:r>
      <w:proofErr w:type="spellStart"/>
      <w:r w:rsidRPr="008E5414">
        <w:rPr>
          <w:rStyle w:val="Hyperlink"/>
          <w:rFonts w:ascii="Calibri" w:hAnsi="Calibri" w:cs="Calibri"/>
          <w:bCs/>
          <w:color w:val="000000" w:themeColor="text1"/>
          <w:sz w:val="22"/>
          <w:szCs w:val="22"/>
          <w:u w:val="none"/>
        </w:rPr>
        <w:t>Organisations</w:t>
      </w:r>
      <w:proofErr w:type="spellEnd"/>
      <w:r w:rsidRPr="008E5414">
        <w:rPr>
          <w:rStyle w:val="Hyperlink"/>
          <w:rFonts w:ascii="Calibri" w:hAnsi="Calibri" w:cs="Calibri"/>
          <w:bCs/>
          <w:color w:val="000000" w:themeColor="text1"/>
          <w:sz w:val="22"/>
          <w:szCs w:val="22"/>
          <w:u w:val="none"/>
        </w:rPr>
        <w:t xml:space="preserve"> (England &amp; Wales)</w:t>
      </w:r>
      <w:bookmarkEnd w:id="15"/>
      <w:bookmarkEnd w:id="16"/>
    </w:p>
    <w:p w14:paraId="73BF0314" w14:textId="36D05391" w:rsidR="005202EA" w:rsidRPr="008E5414" w:rsidRDefault="005202EA" w:rsidP="005202EA">
      <w:pPr>
        <w:spacing w:before="100" w:beforeAutospacing="1" w:after="100" w:afterAutospacing="1" w:line="288" w:lineRule="auto"/>
        <w:rPr>
          <w:rStyle w:val="Hyperlink"/>
          <w:rFonts w:ascii="Calibri" w:hAnsi="Calibri" w:cs="Calibri"/>
          <w:color w:val="000000" w:themeColor="text1"/>
          <w:u w:val="none"/>
        </w:rPr>
      </w:pPr>
      <w:r w:rsidRPr="008E5414">
        <w:rPr>
          <w:rStyle w:val="Hyperlink"/>
          <w:rFonts w:ascii="Calibri" w:hAnsi="Calibri" w:cs="Calibri"/>
          <w:color w:val="000000" w:themeColor="text1"/>
          <w:u w:val="none"/>
        </w:rPr>
        <w:t>Grants and affordable loans are available to support charities and social enterprises working to improve the lives of people in their local community.</w:t>
      </w:r>
      <w:r w:rsidR="00D7228B" w:rsidRPr="008E5414">
        <w:rPr>
          <w:rStyle w:val="Hyperlink"/>
          <w:rFonts w:ascii="Calibri" w:hAnsi="Calibri" w:cs="Calibri"/>
          <w:color w:val="000000" w:themeColor="text1"/>
          <w:u w:val="none"/>
        </w:rPr>
        <w:t xml:space="preserve"> </w:t>
      </w:r>
      <w:r w:rsidRPr="008E5414">
        <w:rPr>
          <w:rStyle w:val="Hyperlink"/>
          <w:rFonts w:ascii="Calibri" w:hAnsi="Calibri" w:cs="Calibri"/>
          <w:color w:val="000000" w:themeColor="text1"/>
          <w:u w:val="none"/>
        </w:rPr>
        <w:t xml:space="preserve">Through the Community Enterprise Fund, Social Investment Business (SIB), in partnership with the Asda Foundation, will award a mixture of </w:t>
      </w:r>
      <w:r w:rsidRPr="008E5414">
        <w:rPr>
          <w:rStyle w:val="Hyperlink"/>
          <w:rFonts w:ascii="Calibri" w:hAnsi="Calibri" w:cs="Calibri"/>
          <w:color w:val="000000" w:themeColor="text1"/>
          <w:u w:val="none"/>
        </w:rPr>
        <w:lastRenderedPageBreak/>
        <w:t>grants and unsecured loans up to £50,000 (with maximum grants of up to 20%) to support community organisations across England and Wales.</w:t>
      </w:r>
      <w:r w:rsidR="00D7228B" w:rsidRPr="008E5414">
        <w:rPr>
          <w:rStyle w:val="Hyperlink"/>
          <w:rFonts w:ascii="Calibri" w:hAnsi="Calibri" w:cs="Calibri"/>
          <w:color w:val="000000" w:themeColor="text1"/>
          <w:u w:val="none"/>
        </w:rPr>
        <w:t xml:space="preserve"> </w:t>
      </w:r>
      <w:r w:rsidRPr="008E5414">
        <w:rPr>
          <w:rStyle w:val="Hyperlink"/>
          <w:rFonts w:ascii="Calibri" w:hAnsi="Calibri" w:cs="Calibri"/>
          <w:color w:val="000000" w:themeColor="text1"/>
          <w:u w:val="none"/>
        </w:rPr>
        <w:t>Loans will be available over four to seven years at an interest rate of 1-5%, and can be used for any purpose, excluding refinancing.</w:t>
      </w:r>
    </w:p>
    <w:p w14:paraId="01E60264" w14:textId="77777777" w:rsidR="005202EA" w:rsidRPr="008E5414" w:rsidRDefault="005202EA" w:rsidP="005202EA">
      <w:pPr>
        <w:spacing w:before="100" w:beforeAutospacing="1" w:after="100" w:afterAutospacing="1" w:line="288" w:lineRule="auto"/>
        <w:rPr>
          <w:rStyle w:val="Hyperlink"/>
          <w:rFonts w:ascii="Calibri" w:hAnsi="Calibri" w:cs="Calibri"/>
          <w:color w:val="000000" w:themeColor="text1"/>
          <w:u w:val="none"/>
        </w:rPr>
      </w:pPr>
      <w:r w:rsidRPr="008E5414">
        <w:rPr>
          <w:rStyle w:val="Hyperlink"/>
          <w:rFonts w:ascii="Calibri" w:hAnsi="Calibri" w:cs="Calibri"/>
          <w:color w:val="000000" w:themeColor="text1"/>
          <w:u w:val="none"/>
        </w:rPr>
        <w:t>Organisations should contact SIB in the first instance to discuss their funding needs</w:t>
      </w:r>
    </w:p>
    <w:p w14:paraId="6FF66DFF" w14:textId="77777777" w:rsidR="005202EA" w:rsidRPr="008E5414" w:rsidRDefault="005202EA" w:rsidP="005202EA">
      <w:pPr>
        <w:spacing w:before="100" w:beforeAutospacing="1" w:after="100" w:afterAutospacing="1" w:line="240" w:lineRule="auto"/>
        <w:rPr>
          <w:rStyle w:val="Hyperlink"/>
          <w:rFonts w:ascii="Calibri" w:hAnsi="Calibri" w:cs="Calibri"/>
          <w:color w:val="000000" w:themeColor="text1"/>
          <w:u w:val="none"/>
          <w:lang w:val="en-US"/>
        </w:rPr>
      </w:pPr>
      <w:hyperlink r:id="rId174" w:anchor="TOC" w:history="1">
        <w:r w:rsidRPr="008E5414">
          <w:rPr>
            <w:rStyle w:val="Hyperlink"/>
            <w:rFonts w:ascii="Calibri" w:hAnsi="Calibri" w:cs="Calibri"/>
            <w:color w:val="000000" w:themeColor="text1"/>
            <w:lang w:val="en-US"/>
          </w:rPr>
          <w:t>Back to Table of Contents</w:t>
        </w:r>
      </w:hyperlink>
    </w:p>
    <w:p w14:paraId="5BE6CE44" w14:textId="77777777" w:rsidR="005202EA" w:rsidRPr="008E5414" w:rsidRDefault="005202EA" w:rsidP="005202EA">
      <w:pPr>
        <w:spacing w:before="100" w:beforeAutospacing="1" w:after="100" w:afterAutospacing="1" w:line="288" w:lineRule="auto"/>
        <w:rPr>
          <w:rStyle w:val="Hyperlink"/>
          <w:rFonts w:ascii="Calibri" w:hAnsi="Calibri" w:cs="Calibri"/>
          <w:color w:val="000000" w:themeColor="text1"/>
          <w:u w:val="none"/>
        </w:rPr>
      </w:pPr>
      <w:hyperlink r:id="rId175" w:history="1">
        <w:r w:rsidRPr="008E5414">
          <w:rPr>
            <w:rStyle w:val="Hyperlink"/>
            <w:rFonts w:ascii="Calibri" w:hAnsi="Calibri" w:cs="Calibri"/>
            <w:color w:val="000000" w:themeColor="text1"/>
          </w:rPr>
          <w:t>https://www.sibgroup.org.uk/funds/community-enterprise-fund/</w:t>
        </w:r>
      </w:hyperlink>
      <w:r w:rsidRPr="008E5414">
        <w:rPr>
          <w:rStyle w:val="Hyperlink"/>
          <w:rFonts w:ascii="Calibri" w:hAnsi="Calibri" w:cs="Calibri"/>
          <w:color w:val="000000" w:themeColor="text1"/>
          <w:u w:val="none"/>
        </w:rPr>
        <w:t xml:space="preserve"> </w:t>
      </w:r>
    </w:p>
    <w:p w14:paraId="2260DE29" w14:textId="3106709E" w:rsidR="003F4B7A" w:rsidRPr="008E5414" w:rsidRDefault="00662972" w:rsidP="00E54F2D">
      <w:pPr>
        <w:rPr>
          <w:rFonts w:ascii="Calibri" w:hAnsi="Calibri" w:cs="Calibri"/>
          <w:b/>
          <w:bCs/>
          <w:color w:val="000000" w:themeColor="text1"/>
        </w:rPr>
      </w:pPr>
      <w:r w:rsidRPr="008E5414">
        <w:rPr>
          <w:rFonts w:ascii="Calibri" w:hAnsi="Calibri" w:cs="Calibri"/>
          <w:b/>
          <w:bCs/>
          <w:color w:val="000000" w:themeColor="text1"/>
        </w:rPr>
        <w:t>Wiltshire Community Foundation</w:t>
      </w:r>
    </w:p>
    <w:p w14:paraId="6B6FEFF0" w14:textId="3D06D667" w:rsidR="00725AE7" w:rsidRPr="008E5414" w:rsidRDefault="00725AE7" w:rsidP="00725AE7">
      <w:pPr>
        <w:spacing w:before="100" w:beforeAutospacing="1" w:after="100" w:afterAutospacing="1" w:line="240" w:lineRule="auto"/>
        <w:rPr>
          <w:rFonts w:ascii="Calibri" w:eastAsia="Times New Roman" w:hAnsi="Calibri" w:cs="Calibri"/>
          <w:color w:val="000000" w:themeColor="text1"/>
          <w:lang w:eastAsia="en-GB"/>
        </w:rPr>
      </w:pPr>
      <w:r w:rsidRPr="008E5414">
        <w:rPr>
          <w:rFonts w:ascii="Calibri" w:eastAsia="Times New Roman" w:hAnsi="Calibri" w:cs="Calibri"/>
          <w:color w:val="000000" w:themeColor="text1"/>
          <w:lang w:eastAsia="en-GB"/>
        </w:rPr>
        <w:t xml:space="preserve">Our Cost of Living Response Grants programme supports voluntary groups in Wiltshire and Swindon who are meeting the needs of those most impacted by the increased cost of </w:t>
      </w:r>
      <w:proofErr w:type="spellStart"/>
      <w:r w:rsidRPr="008E5414">
        <w:rPr>
          <w:rFonts w:ascii="Calibri" w:eastAsia="Times New Roman" w:hAnsi="Calibri" w:cs="Calibri"/>
          <w:color w:val="000000" w:themeColor="text1"/>
          <w:lang w:eastAsia="en-GB"/>
        </w:rPr>
        <w:t>living.Grants</w:t>
      </w:r>
      <w:proofErr w:type="spellEnd"/>
      <w:r w:rsidRPr="008E5414">
        <w:rPr>
          <w:rFonts w:ascii="Calibri" w:eastAsia="Times New Roman" w:hAnsi="Calibri" w:cs="Calibri"/>
          <w:color w:val="000000" w:themeColor="text1"/>
          <w:lang w:eastAsia="en-GB"/>
        </w:rPr>
        <w:t xml:space="preserve"> can be used to:</w:t>
      </w:r>
    </w:p>
    <w:p w14:paraId="4054BCE7" w14:textId="77777777" w:rsidR="00725AE7" w:rsidRPr="008E5414" w:rsidRDefault="00725AE7" w:rsidP="00BA464B">
      <w:pPr>
        <w:numPr>
          <w:ilvl w:val="0"/>
          <w:numId w:val="16"/>
        </w:numPr>
        <w:spacing w:before="100" w:beforeAutospacing="1" w:after="100" w:afterAutospacing="1" w:line="240" w:lineRule="auto"/>
        <w:rPr>
          <w:rFonts w:ascii="Calibri" w:eastAsia="Times New Roman" w:hAnsi="Calibri" w:cs="Calibri"/>
          <w:color w:val="000000" w:themeColor="text1"/>
          <w:lang w:eastAsia="en-GB"/>
        </w:rPr>
      </w:pPr>
      <w:r w:rsidRPr="008E5414">
        <w:rPr>
          <w:rFonts w:ascii="Calibri" w:eastAsia="Times New Roman" w:hAnsi="Calibri" w:cs="Calibri"/>
          <w:color w:val="000000" w:themeColor="text1"/>
          <w:lang w:eastAsia="en-GB"/>
        </w:rPr>
        <w:t xml:space="preserve">Meet people’s physical needs, </w:t>
      </w:r>
      <w:proofErr w:type="spellStart"/>
      <w:r w:rsidRPr="008E5414">
        <w:rPr>
          <w:rFonts w:ascii="Calibri" w:eastAsia="Times New Roman" w:hAnsi="Calibri" w:cs="Calibri"/>
          <w:color w:val="000000" w:themeColor="text1"/>
          <w:lang w:eastAsia="en-GB"/>
        </w:rPr>
        <w:t>ie</w:t>
      </w:r>
      <w:proofErr w:type="spellEnd"/>
      <w:r w:rsidRPr="008E5414">
        <w:rPr>
          <w:rFonts w:ascii="Calibri" w:eastAsia="Times New Roman" w:hAnsi="Calibri" w:cs="Calibri"/>
          <w:color w:val="000000" w:themeColor="text1"/>
          <w:lang w:eastAsia="en-GB"/>
        </w:rPr>
        <w:t xml:space="preserve"> provide food or warmth</w:t>
      </w:r>
    </w:p>
    <w:p w14:paraId="0DDFC75B" w14:textId="77777777" w:rsidR="00725AE7" w:rsidRPr="008E5414" w:rsidRDefault="00725AE7" w:rsidP="00BA464B">
      <w:pPr>
        <w:numPr>
          <w:ilvl w:val="0"/>
          <w:numId w:val="16"/>
        </w:numPr>
        <w:spacing w:before="100" w:beforeAutospacing="1" w:after="100" w:afterAutospacing="1" w:line="240" w:lineRule="auto"/>
        <w:rPr>
          <w:rFonts w:ascii="Calibri" w:eastAsia="Times New Roman" w:hAnsi="Calibri" w:cs="Calibri"/>
          <w:color w:val="000000" w:themeColor="text1"/>
          <w:lang w:eastAsia="en-GB"/>
        </w:rPr>
      </w:pPr>
      <w:r w:rsidRPr="008E5414">
        <w:rPr>
          <w:rFonts w:ascii="Calibri" w:eastAsia="Times New Roman" w:hAnsi="Calibri" w:cs="Calibri"/>
          <w:color w:val="000000" w:themeColor="text1"/>
          <w:lang w:eastAsia="en-GB"/>
        </w:rPr>
        <w:t xml:space="preserve">Address other issues related to the increased cost of living </w:t>
      </w:r>
      <w:proofErr w:type="spellStart"/>
      <w:r w:rsidRPr="008E5414">
        <w:rPr>
          <w:rFonts w:ascii="Calibri" w:eastAsia="Times New Roman" w:hAnsi="Calibri" w:cs="Calibri"/>
          <w:color w:val="000000" w:themeColor="text1"/>
          <w:lang w:eastAsia="en-GB"/>
        </w:rPr>
        <w:t>eg</w:t>
      </w:r>
      <w:proofErr w:type="spellEnd"/>
      <w:r w:rsidRPr="008E5414">
        <w:rPr>
          <w:rFonts w:ascii="Calibri" w:eastAsia="Times New Roman" w:hAnsi="Calibri" w:cs="Calibri"/>
          <w:color w:val="000000" w:themeColor="text1"/>
          <w:lang w:eastAsia="en-GB"/>
        </w:rPr>
        <w:t xml:space="preserve"> provide debt or benefits advice, transport</w:t>
      </w:r>
    </w:p>
    <w:p w14:paraId="5CEFB4F0" w14:textId="77777777" w:rsidR="00725AE7" w:rsidRPr="008E5414" w:rsidRDefault="00725AE7" w:rsidP="00BA464B">
      <w:pPr>
        <w:numPr>
          <w:ilvl w:val="0"/>
          <w:numId w:val="16"/>
        </w:numPr>
        <w:spacing w:before="100" w:beforeAutospacing="1" w:after="100" w:afterAutospacing="1" w:line="240" w:lineRule="auto"/>
        <w:rPr>
          <w:rFonts w:ascii="Calibri" w:eastAsia="Times New Roman" w:hAnsi="Calibri" w:cs="Calibri"/>
          <w:color w:val="000000" w:themeColor="text1"/>
          <w:lang w:eastAsia="en-GB"/>
        </w:rPr>
      </w:pPr>
      <w:r w:rsidRPr="008E5414">
        <w:rPr>
          <w:rFonts w:ascii="Calibri" w:eastAsia="Times New Roman" w:hAnsi="Calibri" w:cs="Calibri"/>
          <w:color w:val="000000" w:themeColor="text1"/>
          <w:lang w:eastAsia="en-GB"/>
        </w:rPr>
        <w:t>Help with increased running costs for local voluntary organisations who support people on a low income</w:t>
      </w:r>
    </w:p>
    <w:p w14:paraId="72FD54F1" w14:textId="77777777" w:rsidR="00725AE7" w:rsidRPr="008E5414" w:rsidRDefault="00725AE7" w:rsidP="00725AE7">
      <w:pPr>
        <w:spacing w:before="100" w:beforeAutospacing="1" w:after="100" w:afterAutospacing="1" w:line="240" w:lineRule="auto"/>
        <w:rPr>
          <w:rFonts w:ascii="Calibri" w:eastAsia="Times New Roman" w:hAnsi="Calibri" w:cs="Calibri"/>
          <w:color w:val="000000" w:themeColor="text1"/>
          <w:lang w:eastAsia="en-GB"/>
        </w:rPr>
      </w:pPr>
      <w:r w:rsidRPr="008E5414">
        <w:rPr>
          <w:rFonts w:ascii="Calibri" w:eastAsia="Times New Roman" w:hAnsi="Calibri" w:cs="Calibri"/>
          <w:color w:val="000000" w:themeColor="text1"/>
          <w:lang w:eastAsia="en-GB"/>
        </w:rPr>
        <w:t>Applications for priorities 1 and 2 will be processed promptly and you will receive a decision within a couple of weeks.</w:t>
      </w:r>
    </w:p>
    <w:p w14:paraId="7BB0A81E" w14:textId="77777777" w:rsidR="00725AE7" w:rsidRPr="008E5414" w:rsidRDefault="00725AE7" w:rsidP="00725AE7">
      <w:pPr>
        <w:spacing w:before="100" w:beforeAutospacing="1" w:after="100" w:afterAutospacing="1" w:line="240" w:lineRule="auto"/>
        <w:rPr>
          <w:rFonts w:ascii="Calibri" w:eastAsia="Times New Roman" w:hAnsi="Calibri" w:cs="Calibri"/>
          <w:color w:val="000000" w:themeColor="text1"/>
          <w:lang w:eastAsia="en-GB"/>
        </w:rPr>
      </w:pPr>
      <w:r w:rsidRPr="008E5414">
        <w:rPr>
          <w:rFonts w:ascii="Calibri" w:eastAsia="Times New Roman" w:hAnsi="Calibri" w:cs="Calibri"/>
          <w:color w:val="000000" w:themeColor="text1"/>
          <w:lang w:eastAsia="en-GB"/>
        </w:rPr>
        <w:t>Applications for priority 3 will be dealt with second and a decision may take several weeks. </w:t>
      </w:r>
    </w:p>
    <w:p w14:paraId="11B5A766" w14:textId="4A4DB9BC" w:rsidR="00725AE7" w:rsidRPr="008E5414" w:rsidRDefault="00725AE7" w:rsidP="00725AE7">
      <w:pPr>
        <w:spacing w:before="100" w:beforeAutospacing="1" w:after="100" w:afterAutospacing="1" w:line="240" w:lineRule="auto"/>
        <w:rPr>
          <w:rFonts w:ascii="Calibri" w:hAnsi="Calibri" w:cs="Calibri"/>
          <w:color w:val="000000" w:themeColor="text1"/>
        </w:rPr>
      </w:pPr>
      <w:r w:rsidRPr="008E5414">
        <w:rPr>
          <w:rFonts w:ascii="Calibri" w:eastAsia="Times New Roman" w:hAnsi="Calibri" w:cs="Calibri"/>
          <w:color w:val="000000" w:themeColor="text1"/>
          <w:lang w:eastAsia="en-GB"/>
        </w:rPr>
        <w:t>If your organisation is facing immediate closure due to increased costs, please let us know.</w:t>
      </w:r>
    </w:p>
    <w:p w14:paraId="4E5A5D76" w14:textId="1EBF0CF5" w:rsidR="00E54F2D" w:rsidRPr="008E5414" w:rsidRDefault="00E54F2D" w:rsidP="00E54F2D">
      <w:pPr>
        <w:rPr>
          <w:rFonts w:ascii="Calibri" w:hAnsi="Calibri" w:cs="Calibri"/>
          <w:color w:val="000000" w:themeColor="text1"/>
        </w:rPr>
      </w:pPr>
      <w:hyperlink r:id="rId176" w:history="1">
        <w:r w:rsidRPr="008E5414">
          <w:rPr>
            <w:rStyle w:val="Hyperlink"/>
            <w:rFonts w:ascii="Calibri" w:hAnsi="Calibri" w:cs="Calibri"/>
            <w:color w:val="000000" w:themeColor="text1"/>
          </w:rPr>
          <w:t>Cost of Living Response Grants | Wiltshire Community Foundation (wiltshirecf.org.uk)</w:t>
        </w:r>
      </w:hyperlink>
    </w:p>
    <w:p w14:paraId="508EDD1A" w14:textId="5ECE215C" w:rsidR="002622D8" w:rsidRPr="008E5414" w:rsidRDefault="002622D8" w:rsidP="00B9603F">
      <w:pPr>
        <w:pStyle w:val="NormalWeb"/>
        <w:spacing w:line="360" w:lineRule="auto"/>
        <w:rPr>
          <w:color w:val="000000" w:themeColor="text1"/>
        </w:rPr>
      </w:pPr>
      <w:hyperlink r:id="rId177" w:history="1">
        <w:r w:rsidRPr="008E5414">
          <w:rPr>
            <w:rStyle w:val="Strong"/>
            <w:color w:val="000000" w:themeColor="text1"/>
            <w:u w:val="single"/>
          </w:rPr>
          <w:t>Grants Available to Celebrate Important National Events (England)</w:t>
        </w:r>
      </w:hyperlink>
      <w:r w:rsidRPr="008E5414">
        <w:rPr>
          <w:color w:val="000000" w:themeColor="text1"/>
        </w:rPr>
        <w:br/>
        <w:t>The National Lottery has announced that this year, funding will also be available through the Awards for All England scheme to help communities celebrate important national events such as the Coronation of His Majesty the King, the Eurovision Song Contest and the 75th anniversary of Windrush. Awards for All will also continue to make grants of between £300 and £10,000 for up to one year to local community and voluntary organisations for existing or new projects, events, and activities that aim to build strong relationships, improve community spaces, support personal potential, and assist with challenges caused by the cost-of-living crisis and the aftermath of the Covid-19 pandemic. Applications can be submitted at any time.</w:t>
      </w:r>
    </w:p>
    <w:p w14:paraId="2F7A389B" w14:textId="2A793863" w:rsidR="00530F64" w:rsidRPr="008E5414" w:rsidRDefault="002763BF" w:rsidP="002763BF">
      <w:pPr>
        <w:pStyle w:val="NormalWeb"/>
        <w:spacing w:line="360" w:lineRule="auto"/>
        <w:rPr>
          <w:color w:val="000000" w:themeColor="text1"/>
        </w:rPr>
      </w:pPr>
      <w:hyperlink r:id="rId178" w:history="1">
        <w:r w:rsidRPr="008E5414">
          <w:rPr>
            <w:rStyle w:val="Strong"/>
            <w:color w:val="000000" w:themeColor="text1"/>
            <w:u w:val="single"/>
          </w:rPr>
          <w:t xml:space="preserve">Additional Funding to Encourage Equal Access to School Sports (England) </w:t>
        </w:r>
      </w:hyperlink>
      <w:r w:rsidRPr="008E5414">
        <w:rPr>
          <w:color w:val="000000" w:themeColor="text1"/>
        </w:rPr>
        <w:br/>
        <w:t xml:space="preserve">Schools in England are to benefit from an extra two years in government funding to help boost sport and activities both inside and outside school hours, and ensure equal access for boys and girls. Over </w:t>
      </w:r>
      <w:r w:rsidRPr="008E5414">
        <w:rPr>
          <w:color w:val="000000" w:themeColor="text1"/>
        </w:rPr>
        <w:lastRenderedPageBreak/>
        <w:t xml:space="preserve">£600 million in funding has been allocated for the PE and Sport Premium to improve the quality of PE and sports in primary schools to help children benefit from regular activity. Headteachers can choose how best to spend this funding including on teacher training, offering more opportunities for pupils to take part in competition and widening the range of sports for both boys and girls including football, tennis, cricket and hockey. An additional £22 million will be available for the School Games Organisers network. Schools will receive updated guidance this summer setting out how to use the funding. </w:t>
      </w:r>
    </w:p>
    <w:p w14:paraId="71725924" w14:textId="77777777" w:rsidR="00C9108D" w:rsidRPr="008E5414" w:rsidRDefault="00C9108D" w:rsidP="00C9108D">
      <w:pPr>
        <w:pStyle w:val="NormalWeb"/>
        <w:spacing w:line="360" w:lineRule="auto"/>
        <w:rPr>
          <w:color w:val="000000" w:themeColor="text1"/>
        </w:rPr>
      </w:pPr>
      <w:hyperlink r:id="rId179" w:history="1">
        <w:r w:rsidRPr="008E5414">
          <w:rPr>
            <w:rStyle w:val="Strong"/>
            <w:color w:val="000000" w:themeColor="text1"/>
            <w:u w:val="single"/>
          </w:rPr>
          <w:t>Transformational Grants for Small Charities and Not for Profit Organisations (UK)</w:t>
        </w:r>
      </w:hyperlink>
      <w:r w:rsidRPr="008E5414">
        <w:rPr>
          <w:color w:val="000000" w:themeColor="text1"/>
        </w:rPr>
        <w:br/>
        <w:t xml:space="preserve">From 10 am on the 12th December 2022, small organisations working with marginalised groups will be able to apply for grants of up to £30,000 for projects and activities that have the potential to have a transformational impact on their organisation. Transformational impact includes helping an organisations become more sustainable, more efficient, to grow significantly or enabling an organisation to take a major step forward of some kind. The funding is being made available through The Fore, a seed funder for the non-profit sector. The funding is available to any registered charity, CIC, CIO or Community Benefit Society with a turnover of under £500,000 in the last financial year. To apply for funding, organisations must first register some basic contact details at the start of each funding round. The number of registrations accepted for each round is capped and registrations are run on a first-come, first-served basis. Once the cap is reached, the round is closed, so please register early. </w:t>
      </w:r>
    </w:p>
    <w:p w14:paraId="59775F38" w14:textId="7024A31E" w:rsidR="009F6C51" w:rsidRPr="008E5414" w:rsidRDefault="009F6C51" w:rsidP="009F6C51">
      <w:pPr>
        <w:pStyle w:val="NormalWeb"/>
        <w:spacing w:line="360" w:lineRule="auto"/>
        <w:rPr>
          <w:color w:val="000000" w:themeColor="text1"/>
        </w:rPr>
      </w:pPr>
      <w:hyperlink r:id="rId180" w:history="1">
        <w:r w:rsidRPr="008E5414">
          <w:rPr>
            <w:rStyle w:val="Strong"/>
            <w:color w:val="000000" w:themeColor="text1"/>
            <w:u w:val="single"/>
          </w:rPr>
          <w:t>Applications Invited for BBC Children in Need’s Project Grants (UK, Isle of Man &amp; Channel Islands)</w:t>
        </w:r>
      </w:hyperlink>
      <w:r w:rsidRPr="008E5414">
        <w:rPr>
          <w:color w:val="000000" w:themeColor="text1"/>
        </w:rPr>
        <w:br/>
        <w:t xml:space="preserve">As part of its new grant-making strategy, BBC Children in Need is awarding grants of up to £40,000 per year for up to three years to support the projects costs of registered charities and not-for-profit organisations (including Special Schools) working with disadvantaged children and young people aged 18 years or under living in the UK, the Isle of Man and the Channel Islands. The funding will support the delivery of a specific piece of work (project), and could be spent on project staff costs, trips and outings, volunteer expenses and/or moveable equipment. Groups requesting £15,000 or less will receive a quicker decision. Expressions of interest should be submitted in the first instance. Applications can be made at any time. </w:t>
      </w:r>
    </w:p>
    <w:p w14:paraId="019BB917" w14:textId="46771351" w:rsidR="009709BE" w:rsidRPr="008E5414" w:rsidRDefault="009709BE" w:rsidP="009709BE">
      <w:pPr>
        <w:pStyle w:val="Heading2"/>
        <w:spacing w:before="100" w:after="100" w:line="252" w:lineRule="auto"/>
        <w:rPr>
          <w:rStyle w:val="GridTable7Colorful-Accent51"/>
          <w:rFonts w:ascii="Calibri" w:hAnsi="Calibri" w:cs="Calibri"/>
          <w:i w:val="0"/>
          <w:iCs/>
          <w:color w:val="000000" w:themeColor="text1"/>
          <w:sz w:val="22"/>
          <w:szCs w:val="22"/>
        </w:rPr>
      </w:pPr>
      <w:bookmarkStart w:id="17" w:name="_Toc118019902"/>
      <w:bookmarkStart w:id="18" w:name="_Hlk118116056"/>
      <w:r w:rsidRPr="008E5414">
        <w:rPr>
          <w:rStyle w:val="GridTable7Colorful-Accent51"/>
          <w:rFonts w:ascii="Calibri" w:hAnsi="Calibri" w:cs="Calibri"/>
          <w:i w:val="0"/>
          <w:iCs/>
          <w:color w:val="000000" w:themeColor="text1"/>
          <w:sz w:val="22"/>
          <w:szCs w:val="22"/>
        </w:rPr>
        <w:t>Grants to Support the Armed Forces Community During the Cost-of-Living Crisis (UK)</w:t>
      </w:r>
      <w:bookmarkEnd w:id="17"/>
    </w:p>
    <w:p w14:paraId="4E185882" w14:textId="77777777" w:rsidR="009709BE" w:rsidRPr="008E5414" w:rsidRDefault="009709BE" w:rsidP="009709BE">
      <w:pPr>
        <w:spacing w:before="100" w:beforeAutospacing="1" w:after="100" w:afterAutospacing="1" w:line="252" w:lineRule="auto"/>
        <w:rPr>
          <w:rFonts w:ascii="Calibri" w:hAnsi="Calibri" w:cs="Calibri"/>
          <w:color w:val="000000" w:themeColor="text1"/>
          <w:lang w:val="en-US"/>
        </w:rPr>
      </w:pPr>
      <w:r w:rsidRPr="008E5414">
        <w:rPr>
          <w:rFonts w:ascii="Calibri" w:hAnsi="Calibri" w:cs="Calibri"/>
          <w:color w:val="000000" w:themeColor="text1"/>
          <w:lang w:val="en-US"/>
        </w:rPr>
        <w:t>Grants of up to £2,400 are being made available to help UK Armed Forces veterans and their families who are struggling to pay their bills due to the cost-of-living crisis.</w:t>
      </w:r>
    </w:p>
    <w:p w14:paraId="17085310" w14:textId="77777777" w:rsidR="009709BE" w:rsidRPr="008E5414" w:rsidRDefault="009709BE" w:rsidP="009709BE">
      <w:pPr>
        <w:spacing w:before="100" w:beforeAutospacing="1" w:after="100" w:afterAutospacing="1" w:line="252" w:lineRule="auto"/>
        <w:rPr>
          <w:rFonts w:ascii="Calibri" w:hAnsi="Calibri" w:cs="Calibri"/>
          <w:color w:val="000000" w:themeColor="text1"/>
          <w:lang w:val="en-US"/>
        </w:rPr>
      </w:pPr>
      <w:r w:rsidRPr="008E5414">
        <w:rPr>
          <w:rFonts w:ascii="Calibri" w:hAnsi="Calibri" w:cs="Calibri"/>
          <w:color w:val="000000" w:themeColor="text1"/>
          <w:lang w:val="en-US"/>
        </w:rPr>
        <w:lastRenderedPageBreak/>
        <w:t xml:space="preserve">The funding is being made available through the Royal British Legion’s Everyday Needs Grants </w:t>
      </w:r>
      <w:proofErr w:type="spellStart"/>
      <w:r w:rsidRPr="008E5414">
        <w:rPr>
          <w:rFonts w:ascii="Calibri" w:hAnsi="Calibri" w:cs="Calibri"/>
          <w:color w:val="000000" w:themeColor="text1"/>
          <w:lang w:val="en-US"/>
        </w:rPr>
        <w:t>Programme</w:t>
      </w:r>
      <w:proofErr w:type="spellEnd"/>
      <w:r w:rsidRPr="008E5414">
        <w:rPr>
          <w:rFonts w:ascii="Calibri" w:hAnsi="Calibri" w:cs="Calibri"/>
          <w:color w:val="000000" w:themeColor="text1"/>
          <w:lang w:val="en-US"/>
        </w:rPr>
        <w:t xml:space="preserve"> to support people who need help with everyday essentials such as kitchen appliances, clothes, and energy costs.</w:t>
      </w:r>
    </w:p>
    <w:p w14:paraId="356757F7" w14:textId="77777777" w:rsidR="009709BE" w:rsidRPr="008E5414" w:rsidRDefault="009709BE" w:rsidP="009709BE">
      <w:pPr>
        <w:spacing w:before="100" w:beforeAutospacing="1" w:after="100" w:afterAutospacing="1" w:line="252" w:lineRule="auto"/>
        <w:rPr>
          <w:rFonts w:ascii="Calibri" w:hAnsi="Calibri" w:cs="Calibri"/>
          <w:color w:val="000000" w:themeColor="text1"/>
          <w:lang w:val="en-US"/>
        </w:rPr>
      </w:pPr>
      <w:r w:rsidRPr="008E5414">
        <w:rPr>
          <w:rFonts w:ascii="Calibri" w:hAnsi="Calibri" w:cs="Calibri"/>
          <w:color w:val="000000" w:themeColor="text1"/>
          <w:lang w:val="en-US"/>
        </w:rPr>
        <w:t>The initiative will provide non-repayable emergency grants of up to £200 a month for up to twelve months.</w:t>
      </w:r>
    </w:p>
    <w:p w14:paraId="58A67FB0" w14:textId="77777777" w:rsidR="009709BE" w:rsidRPr="008E5414" w:rsidRDefault="009709BE" w:rsidP="009709BE">
      <w:pPr>
        <w:spacing w:before="100" w:beforeAutospacing="1" w:after="100" w:afterAutospacing="1" w:line="252" w:lineRule="auto"/>
        <w:rPr>
          <w:rFonts w:ascii="Calibri" w:hAnsi="Calibri" w:cs="Calibri"/>
          <w:color w:val="000000" w:themeColor="text1"/>
          <w:lang w:val="en-US"/>
        </w:rPr>
      </w:pPr>
      <w:r w:rsidRPr="008E5414">
        <w:rPr>
          <w:rFonts w:ascii="Calibri" w:hAnsi="Calibri" w:cs="Calibri"/>
          <w:color w:val="000000" w:themeColor="text1"/>
          <w:lang w:val="en-US"/>
        </w:rPr>
        <w:t>Applications can be made at any time and should be assessed within five days of submission.</w:t>
      </w:r>
    </w:p>
    <w:p w14:paraId="067D5E6E" w14:textId="77777777" w:rsidR="009709BE" w:rsidRPr="008E5414" w:rsidRDefault="009709BE" w:rsidP="009709BE">
      <w:pPr>
        <w:spacing w:before="100" w:beforeAutospacing="1" w:after="100" w:afterAutospacing="1" w:line="252" w:lineRule="auto"/>
        <w:rPr>
          <w:rFonts w:ascii="Calibri" w:hAnsi="Calibri" w:cs="Calibri"/>
          <w:color w:val="000000" w:themeColor="text1"/>
          <w:lang w:val="en-US"/>
        </w:rPr>
      </w:pPr>
      <w:hyperlink r:id="rId181" w:anchor="TOC" w:history="1">
        <w:r w:rsidRPr="008E5414">
          <w:rPr>
            <w:rStyle w:val="Hyperlink"/>
            <w:rFonts w:ascii="Calibri" w:hAnsi="Calibri" w:cs="Calibri"/>
            <w:color w:val="000000" w:themeColor="text1"/>
            <w:lang w:val="en-US"/>
          </w:rPr>
          <w:t>Back to Table of Contents</w:t>
        </w:r>
      </w:hyperlink>
    </w:p>
    <w:p w14:paraId="129C4D1F" w14:textId="27329E2F" w:rsidR="009709BE" w:rsidRPr="008E5414" w:rsidRDefault="009709BE" w:rsidP="009709BE">
      <w:pPr>
        <w:spacing w:before="100" w:beforeAutospacing="1" w:after="100" w:afterAutospacing="1" w:line="252" w:lineRule="auto"/>
        <w:rPr>
          <w:rFonts w:ascii="Calibri" w:hAnsi="Calibri" w:cs="Calibri"/>
          <w:color w:val="000000" w:themeColor="text1"/>
          <w:lang w:val="en-US"/>
        </w:rPr>
      </w:pPr>
      <w:hyperlink r:id="rId182" w:history="1">
        <w:r w:rsidRPr="008E5414">
          <w:rPr>
            <w:rStyle w:val="Hyperlink"/>
            <w:rFonts w:ascii="Calibri" w:hAnsi="Calibri" w:cs="Calibri"/>
            <w:color w:val="000000" w:themeColor="text1"/>
            <w:lang w:val="en-US"/>
          </w:rPr>
          <w:t>https://www.britishlegion.org.uk/get-support/financial-and-employment-support/finance/grants/cost-of-living-grants</w:t>
        </w:r>
      </w:hyperlink>
      <w:r w:rsidRPr="008E5414">
        <w:rPr>
          <w:rFonts w:ascii="Calibri" w:hAnsi="Calibri" w:cs="Calibri"/>
          <w:color w:val="000000" w:themeColor="text1"/>
          <w:lang w:val="en-US"/>
        </w:rPr>
        <w:t xml:space="preserve"> </w:t>
      </w:r>
    </w:p>
    <w:bookmarkEnd w:id="18"/>
    <w:p w14:paraId="0C3033F1" w14:textId="77777777" w:rsidR="001313DC" w:rsidRPr="008E5414" w:rsidRDefault="001313DC" w:rsidP="001313DC">
      <w:pPr>
        <w:pStyle w:val="NormalWeb"/>
        <w:rPr>
          <w:color w:val="000000" w:themeColor="text1"/>
        </w:rPr>
      </w:pPr>
      <w:r w:rsidRPr="008E5414">
        <w:rPr>
          <w:color w:val="000000" w:themeColor="text1"/>
        </w:rPr>
        <w:fldChar w:fldCharType="begin"/>
      </w:r>
      <w:r w:rsidRPr="008E5414">
        <w:rPr>
          <w:color w:val="000000" w:themeColor="text1"/>
        </w:rPr>
        <w:instrText>HYPERLINK "https://eur03.safelinks.protection.outlook.com/?url=https%3A%2F%2Fforevermanchester.com%2Ffunding%2Fkelloggs-breakfast-club-programme%2F&amp;data=05%7C02%7Cdaphne.marston%40naturalengland.org.uk%7Cc46d0c2b1bc44a8104eb08dcf4cc89f3%7C770a245002274c6290c74e38537f1102%7C0%7C0%7C638654406558981768%7CUnknown%7CTWFpbGZsb3d8eyJWIjoiMC4wLjAwMDAiLCJQIjoiV2luMzIiLCJBTiI6Ik1haWwiLCJXVCI6Mn0%3D%7C0%7C%7C%7C&amp;sdata=QMAB76za8wkD5MRcBWu2vxolnzZ8Og9%2BzKOI4zzAdQc%3D&amp;reserved=0"</w:instrText>
      </w:r>
      <w:r w:rsidRPr="008E5414">
        <w:rPr>
          <w:color w:val="000000" w:themeColor="text1"/>
        </w:rPr>
      </w:r>
      <w:r w:rsidRPr="008E5414">
        <w:rPr>
          <w:color w:val="000000" w:themeColor="text1"/>
        </w:rPr>
        <w:fldChar w:fldCharType="separate"/>
      </w:r>
      <w:r w:rsidRPr="008E5414">
        <w:rPr>
          <w:rStyle w:val="Hyperlink"/>
          <w:b/>
          <w:bCs/>
          <w:color w:val="000000" w:themeColor="text1"/>
        </w:rPr>
        <w:t>Kellogg’s Breakfast Club Grants Programme re-opens for Applications (UK)</w:t>
      </w:r>
      <w:r w:rsidRPr="008E5414">
        <w:rPr>
          <w:color w:val="000000" w:themeColor="text1"/>
        </w:rPr>
        <w:fldChar w:fldCharType="end"/>
      </w:r>
      <w:r w:rsidRPr="008E5414">
        <w:rPr>
          <w:color w:val="000000" w:themeColor="text1"/>
        </w:rPr>
        <w:br/>
        <w:t xml:space="preserve">The Kellogg’s Breakfast Club Grants Programme has reopened for applications.   The programme offers grants of up to £1,000 to primary and secondary schools in the UK to set up Breakfast clubs for those children in most need.   To qualify for the programme the breakfast club must be based in a school in England, Wales, Scotland or Northern Ireland and priority will be given to schools that have 35% and above of children eligible for pupil premium funding and / or eligible for free school meals or that are based in an area which is classified as falling in the 10% of most deprived areas according to the Index of Multiple Deprivation. Only one grant per school in each academic year will be available. </w:t>
      </w:r>
    </w:p>
    <w:p w14:paraId="28E99233" w14:textId="77777777" w:rsidR="00DE0F03" w:rsidRPr="008E5414" w:rsidRDefault="00DE0F03" w:rsidP="00DE0F03">
      <w:pPr>
        <w:spacing w:before="100" w:beforeAutospacing="1" w:after="100" w:afterAutospacing="1" w:line="240" w:lineRule="auto"/>
        <w:rPr>
          <w:rFonts w:ascii="Calibri" w:hAnsi="Calibri" w:cs="Calibri"/>
          <w:color w:val="000000" w:themeColor="text1"/>
        </w:rPr>
      </w:pPr>
      <w:hyperlink r:id="rId183" w:history="1">
        <w:r w:rsidRPr="008E5414">
          <w:rPr>
            <w:rStyle w:val="Hyperlink"/>
            <w:rFonts w:ascii="Calibri" w:hAnsi="Calibri" w:cs="Calibri"/>
            <w:b/>
            <w:bCs/>
            <w:color w:val="000000" w:themeColor="text1"/>
          </w:rPr>
          <w:t>National School Breakfast Programme (England)</w:t>
        </w:r>
      </w:hyperlink>
      <w:r w:rsidRPr="008E5414">
        <w:rPr>
          <w:rFonts w:ascii="Calibri" w:hAnsi="Calibri" w:cs="Calibri"/>
          <w:color w:val="000000" w:themeColor="text1"/>
        </w:rPr>
        <w:br/>
        <w:t xml:space="preserve">The Department for Education has announced that Schools in disadvantaged can apply for a 75% subsidy for breakfast club provision until July 2024. To be eligible to participate in the National School Breakfast Programme, schools will have 40% or more pupils in bands A-F of the income deprivation affecting children index (IDACI). This can include state-funded primary, secondary, special schools and alternative provision. The contract for the programme will be delivered through Family Action, who will source and deliver breakfast food products to participating schools. All breakfast products offered through the programme meet the school food standards. Schools will be able to choose and order the food products and quantities they need for their pupils. </w:t>
      </w:r>
    </w:p>
    <w:p w14:paraId="0BEE60DB" w14:textId="77777777" w:rsidR="00B909BA" w:rsidRPr="008E5414" w:rsidRDefault="00B909BA" w:rsidP="00B909BA">
      <w:pPr>
        <w:pStyle w:val="NormalWeb"/>
        <w:spacing w:line="360" w:lineRule="auto"/>
        <w:rPr>
          <w:color w:val="000000" w:themeColor="text1"/>
        </w:rPr>
      </w:pPr>
      <w:hyperlink r:id="rId184" w:history="1">
        <w:r w:rsidRPr="008E5414">
          <w:rPr>
            <w:rStyle w:val="Strong"/>
            <w:color w:val="000000" w:themeColor="text1"/>
            <w:u w:val="single"/>
          </w:rPr>
          <w:t>Funding for School Breakfast Clubs (UK)</w:t>
        </w:r>
      </w:hyperlink>
      <w:r w:rsidRPr="008E5414">
        <w:rPr>
          <w:color w:val="000000" w:themeColor="text1"/>
        </w:rPr>
        <w:br/>
        <w:t xml:space="preserve">Schools in deprived areas across the UK are invited to apply for funding to start or improve their breakfast clubs. For a school in England to be eligible, at least 35% of pupils should be recorded as eligible for Pupil Premium. A Primary School in Scotland qualifies for support when at least 55% of pupils are in SIMD Deciles 1 to 4 and/or at least 35% are eligible for FSM. A Secondary School in Scotland qualifies for support when at least 40% of pupils are in SIMD Deciles 1 to 4. The funding is being made available through the Magic Breakfast, a charity that aims to end hunger as a barrier to education in UK schools. Magic Breakfast are planning to expand to Northern Ireland and Wales soon so welcome applications from all UK schools. Schools are required to submit an expression of interest in the first instance and, as funds are limited, early application is recommended. </w:t>
      </w:r>
    </w:p>
    <w:p w14:paraId="66A06D3D" w14:textId="33F59995" w:rsidR="00680B37" w:rsidRPr="008E5414" w:rsidRDefault="00680B37" w:rsidP="00680B37">
      <w:pPr>
        <w:pStyle w:val="Heading2"/>
        <w:rPr>
          <w:rFonts w:ascii="Calibri" w:hAnsi="Calibri" w:cs="Calibri"/>
          <w:color w:val="000000" w:themeColor="text1"/>
          <w:sz w:val="22"/>
          <w:szCs w:val="22"/>
        </w:rPr>
      </w:pPr>
      <w:bookmarkStart w:id="19" w:name="_Toc116207608"/>
      <w:bookmarkStart w:id="20" w:name="_Toc116208257"/>
      <w:r w:rsidRPr="008E5414">
        <w:rPr>
          <w:rFonts w:ascii="Calibri" w:hAnsi="Calibri" w:cs="Calibri"/>
          <w:color w:val="000000" w:themeColor="text1"/>
          <w:sz w:val="22"/>
          <w:szCs w:val="22"/>
        </w:rPr>
        <w:lastRenderedPageBreak/>
        <w:t>Grants to Support Individuals &amp; Families in Need (UK)</w:t>
      </w:r>
      <w:bookmarkEnd w:id="19"/>
      <w:bookmarkEnd w:id="20"/>
    </w:p>
    <w:p w14:paraId="338B9FB1" w14:textId="77777777" w:rsidR="00680B37" w:rsidRPr="008E5414" w:rsidRDefault="00680B37" w:rsidP="00680B37">
      <w:pPr>
        <w:spacing w:before="100" w:beforeAutospacing="1" w:after="100" w:afterAutospacing="1" w:line="288" w:lineRule="auto"/>
        <w:rPr>
          <w:rFonts w:ascii="Calibri" w:hAnsi="Calibri" w:cs="Calibri"/>
          <w:color w:val="000000" w:themeColor="text1"/>
          <w:lang w:val="en-US"/>
        </w:rPr>
      </w:pPr>
      <w:r w:rsidRPr="008E5414">
        <w:rPr>
          <w:rFonts w:ascii="Calibri" w:hAnsi="Calibri" w:cs="Calibri"/>
          <w:color w:val="000000" w:themeColor="text1"/>
          <w:lang w:val="en-US"/>
        </w:rPr>
        <w:t>Grants of up to £2,000 are available to charities, housing associations, schools and social services providing support for individuals and families across the UK who are in financial need.</w:t>
      </w:r>
    </w:p>
    <w:p w14:paraId="0E7A1DAC" w14:textId="77777777" w:rsidR="00680B37" w:rsidRPr="008E5414" w:rsidRDefault="00680B37" w:rsidP="00680B37">
      <w:pPr>
        <w:spacing w:before="100" w:beforeAutospacing="1" w:after="100" w:afterAutospacing="1" w:line="288" w:lineRule="auto"/>
        <w:rPr>
          <w:rFonts w:ascii="Calibri" w:hAnsi="Calibri" w:cs="Calibri"/>
          <w:color w:val="000000" w:themeColor="text1"/>
          <w:lang w:val="en-US"/>
        </w:rPr>
      </w:pPr>
      <w:r w:rsidRPr="008E5414">
        <w:rPr>
          <w:rFonts w:ascii="Calibri" w:hAnsi="Calibri" w:cs="Calibri"/>
          <w:color w:val="000000" w:themeColor="text1"/>
          <w:lang w:val="en-US"/>
        </w:rPr>
        <w:t xml:space="preserve">The </w:t>
      </w:r>
      <w:proofErr w:type="spellStart"/>
      <w:r w:rsidRPr="008E5414">
        <w:rPr>
          <w:rFonts w:ascii="Calibri" w:hAnsi="Calibri" w:cs="Calibri"/>
          <w:color w:val="000000" w:themeColor="text1"/>
          <w:lang w:val="en-US"/>
        </w:rPr>
        <w:t>Cosaraf</w:t>
      </w:r>
      <w:proofErr w:type="spellEnd"/>
      <w:r w:rsidRPr="008E5414">
        <w:rPr>
          <w:rFonts w:ascii="Calibri" w:hAnsi="Calibri" w:cs="Calibri"/>
          <w:color w:val="000000" w:themeColor="text1"/>
          <w:lang w:val="en-US"/>
        </w:rPr>
        <w:t xml:space="preserve"> Charitable Foundation’s Hardship Grants will support individuals and families who have exhausted all other sources of funding and are struggling with everyday costs, such as basic living expenses, household items and utilities, work- or education-related expenses, or rent arrears.</w:t>
      </w:r>
    </w:p>
    <w:p w14:paraId="5973861F" w14:textId="7FDD5558" w:rsidR="00680B37" w:rsidRPr="008E5414" w:rsidRDefault="00680B37" w:rsidP="00E03D6D">
      <w:pPr>
        <w:spacing w:before="100" w:beforeAutospacing="1" w:after="100" w:afterAutospacing="1" w:line="288" w:lineRule="auto"/>
        <w:rPr>
          <w:rFonts w:ascii="Calibri" w:hAnsi="Calibri" w:cs="Calibri"/>
          <w:color w:val="000000" w:themeColor="text1"/>
          <w:lang w:val="en-US"/>
        </w:rPr>
      </w:pPr>
      <w:r w:rsidRPr="008E5414">
        <w:rPr>
          <w:rFonts w:ascii="Calibri" w:hAnsi="Calibri" w:cs="Calibri"/>
          <w:color w:val="000000" w:themeColor="text1"/>
          <w:lang w:val="en-US"/>
        </w:rPr>
        <w:t xml:space="preserve">Priority will be given </w:t>
      </w:r>
      <w:proofErr w:type="spellStart"/>
      <w:r w:rsidRPr="008E5414">
        <w:rPr>
          <w:rFonts w:ascii="Calibri" w:hAnsi="Calibri" w:cs="Calibri"/>
          <w:color w:val="000000" w:themeColor="text1"/>
          <w:lang w:val="en-US"/>
        </w:rPr>
        <w:t>to:the</w:t>
      </w:r>
      <w:proofErr w:type="spellEnd"/>
      <w:r w:rsidRPr="008E5414">
        <w:rPr>
          <w:rFonts w:ascii="Calibri" w:hAnsi="Calibri" w:cs="Calibri"/>
          <w:color w:val="000000" w:themeColor="text1"/>
          <w:lang w:val="en-US"/>
        </w:rPr>
        <w:t xml:space="preserve"> most financially excluded people</w:t>
      </w:r>
    </w:p>
    <w:p w14:paraId="3FED2C80" w14:textId="77777777" w:rsidR="00680B37" w:rsidRPr="008E5414" w:rsidRDefault="00680B37" w:rsidP="004140A0">
      <w:pPr>
        <w:pStyle w:val="ListParagraph"/>
        <w:numPr>
          <w:ilvl w:val="0"/>
          <w:numId w:val="1"/>
        </w:numPr>
        <w:spacing w:before="100" w:beforeAutospacing="1" w:after="100" w:afterAutospacing="1" w:line="288" w:lineRule="auto"/>
        <w:rPr>
          <w:rFonts w:ascii="Calibri" w:hAnsi="Calibri" w:cs="Calibri"/>
          <w:color w:val="000000" w:themeColor="text1"/>
          <w:sz w:val="22"/>
          <w:szCs w:val="22"/>
          <w:lang w:val="en-US"/>
        </w:rPr>
      </w:pPr>
      <w:r w:rsidRPr="008E5414">
        <w:rPr>
          <w:rFonts w:ascii="Calibri" w:hAnsi="Calibri" w:cs="Calibri"/>
          <w:color w:val="000000" w:themeColor="text1"/>
          <w:sz w:val="22"/>
          <w:szCs w:val="22"/>
          <w:lang w:val="en-US"/>
        </w:rPr>
        <w:t>families over individuals</w:t>
      </w:r>
    </w:p>
    <w:p w14:paraId="08D11128" w14:textId="77777777" w:rsidR="00680B37" w:rsidRPr="008E5414" w:rsidRDefault="00680B37" w:rsidP="004140A0">
      <w:pPr>
        <w:pStyle w:val="ListParagraph"/>
        <w:numPr>
          <w:ilvl w:val="0"/>
          <w:numId w:val="1"/>
        </w:numPr>
        <w:spacing w:before="100" w:beforeAutospacing="1" w:after="100" w:afterAutospacing="1" w:line="288" w:lineRule="auto"/>
        <w:rPr>
          <w:rFonts w:ascii="Calibri" w:hAnsi="Calibri" w:cs="Calibri"/>
          <w:color w:val="000000" w:themeColor="text1"/>
          <w:sz w:val="22"/>
          <w:szCs w:val="22"/>
          <w:lang w:val="en-US"/>
        </w:rPr>
      </w:pPr>
      <w:r w:rsidRPr="008E5414">
        <w:rPr>
          <w:rFonts w:ascii="Calibri" w:hAnsi="Calibri" w:cs="Calibri"/>
          <w:color w:val="000000" w:themeColor="text1"/>
          <w:sz w:val="22"/>
          <w:szCs w:val="22"/>
          <w:lang w:val="en-US"/>
        </w:rPr>
        <w:t>those with caring responsibilities</w:t>
      </w:r>
    </w:p>
    <w:p w14:paraId="578BD929" w14:textId="77777777" w:rsidR="00680B37" w:rsidRPr="008E5414" w:rsidRDefault="00680B37" w:rsidP="004140A0">
      <w:pPr>
        <w:pStyle w:val="ListParagraph"/>
        <w:numPr>
          <w:ilvl w:val="0"/>
          <w:numId w:val="1"/>
        </w:numPr>
        <w:spacing w:before="100" w:beforeAutospacing="1" w:after="100" w:afterAutospacing="1" w:line="288" w:lineRule="auto"/>
        <w:rPr>
          <w:rFonts w:ascii="Calibri" w:hAnsi="Calibri" w:cs="Calibri"/>
          <w:color w:val="000000" w:themeColor="text1"/>
          <w:sz w:val="22"/>
          <w:szCs w:val="22"/>
          <w:lang w:val="en-US"/>
        </w:rPr>
      </w:pPr>
      <w:r w:rsidRPr="008E5414">
        <w:rPr>
          <w:rFonts w:ascii="Calibri" w:hAnsi="Calibri" w:cs="Calibri"/>
          <w:color w:val="000000" w:themeColor="text1"/>
          <w:sz w:val="22"/>
          <w:szCs w:val="22"/>
          <w:lang w:val="en-US"/>
        </w:rPr>
        <w:t>items that will make the most difference to the individual/family’s long-term future</w:t>
      </w:r>
    </w:p>
    <w:p w14:paraId="2B16EB7D" w14:textId="77777777" w:rsidR="00680B37" w:rsidRPr="008E5414" w:rsidRDefault="00680B37" w:rsidP="00680B37">
      <w:pPr>
        <w:spacing w:before="100" w:beforeAutospacing="1" w:after="100" w:afterAutospacing="1" w:line="288" w:lineRule="auto"/>
        <w:rPr>
          <w:rFonts w:ascii="Calibri" w:hAnsi="Calibri" w:cs="Calibri"/>
          <w:color w:val="000000" w:themeColor="text1"/>
          <w:lang w:val="en-US"/>
        </w:rPr>
      </w:pPr>
      <w:r w:rsidRPr="008E5414">
        <w:rPr>
          <w:rFonts w:ascii="Calibri" w:hAnsi="Calibri" w:cs="Calibri"/>
          <w:color w:val="000000" w:themeColor="text1"/>
          <w:lang w:val="en-US"/>
        </w:rPr>
        <w:t>Other than in exceptional cases, Hardship Grants will only be made available for:</w:t>
      </w:r>
    </w:p>
    <w:p w14:paraId="2954DBF9" w14:textId="77777777" w:rsidR="00680B37" w:rsidRPr="008E5414" w:rsidRDefault="00680B37" w:rsidP="004140A0">
      <w:pPr>
        <w:pStyle w:val="ListParagraph"/>
        <w:numPr>
          <w:ilvl w:val="0"/>
          <w:numId w:val="2"/>
        </w:numPr>
        <w:spacing w:before="100" w:beforeAutospacing="1" w:after="100" w:afterAutospacing="1" w:line="288" w:lineRule="auto"/>
        <w:rPr>
          <w:rFonts w:ascii="Calibri" w:hAnsi="Calibri" w:cs="Calibri"/>
          <w:color w:val="000000" w:themeColor="text1"/>
          <w:sz w:val="22"/>
          <w:szCs w:val="22"/>
          <w:lang w:val="en-US"/>
        </w:rPr>
      </w:pPr>
      <w:r w:rsidRPr="008E5414">
        <w:rPr>
          <w:rFonts w:ascii="Calibri" w:hAnsi="Calibri" w:cs="Calibri"/>
          <w:color w:val="000000" w:themeColor="text1"/>
          <w:sz w:val="22"/>
          <w:szCs w:val="22"/>
          <w:lang w:val="en-US"/>
        </w:rPr>
        <w:t>Household items (white goods and occasionally other items i.e. sofas, wardrobes etc.)</w:t>
      </w:r>
    </w:p>
    <w:p w14:paraId="3787B6D3" w14:textId="77777777" w:rsidR="00680B37" w:rsidRPr="008E5414" w:rsidRDefault="00680B37" w:rsidP="004140A0">
      <w:pPr>
        <w:pStyle w:val="ListParagraph"/>
        <w:numPr>
          <w:ilvl w:val="0"/>
          <w:numId w:val="2"/>
        </w:numPr>
        <w:spacing w:before="100" w:beforeAutospacing="1" w:after="100" w:afterAutospacing="1" w:line="288" w:lineRule="auto"/>
        <w:rPr>
          <w:rFonts w:ascii="Calibri" w:hAnsi="Calibri" w:cs="Calibri"/>
          <w:color w:val="000000" w:themeColor="text1"/>
          <w:sz w:val="22"/>
          <w:szCs w:val="22"/>
          <w:lang w:val="en-US"/>
        </w:rPr>
      </w:pPr>
      <w:r w:rsidRPr="008E5414">
        <w:rPr>
          <w:rFonts w:ascii="Calibri" w:hAnsi="Calibri" w:cs="Calibri"/>
          <w:color w:val="000000" w:themeColor="text1"/>
          <w:sz w:val="22"/>
          <w:szCs w:val="22"/>
          <w:lang w:val="en-US"/>
        </w:rPr>
        <w:t>Basic Living Expenses (Utilities or food)</w:t>
      </w:r>
    </w:p>
    <w:p w14:paraId="6C7D8E8C" w14:textId="77777777" w:rsidR="00680B37" w:rsidRPr="008E5414" w:rsidRDefault="00680B37" w:rsidP="004140A0">
      <w:pPr>
        <w:pStyle w:val="ListParagraph"/>
        <w:numPr>
          <w:ilvl w:val="0"/>
          <w:numId w:val="2"/>
        </w:numPr>
        <w:spacing w:before="100" w:beforeAutospacing="1" w:after="100" w:afterAutospacing="1" w:line="288" w:lineRule="auto"/>
        <w:rPr>
          <w:rFonts w:ascii="Calibri" w:hAnsi="Calibri" w:cs="Calibri"/>
          <w:color w:val="000000" w:themeColor="text1"/>
          <w:sz w:val="22"/>
          <w:szCs w:val="22"/>
          <w:lang w:val="en-US"/>
        </w:rPr>
      </w:pPr>
      <w:r w:rsidRPr="008E5414">
        <w:rPr>
          <w:rFonts w:ascii="Calibri" w:hAnsi="Calibri" w:cs="Calibri"/>
          <w:color w:val="000000" w:themeColor="text1"/>
          <w:sz w:val="22"/>
          <w:szCs w:val="22"/>
          <w:lang w:val="en-US"/>
        </w:rPr>
        <w:t>Work- or education-related expenses (interview clothes, school uniforms, laptops)</w:t>
      </w:r>
    </w:p>
    <w:p w14:paraId="27D27F28" w14:textId="77777777" w:rsidR="00680B37" w:rsidRPr="008E5414" w:rsidRDefault="00680B37" w:rsidP="004140A0">
      <w:pPr>
        <w:pStyle w:val="ListParagraph"/>
        <w:numPr>
          <w:ilvl w:val="0"/>
          <w:numId w:val="2"/>
        </w:numPr>
        <w:spacing w:before="100" w:beforeAutospacing="1" w:after="100" w:afterAutospacing="1" w:line="288" w:lineRule="auto"/>
        <w:rPr>
          <w:rFonts w:ascii="Calibri" w:hAnsi="Calibri" w:cs="Calibri"/>
          <w:color w:val="000000" w:themeColor="text1"/>
          <w:sz w:val="22"/>
          <w:szCs w:val="22"/>
          <w:lang w:val="en-US"/>
        </w:rPr>
      </w:pPr>
      <w:r w:rsidRPr="008E5414">
        <w:rPr>
          <w:rFonts w:ascii="Calibri" w:hAnsi="Calibri" w:cs="Calibri"/>
          <w:color w:val="000000" w:themeColor="text1"/>
          <w:sz w:val="22"/>
          <w:szCs w:val="22"/>
          <w:lang w:val="en-US"/>
        </w:rPr>
        <w:t>Rent arrears and Council tax arrears, but only where there is a clear and obvious risk of homelessness (for rent arrears involving a social landlord please outline what support has already been offered to your tenant)</w:t>
      </w:r>
    </w:p>
    <w:p w14:paraId="5164E364" w14:textId="77777777" w:rsidR="00680B37" w:rsidRPr="008E5414" w:rsidRDefault="00680B37" w:rsidP="004140A0">
      <w:pPr>
        <w:pStyle w:val="ListParagraph"/>
        <w:numPr>
          <w:ilvl w:val="0"/>
          <w:numId w:val="2"/>
        </w:numPr>
        <w:spacing w:before="100" w:beforeAutospacing="1" w:after="100" w:afterAutospacing="1" w:line="288" w:lineRule="auto"/>
        <w:rPr>
          <w:rFonts w:ascii="Calibri" w:hAnsi="Calibri" w:cs="Calibri"/>
          <w:color w:val="000000" w:themeColor="text1"/>
          <w:sz w:val="22"/>
          <w:szCs w:val="22"/>
          <w:lang w:val="en-US"/>
        </w:rPr>
      </w:pPr>
      <w:r w:rsidRPr="008E5414">
        <w:rPr>
          <w:rFonts w:ascii="Calibri" w:hAnsi="Calibri" w:cs="Calibri"/>
          <w:color w:val="000000" w:themeColor="text1"/>
          <w:sz w:val="22"/>
          <w:szCs w:val="22"/>
          <w:lang w:val="en-US"/>
        </w:rPr>
        <w:t>Contribution to immigration-related costs, where the current immigration status directly causes financial hardship to the applicant</w:t>
      </w:r>
    </w:p>
    <w:p w14:paraId="26746692" w14:textId="77777777" w:rsidR="00680B37" w:rsidRPr="008E5414" w:rsidRDefault="00680B37" w:rsidP="00680B37">
      <w:pPr>
        <w:spacing w:before="100" w:beforeAutospacing="1" w:after="100" w:afterAutospacing="1" w:line="288" w:lineRule="auto"/>
        <w:rPr>
          <w:rFonts w:ascii="Calibri" w:hAnsi="Calibri" w:cs="Calibri"/>
          <w:color w:val="000000" w:themeColor="text1"/>
          <w:lang w:val="en-US"/>
        </w:rPr>
      </w:pPr>
      <w:r w:rsidRPr="008E5414">
        <w:rPr>
          <w:rFonts w:ascii="Calibri" w:hAnsi="Calibri" w:cs="Calibri"/>
          <w:color w:val="000000" w:themeColor="text1"/>
          <w:lang w:val="en-US"/>
        </w:rPr>
        <w:t>Applications can be made at any time and are assessed every six weeks.</w:t>
      </w:r>
    </w:p>
    <w:p w14:paraId="5A8FB073" w14:textId="77777777" w:rsidR="00680B37" w:rsidRPr="008E5414" w:rsidRDefault="00680B37" w:rsidP="00680B37">
      <w:pPr>
        <w:spacing w:before="100" w:beforeAutospacing="1" w:after="100" w:afterAutospacing="1" w:line="276" w:lineRule="auto"/>
        <w:rPr>
          <w:rFonts w:ascii="Calibri" w:hAnsi="Calibri" w:cs="Calibri"/>
          <w:color w:val="000000" w:themeColor="text1"/>
          <w:lang w:val="en-US"/>
        </w:rPr>
      </w:pPr>
      <w:hyperlink r:id="rId185" w:anchor="TOC" w:history="1">
        <w:r w:rsidRPr="008E5414">
          <w:rPr>
            <w:rStyle w:val="Hyperlink"/>
            <w:rFonts w:ascii="Calibri" w:hAnsi="Calibri" w:cs="Calibri"/>
            <w:color w:val="000000" w:themeColor="text1"/>
            <w:lang w:val="en-US"/>
          </w:rPr>
          <w:t>Back to Table of Contents</w:t>
        </w:r>
      </w:hyperlink>
    </w:p>
    <w:p w14:paraId="52313F6F" w14:textId="17C14D36" w:rsidR="007558A5" w:rsidRPr="008E5414" w:rsidRDefault="00680B37" w:rsidP="00680B37">
      <w:pPr>
        <w:spacing w:before="100" w:beforeAutospacing="1" w:after="100" w:afterAutospacing="1" w:line="288" w:lineRule="auto"/>
        <w:rPr>
          <w:rStyle w:val="Hyperlink"/>
          <w:rFonts w:ascii="Calibri" w:hAnsi="Calibri" w:cs="Calibri"/>
          <w:color w:val="000000" w:themeColor="text1"/>
          <w:lang w:val="en-US"/>
        </w:rPr>
      </w:pPr>
      <w:hyperlink r:id="rId186" w:history="1">
        <w:r w:rsidRPr="008E5414">
          <w:rPr>
            <w:rStyle w:val="Hyperlink"/>
            <w:rFonts w:ascii="Calibri" w:hAnsi="Calibri" w:cs="Calibri"/>
            <w:color w:val="000000" w:themeColor="text1"/>
            <w:lang w:val="en-US"/>
          </w:rPr>
          <w:t>https://www.cosaraf.org/apply-for-funding/hardship-grants/</w:t>
        </w:r>
      </w:hyperlink>
    </w:p>
    <w:p w14:paraId="357510EE" w14:textId="47FBCE84" w:rsidR="00680B37" w:rsidRPr="008E5414" w:rsidRDefault="00680B37" w:rsidP="00680B37">
      <w:pPr>
        <w:pStyle w:val="Heading2"/>
        <w:rPr>
          <w:rFonts w:ascii="Calibri" w:hAnsi="Calibri" w:cs="Calibri"/>
          <w:color w:val="000000" w:themeColor="text1"/>
          <w:sz w:val="22"/>
          <w:szCs w:val="22"/>
        </w:rPr>
      </w:pPr>
      <w:bookmarkStart w:id="21" w:name="_Toc116207625"/>
      <w:bookmarkStart w:id="22" w:name="_Toc116208274"/>
      <w:bookmarkStart w:id="23" w:name="_Hlk118982879"/>
      <w:r w:rsidRPr="008E5414">
        <w:rPr>
          <w:rFonts w:ascii="Calibri" w:hAnsi="Calibri" w:cs="Calibri"/>
          <w:color w:val="000000" w:themeColor="text1"/>
          <w:sz w:val="22"/>
          <w:szCs w:val="22"/>
        </w:rPr>
        <w:t>Funding to Increase Youth Participation in Volunteering, Fundraising, &amp; Campaigning (England)</w:t>
      </w:r>
      <w:bookmarkEnd w:id="21"/>
      <w:bookmarkEnd w:id="22"/>
    </w:p>
    <w:p w14:paraId="17D73937" w14:textId="7FF125F8" w:rsidR="00680B37" w:rsidRPr="008E5414" w:rsidRDefault="00680B37" w:rsidP="00680B37">
      <w:pPr>
        <w:spacing w:before="100" w:beforeAutospacing="1" w:after="100" w:afterAutospacing="1" w:line="288" w:lineRule="auto"/>
        <w:rPr>
          <w:rFonts w:ascii="Calibri" w:hAnsi="Calibri" w:cs="Calibri"/>
          <w:color w:val="000000" w:themeColor="text1"/>
          <w:lang w:val="en-US"/>
        </w:rPr>
      </w:pPr>
      <w:r w:rsidRPr="008E5414">
        <w:rPr>
          <w:rFonts w:ascii="Calibri" w:hAnsi="Calibri" w:cs="Calibri"/>
          <w:color w:val="000000" w:themeColor="text1"/>
          <w:lang w:val="en-US"/>
        </w:rPr>
        <w:t>UK Community Foundations has announced the latest round of the #iwill Fund which aims to inspire young people to get involved in social action in their communities.</w:t>
      </w:r>
      <w:r w:rsidR="00E0590A" w:rsidRPr="008E5414">
        <w:rPr>
          <w:rFonts w:ascii="Calibri" w:hAnsi="Calibri" w:cs="Calibri"/>
          <w:color w:val="000000" w:themeColor="text1"/>
          <w:lang w:val="en-US"/>
        </w:rPr>
        <w:t xml:space="preserve"> </w:t>
      </w:r>
      <w:r w:rsidRPr="008E5414">
        <w:rPr>
          <w:rFonts w:ascii="Calibri" w:hAnsi="Calibri" w:cs="Calibri"/>
          <w:color w:val="000000" w:themeColor="text1"/>
          <w:lang w:val="en-US"/>
        </w:rPr>
        <w:t>With investment from the National Lottery Community Fund and the Department for Digital, Culture, Media and Sport, the Fund will support projects that engage young people in volunteering, fundraising, campaigning and other activities that both benefit their communities and develop their skills.</w:t>
      </w:r>
      <w:r w:rsidR="00E0590A" w:rsidRPr="008E5414">
        <w:rPr>
          <w:rFonts w:ascii="Calibri" w:hAnsi="Calibri" w:cs="Calibri"/>
          <w:color w:val="000000" w:themeColor="text1"/>
          <w:lang w:val="en-US"/>
        </w:rPr>
        <w:t xml:space="preserve"> </w:t>
      </w:r>
      <w:r w:rsidRPr="008E5414">
        <w:rPr>
          <w:rFonts w:ascii="Calibri" w:hAnsi="Calibri" w:cs="Calibri"/>
          <w:color w:val="000000" w:themeColor="text1"/>
          <w:lang w:val="en-US"/>
        </w:rPr>
        <w:t xml:space="preserve">Sixteen community foundations will award grants of up to £10,000 to not-for-profit </w:t>
      </w:r>
      <w:proofErr w:type="spellStart"/>
      <w:r w:rsidRPr="008E5414">
        <w:rPr>
          <w:rFonts w:ascii="Calibri" w:hAnsi="Calibri" w:cs="Calibri"/>
          <w:color w:val="000000" w:themeColor="text1"/>
          <w:lang w:val="en-US"/>
        </w:rPr>
        <w:t>organisations</w:t>
      </w:r>
      <w:proofErr w:type="spellEnd"/>
      <w:r w:rsidRPr="008E5414">
        <w:rPr>
          <w:rFonts w:ascii="Calibri" w:hAnsi="Calibri" w:cs="Calibri"/>
          <w:color w:val="000000" w:themeColor="text1"/>
          <w:lang w:val="en-US"/>
        </w:rPr>
        <w:t xml:space="preserve"> in England for projects lasting up to a year, focusing particularly on the 10 to 14 age range.</w:t>
      </w:r>
    </w:p>
    <w:p w14:paraId="36BAA170" w14:textId="77777777" w:rsidR="00680B37" w:rsidRPr="008E5414" w:rsidRDefault="00680B37" w:rsidP="00680B37">
      <w:pPr>
        <w:spacing w:before="100" w:beforeAutospacing="1" w:after="100" w:afterAutospacing="1" w:line="288" w:lineRule="auto"/>
        <w:rPr>
          <w:rFonts w:ascii="Calibri" w:hAnsi="Calibri" w:cs="Calibri"/>
          <w:color w:val="000000" w:themeColor="text1"/>
          <w:lang w:val="en-US"/>
        </w:rPr>
      </w:pPr>
      <w:r w:rsidRPr="008E5414">
        <w:rPr>
          <w:rFonts w:ascii="Calibri" w:hAnsi="Calibri" w:cs="Calibri"/>
          <w:color w:val="000000" w:themeColor="text1"/>
          <w:lang w:val="en-US"/>
        </w:rPr>
        <w:t>They include:</w:t>
      </w:r>
    </w:p>
    <w:p w14:paraId="30D010D8" w14:textId="77777777" w:rsidR="00680B37" w:rsidRPr="008E5414" w:rsidRDefault="00680B37" w:rsidP="00B0536B">
      <w:pPr>
        <w:pStyle w:val="ListParagraph"/>
        <w:numPr>
          <w:ilvl w:val="0"/>
          <w:numId w:val="3"/>
        </w:numPr>
        <w:spacing w:before="100" w:beforeAutospacing="1" w:after="100" w:afterAutospacing="1" w:line="288" w:lineRule="auto"/>
        <w:rPr>
          <w:rFonts w:ascii="Calibri" w:hAnsi="Calibri" w:cs="Calibri"/>
          <w:color w:val="000000" w:themeColor="text1"/>
          <w:sz w:val="22"/>
          <w:szCs w:val="22"/>
          <w:lang w:val="en-US"/>
        </w:rPr>
      </w:pPr>
      <w:r w:rsidRPr="008E5414">
        <w:rPr>
          <w:rFonts w:ascii="Calibri" w:hAnsi="Calibri" w:cs="Calibri"/>
          <w:color w:val="000000" w:themeColor="text1"/>
          <w:sz w:val="22"/>
          <w:szCs w:val="22"/>
          <w:lang w:val="en-US"/>
        </w:rPr>
        <w:lastRenderedPageBreak/>
        <w:t>The Community Foundation for Tyne &amp; Wear and Northumberland</w:t>
      </w:r>
    </w:p>
    <w:p w14:paraId="3922E910" w14:textId="77777777" w:rsidR="00680B37" w:rsidRPr="008E5414" w:rsidRDefault="00680B37" w:rsidP="00B0536B">
      <w:pPr>
        <w:pStyle w:val="ListParagraph"/>
        <w:numPr>
          <w:ilvl w:val="0"/>
          <w:numId w:val="3"/>
        </w:numPr>
        <w:spacing w:before="100" w:beforeAutospacing="1" w:after="100" w:afterAutospacing="1" w:line="288" w:lineRule="auto"/>
        <w:rPr>
          <w:rFonts w:ascii="Calibri" w:hAnsi="Calibri" w:cs="Calibri"/>
          <w:color w:val="000000" w:themeColor="text1"/>
          <w:sz w:val="22"/>
          <w:szCs w:val="22"/>
          <w:lang w:val="en-US"/>
        </w:rPr>
      </w:pPr>
      <w:r w:rsidRPr="008E5414">
        <w:rPr>
          <w:rFonts w:ascii="Calibri" w:hAnsi="Calibri" w:cs="Calibri"/>
          <w:color w:val="000000" w:themeColor="text1"/>
          <w:sz w:val="22"/>
          <w:szCs w:val="22"/>
          <w:lang w:val="en-US"/>
        </w:rPr>
        <w:t>Cambridgeshire Community Foundation</w:t>
      </w:r>
    </w:p>
    <w:p w14:paraId="0B53E64E" w14:textId="77777777" w:rsidR="00680B37" w:rsidRPr="008E5414" w:rsidRDefault="00680B37" w:rsidP="00B0536B">
      <w:pPr>
        <w:pStyle w:val="ListParagraph"/>
        <w:numPr>
          <w:ilvl w:val="0"/>
          <w:numId w:val="3"/>
        </w:numPr>
        <w:spacing w:before="100" w:beforeAutospacing="1" w:after="100" w:afterAutospacing="1" w:line="288" w:lineRule="auto"/>
        <w:rPr>
          <w:rFonts w:ascii="Calibri" w:hAnsi="Calibri" w:cs="Calibri"/>
          <w:color w:val="000000" w:themeColor="text1"/>
          <w:sz w:val="22"/>
          <w:szCs w:val="22"/>
          <w:lang w:val="en-US"/>
        </w:rPr>
      </w:pPr>
      <w:r w:rsidRPr="008E5414">
        <w:rPr>
          <w:rFonts w:ascii="Calibri" w:hAnsi="Calibri" w:cs="Calibri"/>
          <w:color w:val="000000" w:themeColor="text1"/>
          <w:sz w:val="22"/>
          <w:szCs w:val="22"/>
          <w:lang w:val="en-US"/>
        </w:rPr>
        <w:t>Cornwall Community Foundation</w:t>
      </w:r>
    </w:p>
    <w:p w14:paraId="2CB6E97F" w14:textId="77777777" w:rsidR="00680B37" w:rsidRPr="008E5414" w:rsidRDefault="00680B37" w:rsidP="00B0536B">
      <w:pPr>
        <w:pStyle w:val="ListParagraph"/>
        <w:numPr>
          <w:ilvl w:val="0"/>
          <w:numId w:val="3"/>
        </w:numPr>
        <w:spacing w:before="100" w:beforeAutospacing="1" w:after="100" w:afterAutospacing="1" w:line="288" w:lineRule="auto"/>
        <w:rPr>
          <w:rFonts w:ascii="Calibri" w:hAnsi="Calibri" w:cs="Calibri"/>
          <w:color w:val="000000" w:themeColor="text1"/>
          <w:sz w:val="22"/>
          <w:szCs w:val="22"/>
          <w:lang w:val="en-US"/>
        </w:rPr>
      </w:pPr>
      <w:r w:rsidRPr="008E5414">
        <w:rPr>
          <w:rFonts w:ascii="Calibri" w:hAnsi="Calibri" w:cs="Calibri"/>
          <w:color w:val="000000" w:themeColor="text1"/>
          <w:sz w:val="22"/>
          <w:szCs w:val="22"/>
          <w:lang w:val="en-US"/>
        </w:rPr>
        <w:t>County Durham Community Foundation</w:t>
      </w:r>
    </w:p>
    <w:p w14:paraId="00287898" w14:textId="77777777" w:rsidR="00680B37" w:rsidRPr="008E5414" w:rsidRDefault="00680B37" w:rsidP="00B0536B">
      <w:pPr>
        <w:pStyle w:val="ListParagraph"/>
        <w:numPr>
          <w:ilvl w:val="0"/>
          <w:numId w:val="3"/>
        </w:numPr>
        <w:spacing w:before="100" w:beforeAutospacing="1" w:after="100" w:afterAutospacing="1" w:line="288" w:lineRule="auto"/>
        <w:rPr>
          <w:rFonts w:ascii="Calibri" w:hAnsi="Calibri" w:cs="Calibri"/>
          <w:color w:val="000000" w:themeColor="text1"/>
          <w:sz w:val="22"/>
          <w:szCs w:val="22"/>
          <w:lang w:val="en-US"/>
        </w:rPr>
      </w:pPr>
      <w:r w:rsidRPr="008E5414">
        <w:rPr>
          <w:rFonts w:ascii="Calibri" w:hAnsi="Calibri" w:cs="Calibri"/>
          <w:color w:val="000000" w:themeColor="text1"/>
          <w:sz w:val="22"/>
          <w:szCs w:val="22"/>
          <w:lang w:val="en-US"/>
        </w:rPr>
        <w:t>Dorset Community Foundation</w:t>
      </w:r>
    </w:p>
    <w:p w14:paraId="2BA70F53" w14:textId="77777777" w:rsidR="00680B37" w:rsidRPr="008E5414" w:rsidRDefault="00680B37" w:rsidP="00B0536B">
      <w:pPr>
        <w:pStyle w:val="ListParagraph"/>
        <w:numPr>
          <w:ilvl w:val="0"/>
          <w:numId w:val="3"/>
        </w:numPr>
        <w:spacing w:before="100" w:beforeAutospacing="1" w:after="100" w:afterAutospacing="1" w:line="288" w:lineRule="auto"/>
        <w:rPr>
          <w:rFonts w:ascii="Calibri" w:hAnsi="Calibri" w:cs="Calibri"/>
          <w:color w:val="000000" w:themeColor="text1"/>
          <w:sz w:val="22"/>
          <w:szCs w:val="22"/>
          <w:lang w:val="en-US"/>
        </w:rPr>
      </w:pPr>
      <w:r w:rsidRPr="008E5414">
        <w:rPr>
          <w:rFonts w:ascii="Calibri" w:hAnsi="Calibri" w:cs="Calibri"/>
          <w:color w:val="000000" w:themeColor="text1"/>
          <w:sz w:val="22"/>
          <w:szCs w:val="22"/>
          <w:lang w:val="en-US"/>
        </w:rPr>
        <w:t>Hampshire and Isle of Wight Community Foundation</w:t>
      </w:r>
    </w:p>
    <w:p w14:paraId="4303AE28" w14:textId="77777777" w:rsidR="00680B37" w:rsidRPr="008E5414" w:rsidRDefault="00680B37" w:rsidP="00B0536B">
      <w:pPr>
        <w:pStyle w:val="ListParagraph"/>
        <w:numPr>
          <w:ilvl w:val="0"/>
          <w:numId w:val="3"/>
        </w:numPr>
        <w:spacing w:before="100" w:beforeAutospacing="1" w:after="100" w:afterAutospacing="1" w:line="288" w:lineRule="auto"/>
        <w:rPr>
          <w:rFonts w:ascii="Calibri" w:hAnsi="Calibri" w:cs="Calibri"/>
          <w:color w:val="000000" w:themeColor="text1"/>
          <w:sz w:val="22"/>
          <w:szCs w:val="22"/>
          <w:lang w:val="en-US"/>
        </w:rPr>
      </w:pPr>
      <w:r w:rsidRPr="008E5414">
        <w:rPr>
          <w:rFonts w:ascii="Calibri" w:hAnsi="Calibri" w:cs="Calibri"/>
          <w:color w:val="000000" w:themeColor="text1"/>
          <w:sz w:val="22"/>
          <w:szCs w:val="22"/>
          <w:lang w:val="en-US"/>
        </w:rPr>
        <w:t>Cheshire Community Foundation</w:t>
      </w:r>
    </w:p>
    <w:p w14:paraId="7F3D15EF" w14:textId="77777777" w:rsidR="00680B37" w:rsidRPr="008E5414" w:rsidRDefault="00680B37" w:rsidP="00B0536B">
      <w:pPr>
        <w:pStyle w:val="ListParagraph"/>
        <w:numPr>
          <w:ilvl w:val="0"/>
          <w:numId w:val="3"/>
        </w:numPr>
        <w:spacing w:before="100" w:beforeAutospacing="1" w:after="100" w:afterAutospacing="1" w:line="288" w:lineRule="auto"/>
        <w:rPr>
          <w:rFonts w:ascii="Calibri" w:hAnsi="Calibri" w:cs="Calibri"/>
          <w:color w:val="000000" w:themeColor="text1"/>
          <w:sz w:val="22"/>
          <w:szCs w:val="22"/>
          <w:lang w:val="en-US"/>
        </w:rPr>
      </w:pPr>
      <w:r w:rsidRPr="008E5414">
        <w:rPr>
          <w:rFonts w:ascii="Calibri" w:hAnsi="Calibri" w:cs="Calibri"/>
          <w:color w:val="000000" w:themeColor="text1"/>
          <w:sz w:val="22"/>
          <w:szCs w:val="22"/>
          <w:lang w:val="en-US"/>
        </w:rPr>
        <w:t>One Community (Kirklees)</w:t>
      </w:r>
    </w:p>
    <w:p w14:paraId="657F771F" w14:textId="77777777" w:rsidR="00680B37" w:rsidRPr="008E5414" w:rsidRDefault="00680B37" w:rsidP="00B0536B">
      <w:pPr>
        <w:pStyle w:val="ListParagraph"/>
        <w:numPr>
          <w:ilvl w:val="0"/>
          <w:numId w:val="3"/>
        </w:numPr>
        <w:spacing w:before="100" w:beforeAutospacing="1" w:after="100" w:afterAutospacing="1" w:line="288" w:lineRule="auto"/>
        <w:rPr>
          <w:rFonts w:ascii="Calibri" w:hAnsi="Calibri" w:cs="Calibri"/>
          <w:color w:val="000000" w:themeColor="text1"/>
          <w:sz w:val="22"/>
          <w:szCs w:val="22"/>
          <w:lang w:val="en-US"/>
        </w:rPr>
      </w:pPr>
      <w:r w:rsidRPr="008E5414">
        <w:rPr>
          <w:rFonts w:ascii="Calibri" w:hAnsi="Calibri" w:cs="Calibri"/>
          <w:color w:val="000000" w:themeColor="text1"/>
          <w:sz w:val="22"/>
          <w:szCs w:val="22"/>
          <w:lang w:val="en-US"/>
        </w:rPr>
        <w:t>Two Ridings Community Foundation</w:t>
      </w:r>
    </w:p>
    <w:p w14:paraId="6609BF7E" w14:textId="77777777" w:rsidR="00680B37" w:rsidRPr="008E5414" w:rsidRDefault="00680B37" w:rsidP="00B0536B">
      <w:pPr>
        <w:pStyle w:val="ListParagraph"/>
        <w:numPr>
          <w:ilvl w:val="0"/>
          <w:numId w:val="3"/>
        </w:numPr>
        <w:spacing w:before="100" w:beforeAutospacing="1" w:after="100" w:afterAutospacing="1" w:line="288" w:lineRule="auto"/>
        <w:rPr>
          <w:rFonts w:ascii="Calibri" w:hAnsi="Calibri" w:cs="Calibri"/>
          <w:color w:val="000000" w:themeColor="text1"/>
          <w:sz w:val="22"/>
          <w:szCs w:val="22"/>
          <w:lang w:val="en-US"/>
        </w:rPr>
      </w:pPr>
      <w:r w:rsidRPr="008E5414">
        <w:rPr>
          <w:rFonts w:ascii="Calibri" w:hAnsi="Calibri" w:cs="Calibri"/>
          <w:color w:val="000000" w:themeColor="text1"/>
          <w:sz w:val="22"/>
          <w:szCs w:val="22"/>
          <w:lang w:val="en-US"/>
        </w:rPr>
        <w:t>Worcestershire Community Foundation</w:t>
      </w:r>
    </w:p>
    <w:p w14:paraId="1F043FCF" w14:textId="77777777" w:rsidR="00680B37" w:rsidRPr="008E5414" w:rsidRDefault="00680B37" w:rsidP="00B0536B">
      <w:pPr>
        <w:pStyle w:val="ListParagraph"/>
        <w:numPr>
          <w:ilvl w:val="0"/>
          <w:numId w:val="3"/>
        </w:numPr>
        <w:spacing w:before="100" w:beforeAutospacing="1" w:after="100" w:afterAutospacing="1" w:line="288" w:lineRule="auto"/>
        <w:rPr>
          <w:rFonts w:ascii="Calibri" w:hAnsi="Calibri" w:cs="Calibri"/>
          <w:color w:val="000000" w:themeColor="text1"/>
          <w:sz w:val="22"/>
          <w:szCs w:val="22"/>
          <w:lang w:val="en-US"/>
        </w:rPr>
      </w:pPr>
      <w:r w:rsidRPr="008E5414">
        <w:rPr>
          <w:rFonts w:ascii="Calibri" w:hAnsi="Calibri" w:cs="Calibri"/>
          <w:color w:val="000000" w:themeColor="text1"/>
          <w:sz w:val="22"/>
          <w:szCs w:val="22"/>
          <w:lang w:val="en-US"/>
        </w:rPr>
        <w:t>The Community Foundation for Staffordshire</w:t>
      </w:r>
    </w:p>
    <w:p w14:paraId="0110A56B" w14:textId="77777777" w:rsidR="00680B37" w:rsidRPr="008E5414" w:rsidRDefault="00680B37" w:rsidP="00B0536B">
      <w:pPr>
        <w:pStyle w:val="ListParagraph"/>
        <w:numPr>
          <w:ilvl w:val="0"/>
          <w:numId w:val="3"/>
        </w:numPr>
        <w:spacing w:before="100" w:beforeAutospacing="1" w:after="100" w:afterAutospacing="1" w:line="288" w:lineRule="auto"/>
        <w:rPr>
          <w:rFonts w:ascii="Calibri" w:hAnsi="Calibri" w:cs="Calibri"/>
          <w:color w:val="000000" w:themeColor="text1"/>
          <w:sz w:val="22"/>
          <w:szCs w:val="22"/>
          <w:lang w:val="en-US"/>
        </w:rPr>
      </w:pPr>
      <w:r w:rsidRPr="008E5414">
        <w:rPr>
          <w:rFonts w:ascii="Calibri" w:hAnsi="Calibri" w:cs="Calibri"/>
          <w:color w:val="000000" w:themeColor="text1"/>
          <w:sz w:val="22"/>
          <w:szCs w:val="22"/>
          <w:lang w:val="en-US"/>
        </w:rPr>
        <w:t>Northamptonshire Community Foundation</w:t>
      </w:r>
    </w:p>
    <w:p w14:paraId="76A6BCB4" w14:textId="77777777" w:rsidR="00680B37" w:rsidRPr="008E5414" w:rsidRDefault="00680B37" w:rsidP="00B0536B">
      <w:pPr>
        <w:pStyle w:val="ListParagraph"/>
        <w:numPr>
          <w:ilvl w:val="0"/>
          <w:numId w:val="3"/>
        </w:numPr>
        <w:spacing w:before="100" w:beforeAutospacing="1" w:after="100" w:afterAutospacing="1" w:line="288" w:lineRule="auto"/>
        <w:rPr>
          <w:rFonts w:ascii="Calibri" w:hAnsi="Calibri" w:cs="Calibri"/>
          <w:color w:val="000000" w:themeColor="text1"/>
          <w:sz w:val="22"/>
          <w:szCs w:val="22"/>
          <w:lang w:val="en-US"/>
        </w:rPr>
      </w:pPr>
      <w:r w:rsidRPr="008E5414">
        <w:rPr>
          <w:rFonts w:ascii="Calibri" w:hAnsi="Calibri" w:cs="Calibri"/>
          <w:color w:val="000000" w:themeColor="text1"/>
          <w:sz w:val="22"/>
          <w:szCs w:val="22"/>
          <w:lang w:val="en-US"/>
        </w:rPr>
        <w:t>Berkshire Community Foundation</w:t>
      </w:r>
    </w:p>
    <w:p w14:paraId="75A2467E" w14:textId="77777777" w:rsidR="00680B37" w:rsidRPr="008E5414" w:rsidRDefault="00680B37" w:rsidP="00B0536B">
      <w:pPr>
        <w:pStyle w:val="ListParagraph"/>
        <w:numPr>
          <w:ilvl w:val="0"/>
          <w:numId w:val="3"/>
        </w:numPr>
        <w:spacing w:before="100" w:beforeAutospacing="1" w:after="100" w:afterAutospacing="1" w:line="288" w:lineRule="auto"/>
        <w:rPr>
          <w:rFonts w:ascii="Calibri" w:hAnsi="Calibri" w:cs="Calibri"/>
          <w:color w:val="000000" w:themeColor="text1"/>
          <w:sz w:val="22"/>
          <w:szCs w:val="22"/>
          <w:lang w:val="en-US"/>
        </w:rPr>
      </w:pPr>
      <w:r w:rsidRPr="008E5414">
        <w:rPr>
          <w:rFonts w:ascii="Calibri" w:hAnsi="Calibri" w:cs="Calibri"/>
          <w:color w:val="000000" w:themeColor="text1"/>
          <w:sz w:val="22"/>
          <w:szCs w:val="22"/>
          <w:lang w:val="en-US"/>
        </w:rPr>
        <w:t>Community Foundation for Calderdale</w:t>
      </w:r>
    </w:p>
    <w:p w14:paraId="6D7733F3" w14:textId="77777777" w:rsidR="00680B37" w:rsidRPr="008E5414" w:rsidRDefault="00680B37" w:rsidP="00B0536B">
      <w:pPr>
        <w:pStyle w:val="ListParagraph"/>
        <w:numPr>
          <w:ilvl w:val="0"/>
          <w:numId w:val="3"/>
        </w:numPr>
        <w:spacing w:before="100" w:beforeAutospacing="1" w:after="100" w:afterAutospacing="1" w:line="288" w:lineRule="auto"/>
        <w:rPr>
          <w:rFonts w:ascii="Calibri" w:hAnsi="Calibri" w:cs="Calibri"/>
          <w:color w:val="000000" w:themeColor="text1"/>
          <w:sz w:val="22"/>
          <w:szCs w:val="22"/>
          <w:lang w:val="en-US"/>
        </w:rPr>
      </w:pPr>
      <w:r w:rsidRPr="008E5414">
        <w:rPr>
          <w:rFonts w:ascii="Calibri" w:hAnsi="Calibri" w:cs="Calibri"/>
          <w:color w:val="000000" w:themeColor="text1"/>
          <w:sz w:val="22"/>
          <w:szCs w:val="22"/>
          <w:lang w:val="en-US"/>
        </w:rPr>
        <w:t>Wiltshire Community Foundation</w:t>
      </w:r>
    </w:p>
    <w:p w14:paraId="1110EBF0" w14:textId="77777777" w:rsidR="00680B37" w:rsidRPr="008E5414" w:rsidRDefault="00680B37" w:rsidP="00B0536B">
      <w:pPr>
        <w:pStyle w:val="ListParagraph"/>
        <w:numPr>
          <w:ilvl w:val="0"/>
          <w:numId w:val="3"/>
        </w:numPr>
        <w:spacing w:before="100" w:beforeAutospacing="1" w:after="100" w:afterAutospacing="1" w:line="288" w:lineRule="auto"/>
        <w:rPr>
          <w:rFonts w:ascii="Calibri" w:hAnsi="Calibri" w:cs="Calibri"/>
          <w:color w:val="000000" w:themeColor="text1"/>
          <w:sz w:val="22"/>
          <w:szCs w:val="22"/>
          <w:lang w:val="en-US"/>
        </w:rPr>
      </w:pPr>
      <w:r w:rsidRPr="008E5414">
        <w:rPr>
          <w:rFonts w:ascii="Calibri" w:hAnsi="Calibri" w:cs="Calibri"/>
          <w:color w:val="000000" w:themeColor="text1"/>
          <w:sz w:val="22"/>
          <w:szCs w:val="22"/>
          <w:lang w:val="en-US"/>
        </w:rPr>
        <w:t>Herefordshire</w:t>
      </w:r>
    </w:p>
    <w:p w14:paraId="51381700" w14:textId="77777777" w:rsidR="00680B37" w:rsidRPr="008E5414" w:rsidRDefault="00680B37" w:rsidP="00680B37">
      <w:pPr>
        <w:spacing w:before="100" w:beforeAutospacing="1" w:after="100" w:afterAutospacing="1" w:line="288" w:lineRule="auto"/>
        <w:rPr>
          <w:rFonts w:ascii="Calibri" w:hAnsi="Calibri" w:cs="Calibri"/>
          <w:color w:val="000000" w:themeColor="text1"/>
          <w:lang w:val="en-US"/>
        </w:rPr>
      </w:pPr>
      <w:r w:rsidRPr="008E5414">
        <w:rPr>
          <w:rFonts w:ascii="Calibri" w:hAnsi="Calibri" w:cs="Calibri"/>
          <w:color w:val="000000" w:themeColor="text1"/>
          <w:lang w:val="en-US"/>
        </w:rPr>
        <w:t xml:space="preserve">Community foundations will use match funding to double the resources available leading to total funding of more than £1.4m for the </w:t>
      </w:r>
      <w:proofErr w:type="spellStart"/>
      <w:r w:rsidRPr="008E5414">
        <w:rPr>
          <w:rFonts w:ascii="Calibri" w:hAnsi="Calibri" w:cs="Calibri"/>
          <w:color w:val="000000" w:themeColor="text1"/>
          <w:lang w:val="en-US"/>
        </w:rPr>
        <w:t>programme</w:t>
      </w:r>
      <w:proofErr w:type="spellEnd"/>
      <w:r w:rsidRPr="008E5414">
        <w:rPr>
          <w:rFonts w:ascii="Calibri" w:hAnsi="Calibri" w:cs="Calibri"/>
          <w:color w:val="000000" w:themeColor="text1"/>
          <w:lang w:val="en-US"/>
        </w:rPr>
        <w:t>.</w:t>
      </w:r>
    </w:p>
    <w:p w14:paraId="6FD73968" w14:textId="77777777" w:rsidR="00680B37" w:rsidRPr="008E5414" w:rsidRDefault="00680B37" w:rsidP="00680B37">
      <w:pPr>
        <w:spacing w:before="100" w:beforeAutospacing="1" w:after="100" w:afterAutospacing="1" w:line="288" w:lineRule="auto"/>
        <w:rPr>
          <w:rFonts w:ascii="Calibri" w:hAnsi="Calibri" w:cs="Calibri"/>
          <w:color w:val="000000" w:themeColor="text1"/>
          <w:lang w:val="en-US"/>
        </w:rPr>
      </w:pPr>
      <w:r w:rsidRPr="008E5414">
        <w:rPr>
          <w:rFonts w:ascii="Calibri" w:hAnsi="Calibri" w:cs="Calibri"/>
          <w:color w:val="000000" w:themeColor="text1"/>
          <w:lang w:val="en-US"/>
        </w:rPr>
        <w:t>Groups should visit their local Community Foundation website for more information.</w:t>
      </w:r>
    </w:p>
    <w:p w14:paraId="2EC245E4" w14:textId="77777777" w:rsidR="00680B37" w:rsidRPr="008E5414" w:rsidRDefault="00680B37" w:rsidP="00680B37">
      <w:pPr>
        <w:spacing w:before="100" w:beforeAutospacing="1" w:after="100" w:afterAutospacing="1" w:line="288" w:lineRule="auto"/>
        <w:rPr>
          <w:rFonts w:ascii="Calibri" w:hAnsi="Calibri" w:cs="Calibri"/>
          <w:b/>
          <w:bCs/>
          <w:color w:val="000000" w:themeColor="text1"/>
          <w:lang w:val="en-US"/>
        </w:rPr>
      </w:pPr>
      <w:r w:rsidRPr="008E5414">
        <w:rPr>
          <w:rFonts w:ascii="Calibri" w:hAnsi="Calibri" w:cs="Calibri"/>
          <w:b/>
          <w:bCs/>
          <w:color w:val="000000" w:themeColor="text1"/>
          <w:lang w:val="en-US"/>
        </w:rPr>
        <w:t>Useful Links:</w:t>
      </w:r>
    </w:p>
    <w:p w14:paraId="6E000016" w14:textId="77777777" w:rsidR="00680B37" w:rsidRPr="008E5414" w:rsidRDefault="00680B37" w:rsidP="00680B37">
      <w:pPr>
        <w:spacing w:before="100" w:beforeAutospacing="1" w:after="100" w:afterAutospacing="1" w:line="288" w:lineRule="auto"/>
        <w:rPr>
          <w:rFonts w:ascii="Calibri" w:hAnsi="Calibri" w:cs="Calibri"/>
          <w:color w:val="000000" w:themeColor="text1"/>
          <w:lang w:val="en-US"/>
        </w:rPr>
      </w:pPr>
      <w:hyperlink r:id="rId187" w:history="1">
        <w:r w:rsidRPr="008E5414">
          <w:rPr>
            <w:rStyle w:val="Hyperlink"/>
            <w:rFonts w:ascii="Calibri" w:hAnsi="Calibri" w:cs="Calibri"/>
            <w:color w:val="000000" w:themeColor="text1"/>
            <w:lang w:val="en-US"/>
          </w:rPr>
          <w:t>Find your local Community Foundation</w:t>
        </w:r>
      </w:hyperlink>
    </w:p>
    <w:p w14:paraId="1110380B" w14:textId="77777777" w:rsidR="00680B37" w:rsidRPr="008E5414" w:rsidRDefault="00680B37" w:rsidP="00680B37">
      <w:pPr>
        <w:spacing w:before="100" w:beforeAutospacing="1" w:after="100" w:afterAutospacing="1" w:line="276" w:lineRule="auto"/>
        <w:rPr>
          <w:rFonts w:ascii="Calibri" w:hAnsi="Calibri" w:cs="Calibri"/>
          <w:color w:val="000000" w:themeColor="text1"/>
          <w:lang w:val="en-US"/>
        </w:rPr>
      </w:pPr>
      <w:hyperlink r:id="rId188" w:anchor="TOC" w:history="1">
        <w:r w:rsidRPr="008E5414">
          <w:rPr>
            <w:rStyle w:val="Hyperlink"/>
            <w:rFonts w:ascii="Calibri" w:hAnsi="Calibri" w:cs="Calibri"/>
            <w:color w:val="000000" w:themeColor="text1"/>
            <w:lang w:val="en-US"/>
          </w:rPr>
          <w:t>Back to Table of Contents</w:t>
        </w:r>
      </w:hyperlink>
    </w:p>
    <w:p w14:paraId="5A30CDE4" w14:textId="2F280A0F" w:rsidR="00680B37" w:rsidRPr="008E5414" w:rsidRDefault="00680B37" w:rsidP="00680B37">
      <w:pPr>
        <w:spacing w:before="100" w:beforeAutospacing="1" w:after="100" w:afterAutospacing="1" w:line="288" w:lineRule="auto"/>
        <w:rPr>
          <w:rStyle w:val="Hyperlink"/>
          <w:rFonts w:ascii="Calibri" w:hAnsi="Calibri" w:cs="Calibri"/>
          <w:color w:val="000000" w:themeColor="text1"/>
          <w:lang w:val="en-US"/>
        </w:rPr>
      </w:pPr>
      <w:hyperlink r:id="rId189" w:history="1">
        <w:r w:rsidRPr="008E5414">
          <w:rPr>
            <w:rStyle w:val="Hyperlink"/>
            <w:rFonts w:ascii="Calibri" w:hAnsi="Calibri" w:cs="Calibri"/>
            <w:color w:val="000000" w:themeColor="text1"/>
            <w:lang w:val="en-US"/>
          </w:rPr>
          <w:t>https://www.ukcommunityfoundations.org/news/uk-community-foundations-celebrates-launch-of-new-programme-of-funding-for-youth-social-action</w:t>
        </w:r>
      </w:hyperlink>
      <w:bookmarkEnd w:id="23"/>
    </w:p>
    <w:p w14:paraId="29F1C455" w14:textId="1BA46296" w:rsidR="00105257" w:rsidRPr="008E5414" w:rsidRDefault="00B07530" w:rsidP="009448F9">
      <w:pPr>
        <w:pStyle w:val="NormalWeb"/>
        <w:spacing w:line="360" w:lineRule="auto"/>
        <w:rPr>
          <w:color w:val="000000" w:themeColor="text1"/>
        </w:rPr>
      </w:pPr>
      <w:hyperlink r:id="rId190" w:history="1">
        <w:r w:rsidRPr="008E5414">
          <w:rPr>
            <w:rStyle w:val="Strong"/>
            <w:color w:val="000000" w:themeColor="text1"/>
            <w:u w:val="single"/>
          </w:rPr>
          <w:t>Grants of up to £10,000 Available for Community Projects (South &amp; South West of England)</w:t>
        </w:r>
      </w:hyperlink>
      <w:r w:rsidRPr="008E5414">
        <w:rPr>
          <w:color w:val="000000" w:themeColor="text1"/>
        </w:rPr>
        <w:br/>
        <w:t xml:space="preserve">Housing association, Sovereign, has teamed up with Crowdfunder to launch the Sovereign Thriving Communities Fund to support projects that benefit their residents and communities in the South and South West of England. Groups and charities based within three miles of Sovereign homes can apply for up to 50 per cent of their crowdfunding target, up to a maximum of £10,000, to support projects that match one or more of the following themes: health and well-being; education; social inclusion; co-creation and building partnerships; sustainable communities; community cohesion; climate change; LGBTQIA+; and cost of living support. The funds are subject to availability. Those applying must indicate their target fundraising amount and set a deadline. </w:t>
      </w:r>
      <w:bookmarkStart w:id="24" w:name="_Toc116851570"/>
    </w:p>
    <w:bookmarkEnd w:id="24"/>
    <w:p w14:paraId="4916B80A" w14:textId="49D9714B" w:rsidR="009069AA" w:rsidRPr="008E5414" w:rsidRDefault="00CD223F" w:rsidP="00C82326">
      <w:pPr>
        <w:pStyle w:val="NormalWeb"/>
        <w:spacing w:line="360" w:lineRule="auto"/>
        <w:rPr>
          <w:color w:val="000000" w:themeColor="text1"/>
        </w:rPr>
      </w:pPr>
      <w:r w:rsidRPr="008E5414">
        <w:rPr>
          <w:color w:val="000000" w:themeColor="text1"/>
        </w:rPr>
        <w:lastRenderedPageBreak/>
        <w:fldChar w:fldCharType="begin"/>
      </w:r>
      <w:r w:rsidRPr="008E5414">
        <w:rPr>
          <w:color w:val="000000" w:themeColor="text1"/>
        </w:rPr>
        <w:instrText>HYPERLINK "https://eur03.safelinks.protection.outlook.com/?url=https%3A%2F%2Fwww.bigissue.com%2Finvest%2Fbig-energy-saving-loans%2F&amp;data=05%7C01%7Cdaphne.marston%40naturalengland.org.uk%7Ca1da98d1038c438a452408dabd7953e8%7C770a245002274c6290c74e38537f1102%7C0%7C0%7C638030626041517647%7CUnknown%7CTWFpbGZsb3d8eyJWIjoiMC4wLjAwMDAiLCJQIjoiV2luMzIiLCJBTiI6Ik1haWwiLCJXVCI6Mn0%3D%7C3000%7C%7C%7C&amp;sdata=HwxvrBMUa0aHJsW5zoSfDq492zhQUyOFkL2NCFcdB7Y%3D&amp;reserved=0"</w:instrText>
      </w:r>
      <w:r w:rsidRPr="008E5414">
        <w:rPr>
          <w:color w:val="000000" w:themeColor="text1"/>
        </w:rPr>
      </w:r>
      <w:r w:rsidRPr="008E5414">
        <w:rPr>
          <w:color w:val="000000" w:themeColor="text1"/>
        </w:rPr>
        <w:fldChar w:fldCharType="separate"/>
      </w:r>
      <w:r w:rsidR="00FD0E23" w:rsidRPr="008E5414">
        <w:rPr>
          <w:rStyle w:val="Strong"/>
          <w:color w:val="000000" w:themeColor="text1"/>
          <w:u w:val="single"/>
        </w:rPr>
        <w:t>Loan Programme to Help Charities with Rising Energy Costs (England)</w:t>
      </w:r>
      <w:r w:rsidRPr="008E5414">
        <w:rPr>
          <w:rStyle w:val="Strong"/>
          <w:color w:val="000000" w:themeColor="text1"/>
          <w:u w:val="single"/>
        </w:rPr>
        <w:fldChar w:fldCharType="end"/>
      </w:r>
      <w:r w:rsidR="00FD0E23" w:rsidRPr="008E5414">
        <w:rPr>
          <w:color w:val="000000" w:themeColor="text1"/>
        </w:rPr>
        <w:br/>
        <w:t xml:space="preserve">Charities and social enterprises in England which are struggling with rising energy costs can apply for unsecured loans of between £20,000 and £150,000 to install energy efficiency and renewable energy measures. The lending programme will enable organisations to save money on energy by installing a variety of measures such as more efficient lights, insulation or heat pumps, replacing old boilers systems with new efficient ones, double glazing improvements, and systematic draught improvements to help keep costs down. The funding is being made available by Big Issue Invest through their Big Energy Saving Loans. Organisations should register their interest in the first instance. </w:t>
      </w:r>
    </w:p>
    <w:p w14:paraId="54B8FEEC" w14:textId="1531C057" w:rsidR="00485D64" w:rsidRPr="008E5414" w:rsidRDefault="00A978A4" w:rsidP="00FF777D">
      <w:pPr>
        <w:pStyle w:val="NormalWeb"/>
        <w:spacing w:line="360" w:lineRule="auto"/>
        <w:rPr>
          <w:color w:val="000000" w:themeColor="text1"/>
        </w:rPr>
      </w:pPr>
      <w:hyperlink r:id="rId191" w:history="1">
        <w:r w:rsidRPr="008E5414">
          <w:rPr>
            <w:rStyle w:val="Strong"/>
            <w:color w:val="000000" w:themeColor="text1"/>
            <w:u w:val="single"/>
          </w:rPr>
          <w:t>£5 Million Fund Launched to Support Youth Organisations Facing Higher Costs (UK)</w:t>
        </w:r>
      </w:hyperlink>
      <w:r w:rsidRPr="008E5414">
        <w:rPr>
          <w:color w:val="000000" w:themeColor="text1"/>
        </w:rPr>
        <w:br/>
        <w:t>A new £5 million fund has been launched to support youth groups through the cost-of-living crisis. Organisations with an annual income of up to £500,000 who are facing unprecedented demand or whose work is being hindered due to rising core costs can apply for three-year, unrestricted grants of approximately 10% of their current turnover. The funding is being offered through the UK Youth Fund, established by UK Youth in partnership with the Pears Foundation, to ensure that as many youth services as possible are able to continue to support young people in their local community. Applications can be made at any time until all funding has been allocated.</w:t>
      </w:r>
    </w:p>
    <w:p w14:paraId="5F662E30" w14:textId="54773C21" w:rsidR="00504634" w:rsidRPr="008E5414" w:rsidRDefault="00504634" w:rsidP="00C95E1A">
      <w:pPr>
        <w:pStyle w:val="NormalWeb"/>
        <w:contextualSpacing/>
        <w:rPr>
          <w:b/>
          <w:bCs/>
          <w:color w:val="000000" w:themeColor="text1"/>
        </w:rPr>
      </w:pPr>
      <w:r w:rsidRPr="008E5414">
        <w:rPr>
          <w:b/>
          <w:bCs/>
          <w:color w:val="000000" w:themeColor="text1"/>
        </w:rPr>
        <w:t>Cornwall and Isles of Scilly Marine Environment Fund</w:t>
      </w:r>
    </w:p>
    <w:p w14:paraId="7743E2F2" w14:textId="5BAB8DA7" w:rsidR="00504634" w:rsidRPr="008E5414" w:rsidRDefault="00504634" w:rsidP="00C95E1A">
      <w:pPr>
        <w:spacing w:before="100" w:beforeAutospacing="1" w:after="100" w:afterAutospacing="1" w:line="240" w:lineRule="auto"/>
        <w:contextualSpacing/>
        <w:rPr>
          <w:rFonts w:ascii="Calibri" w:eastAsia="Times New Roman" w:hAnsi="Calibri" w:cs="Calibri"/>
          <w:color w:val="000000" w:themeColor="text1"/>
          <w:u w:val="single"/>
          <w:lang w:eastAsia="en-GB"/>
        </w:rPr>
      </w:pPr>
      <w:r w:rsidRPr="008E5414">
        <w:rPr>
          <w:rFonts w:ascii="Calibri" w:eastAsia="Times New Roman" w:hAnsi="Calibri" w:cs="Calibri"/>
          <w:iCs/>
          <w:color w:val="000000" w:themeColor="text1"/>
          <w:u w:val="single"/>
          <w:lang w:eastAsia="en-GB"/>
        </w:rPr>
        <w:t xml:space="preserve">The Fund: </w:t>
      </w:r>
    </w:p>
    <w:p w14:paraId="530D22E3" w14:textId="535BD359" w:rsidR="00504634" w:rsidRPr="008E5414" w:rsidRDefault="00504634" w:rsidP="00C95E1A">
      <w:pPr>
        <w:spacing w:before="100" w:beforeAutospacing="1" w:after="100" w:afterAutospacing="1" w:line="240" w:lineRule="auto"/>
        <w:contextualSpacing/>
        <w:rPr>
          <w:rFonts w:ascii="Calibri" w:hAnsi="Calibri" w:cs="Calibri"/>
          <w:color w:val="000000" w:themeColor="text1"/>
        </w:rPr>
      </w:pPr>
      <w:r w:rsidRPr="008E5414">
        <w:rPr>
          <w:rFonts w:ascii="Calibri" w:eastAsia="Times New Roman" w:hAnsi="Calibri" w:cs="Calibri"/>
          <w:iCs/>
          <w:color w:val="000000" w:themeColor="text1"/>
          <w:lang w:eastAsia="en-GB"/>
        </w:rPr>
        <w:t xml:space="preserve">The Marine Environment Fund </w:t>
      </w:r>
      <w:r w:rsidRPr="008E5414">
        <w:rPr>
          <w:rStyle w:val="normaltextrun"/>
          <w:rFonts w:ascii="Calibri" w:hAnsi="Calibri" w:cs="Calibri"/>
          <w:color w:val="000000" w:themeColor="text1"/>
        </w:rPr>
        <w:t>is focused on stimulating widespread community education and engagement in marine environmental action and research across Cornwall and the Isles of Scilly. The programme will support existing projects and new ideas, encouraging innovative initiatives that engage with the community.</w:t>
      </w:r>
      <w:r w:rsidRPr="008E5414">
        <w:rPr>
          <w:rStyle w:val="eop"/>
          <w:rFonts w:ascii="Calibri" w:hAnsi="Calibri" w:cs="Calibri"/>
          <w:color w:val="000000" w:themeColor="text1"/>
        </w:rPr>
        <w:t> We are looking to fund projects that</w:t>
      </w:r>
      <w:r w:rsidRPr="008E5414">
        <w:rPr>
          <w:rStyle w:val="normaltextrun"/>
          <w:rFonts w:ascii="Calibri" w:hAnsi="Calibri" w:cs="Calibri"/>
          <w:color w:val="000000" w:themeColor="text1"/>
        </w:rPr>
        <w:t xml:space="preserve"> address one of the following themes:</w:t>
      </w:r>
      <w:r w:rsidRPr="008E5414">
        <w:rPr>
          <w:rStyle w:val="eop"/>
          <w:rFonts w:ascii="Calibri" w:hAnsi="Calibri" w:cs="Calibri"/>
          <w:color w:val="000000" w:themeColor="text1"/>
        </w:rPr>
        <w:t>  </w:t>
      </w:r>
    </w:p>
    <w:p w14:paraId="3551BBF3" w14:textId="3FE2D66D" w:rsidR="00504634" w:rsidRPr="008E5414" w:rsidRDefault="00504634" w:rsidP="00C95E1A">
      <w:pPr>
        <w:pStyle w:val="paragraph"/>
        <w:numPr>
          <w:ilvl w:val="0"/>
          <w:numId w:val="4"/>
        </w:numPr>
        <w:ind w:left="1080" w:firstLine="0"/>
        <w:contextualSpacing/>
        <w:textAlignment w:val="baseline"/>
        <w:rPr>
          <w:color w:val="000000" w:themeColor="text1"/>
        </w:rPr>
      </w:pPr>
      <w:r w:rsidRPr="008E5414">
        <w:rPr>
          <w:rStyle w:val="normaltextrun"/>
          <w:color w:val="000000" w:themeColor="text1"/>
        </w:rPr>
        <w:t>Community Action: Projects centred on instigating, continuing or expanding community involvement in mitigating the impact of pollution or climate change on our coast.</w:t>
      </w:r>
      <w:r w:rsidRPr="008E5414">
        <w:rPr>
          <w:rStyle w:val="eop"/>
          <w:color w:val="000000" w:themeColor="text1"/>
        </w:rPr>
        <w:t>  </w:t>
      </w:r>
    </w:p>
    <w:p w14:paraId="02FC9216" w14:textId="521C1F36" w:rsidR="00504634" w:rsidRPr="008E5414" w:rsidRDefault="00504634" w:rsidP="00C95E1A">
      <w:pPr>
        <w:pStyle w:val="paragraph"/>
        <w:numPr>
          <w:ilvl w:val="0"/>
          <w:numId w:val="5"/>
        </w:numPr>
        <w:ind w:left="1080" w:firstLine="0"/>
        <w:contextualSpacing/>
        <w:textAlignment w:val="baseline"/>
        <w:rPr>
          <w:color w:val="000000" w:themeColor="text1"/>
        </w:rPr>
      </w:pPr>
      <w:r w:rsidRPr="008E5414">
        <w:rPr>
          <w:rStyle w:val="normaltextrun"/>
          <w:color w:val="000000" w:themeColor="text1"/>
        </w:rPr>
        <w:t>Improving infrastructure: Projects centred on providing the means through which locals and visitors can better care for the marine environment. </w:t>
      </w:r>
      <w:r w:rsidRPr="008E5414">
        <w:rPr>
          <w:rStyle w:val="eop"/>
          <w:color w:val="000000" w:themeColor="text1"/>
        </w:rPr>
        <w:t>  </w:t>
      </w:r>
    </w:p>
    <w:p w14:paraId="0DEF71A0" w14:textId="6A8B361B" w:rsidR="00504634" w:rsidRPr="008E5414" w:rsidRDefault="00504634" w:rsidP="00C95E1A">
      <w:pPr>
        <w:pStyle w:val="paragraph"/>
        <w:numPr>
          <w:ilvl w:val="0"/>
          <w:numId w:val="6"/>
        </w:numPr>
        <w:ind w:left="1080" w:firstLine="0"/>
        <w:contextualSpacing/>
        <w:textAlignment w:val="baseline"/>
        <w:rPr>
          <w:color w:val="000000" w:themeColor="text1"/>
        </w:rPr>
      </w:pPr>
      <w:r w:rsidRPr="008E5414">
        <w:rPr>
          <w:rStyle w:val="normaltextrun"/>
          <w:color w:val="000000" w:themeColor="text1"/>
        </w:rPr>
        <w:t>Innovation: Projects which create new and innovative ways to solve the problems of littering, pollution and climate change in Cornwall. </w:t>
      </w:r>
      <w:r w:rsidRPr="008E5414">
        <w:rPr>
          <w:rStyle w:val="eop"/>
          <w:color w:val="000000" w:themeColor="text1"/>
        </w:rPr>
        <w:t>  </w:t>
      </w:r>
    </w:p>
    <w:p w14:paraId="250842CF" w14:textId="77777777" w:rsidR="00504634" w:rsidRPr="008E5414" w:rsidRDefault="00504634" w:rsidP="00C95E1A">
      <w:pPr>
        <w:pStyle w:val="paragraph"/>
        <w:contextualSpacing/>
        <w:textAlignment w:val="baseline"/>
        <w:rPr>
          <w:rStyle w:val="eop"/>
          <w:color w:val="000000" w:themeColor="text1"/>
        </w:rPr>
      </w:pPr>
      <w:r w:rsidRPr="008E5414">
        <w:rPr>
          <w:rStyle w:val="normaltextrun"/>
          <w:color w:val="000000" w:themeColor="text1"/>
        </w:rPr>
        <w:t>As part of the assessment process, we will seek to understand and collect details on community involvement and environmental impact. </w:t>
      </w:r>
      <w:r w:rsidRPr="008E5414">
        <w:rPr>
          <w:rStyle w:val="eop"/>
          <w:color w:val="000000" w:themeColor="text1"/>
        </w:rPr>
        <w:t> </w:t>
      </w:r>
      <w:r w:rsidRPr="008E5414">
        <w:rPr>
          <w:rStyle w:val="normaltextrun"/>
          <w:color w:val="000000" w:themeColor="text1"/>
        </w:rPr>
        <w:t>Grants will ordinarily range between £1,000 - £5,000, although other amounts may be considered in exceptional circumstances. </w:t>
      </w:r>
      <w:r w:rsidRPr="008E5414">
        <w:rPr>
          <w:rStyle w:val="eop"/>
          <w:color w:val="000000" w:themeColor="text1"/>
        </w:rPr>
        <w:t> </w:t>
      </w:r>
    </w:p>
    <w:p w14:paraId="6C57E2E7" w14:textId="293D057D" w:rsidR="00504634" w:rsidRPr="008E5414" w:rsidRDefault="00504634" w:rsidP="00C95E1A">
      <w:pPr>
        <w:pStyle w:val="paragraph"/>
        <w:contextualSpacing/>
        <w:textAlignment w:val="baseline"/>
        <w:rPr>
          <w:rFonts w:eastAsia="Times New Roman"/>
          <w:iCs/>
          <w:color w:val="000000" w:themeColor="text1"/>
        </w:rPr>
      </w:pPr>
      <w:r w:rsidRPr="008E5414">
        <w:rPr>
          <w:rFonts w:eastAsia="Times New Roman"/>
          <w:iCs/>
          <w:color w:val="000000" w:themeColor="text1"/>
        </w:rPr>
        <w:t>Eligibility to Apply</w:t>
      </w:r>
    </w:p>
    <w:p w14:paraId="02A8ADC9" w14:textId="77777777" w:rsidR="00504634" w:rsidRPr="008E5414" w:rsidRDefault="00504634" w:rsidP="00C95E1A">
      <w:pPr>
        <w:spacing w:before="100" w:beforeAutospacing="1" w:after="100" w:afterAutospacing="1" w:line="240" w:lineRule="auto"/>
        <w:contextualSpacing/>
        <w:rPr>
          <w:rFonts w:ascii="Calibri" w:eastAsia="Times New Roman" w:hAnsi="Calibri" w:cs="Calibri"/>
          <w:iCs/>
          <w:color w:val="000000" w:themeColor="text1"/>
          <w:lang w:eastAsia="en-GB"/>
        </w:rPr>
      </w:pPr>
      <w:r w:rsidRPr="008E5414">
        <w:rPr>
          <w:rFonts w:ascii="Calibri" w:eastAsia="Times New Roman" w:hAnsi="Calibri" w:cs="Calibri"/>
          <w:iCs/>
          <w:color w:val="000000" w:themeColor="text1"/>
          <w:lang w:eastAsia="en-GB"/>
        </w:rPr>
        <w:lastRenderedPageBreak/>
        <w:t>Applications can be considered from not for profit community groups, organisations or social enterprises operating in Cornwall. You don’t need to be a registered charity, but your activities must be considered charitable, and you must have the following:</w:t>
      </w:r>
    </w:p>
    <w:p w14:paraId="1C1FA0DC" w14:textId="77777777" w:rsidR="00504634" w:rsidRPr="008E5414" w:rsidRDefault="00504634" w:rsidP="00C95E1A">
      <w:pPr>
        <w:numPr>
          <w:ilvl w:val="0"/>
          <w:numId w:val="7"/>
        </w:numPr>
        <w:spacing w:before="100" w:beforeAutospacing="1" w:after="100" w:afterAutospacing="1" w:line="240" w:lineRule="auto"/>
        <w:contextualSpacing/>
        <w:rPr>
          <w:rFonts w:ascii="Calibri" w:eastAsia="Times New Roman" w:hAnsi="Calibri" w:cs="Calibri"/>
          <w:iCs/>
          <w:color w:val="000000" w:themeColor="text1"/>
          <w:lang w:eastAsia="en-GB"/>
        </w:rPr>
      </w:pPr>
      <w:r w:rsidRPr="008E5414">
        <w:rPr>
          <w:rFonts w:ascii="Calibri" w:eastAsia="Times New Roman" w:hAnsi="Calibri" w:cs="Calibri"/>
          <w:iCs/>
          <w:color w:val="000000" w:themeColor="text1"/>
          <w:lang w:eastAsia="en-GB"/>
        </w:rPr>
        <w:t>A recognised governing document e.g. Constitution, Articles which outlines the organisation’s objectives and it must have a Dissolution Clause.</w:t>
      </w:r>
    </w:p>
    <w:p w14:paraId="046ACB2E" w14:textId="77777777" w:rsidR="00504634" w:rsidRPr="008E5414" w:rsidRDefault="00504634" w:rsidP="00C95E1A">
      <w:pPr>
        <w:numPr>
          <w:ilvl w:val="0"/>
          <w:numId w:val="7"/>
        </w:numPr>
        <w:spacing w:before="100" w:beforeAutospacing="1" w:after="100" w:afterAutospacing="1" w:line="240" w:lineRule="auto"/>
        <w:contextualSpacing/>
        <w:rPr>
          <w:rFonts w:ascii="Calibri" w:eastAsia="Times New Roman" w:hAnsi="Calibri" w:cs="Calibri"/>
          <w:iCs/>
          <w:color w:val="000000" w:themeColor="text1"/>
          <w:lang w:eastAsia="en-GB"/>
        </w:rPr>
      </w:pPr>
      <w:r w:rsidRPr="008E5414">
        <w:rPr>
          <w:rFonts w:ascii="Calibri" w:eastAsia="Times New Roman" w:hAnsi="Calibri" w:cs="Calibri"/>
          <w:iCs/>
          <w:color w:val="000000" w:themeColor="text1"/>
          <w:lang w:eastAsia="en-GB"/>
        </w:rPr>
        <w:t>A minimum of three unrelated members on your Management Committee or Board of Trustees. If you are a registered charity, your trustees should be registered with the Charity Commission.</w:t>
      </w:r>
    </w:p>
    <w:p w14:paraId="1001511F" w14:textId="77777777" w:rsidR="00504634" w:rsidRPr="008E5414" w:rsidRDefault="00504634" w:rsidP="00C95E1A">
      <w:pPr>
        <w:numPr>
          <w:ilvl w:val="0"/>
          <w:numId w:val="7"/>
        </w:numPr>
        <w:spacing w:before="100" w:beforeAutospacing="1" w:after="100" w:afterAutospacing="1" w:line="240" w:lineRule="auto"/>
        <w:contextualSpacing/>
        <w:rPr>
          <w:rFonts w:ascii="Calibri" w:eastAsia="Times New Roman" w:hAnsi="Calibri" w:cs="Calibri"/>
          <w:iCs/>
          <w:color w:val="000000" w:themeColor="text1"/>
          <w:lang w:eastAsia="en-GB"/>
        </w:rPr>
      </w:pPr>
      <w:r w:rsidRPr="008E5414">
        <w:rPr>
          <w:rFonts w:ascii="Calibri" w:eastAsia="Times New Roman" w:hAnsi="Calibri" w:cs="Calibri"/>
          <w:iCs/>
          <w:color w:val="000000" w:themeColor="text1"/>
          <w:lang w:eastAsia="en-GB"/>
        </w:rPr>
        <w:t>If you are working with children and/or people at risk, you must have a Safeguarding Policy in place. This should include your Safeguarding Officer’s name/s and contact details and information on the training that staff / volunteers undertake.</w:t>
      </w:r>
    </w:p>
    <w:p w14:paraId="1D91C896" w14:textId="77777777" w:rsidR="00504634" w:rsidRPr="008E5414" w:rsidRDefault="00504634" w:rsidP="00C95E1A">
      <w:pPr>
        <w:numPr>
          <w:ilvl w:val="0"/>
          <w:numId w:val="7"/>
        </w:numPr>
        <w:spacing w:before="100" w:beforeAutospacing="1" w:after="100" w:afterAutospacing="1" w:line="240" w:lineRule="auto"/>
        <w:contextualSpacing/>
        <w:rPr>
          <w:rFonts w:ascii="Calibri" w:eastAsia="Times New Roman" w:hAnsi="Calibri" w:cs="Calibri"/>
          <w:iCs/>
          <w:color w:val="000000" w:themeColor="text1"/>
          <w:lang w:eastAsia="en-GB"/>
        </w:rPr>
      </w:pPr>
      <w:r w:rsidRPr="008E5414">
        <w:rPr>
          <w:rFonts w:ascii="Calibri" w:eastAsia="Times New Roman" w:hAnsi="Calibri" w:cs="Calibri"/>
          <w:iCs/>
          <w:color w:val="000000" w:themeColor="text1"/>
          <w:lang w:eastAsia="en-GB"/>
        </w:rPr>
        <w:t xml:space="preserve">Up to date annual accounts for your organisation or group. </w:t>
      </w:r>
    </w:p>
    <w:p w14:paraId="7CC8F06A" w14:textId="77777777" w:rsidR="00504634" w:rsidRPr="008E5414" w:rsidRDefault="00504634" w:rsidP="00C95E1A">
      <w:pPr>
        <w:numPr>
          <w:ilvl w:val="0"/>
          <w:numId w:val="7"/>
        </w:numPr>
        <w:spacing w:before="100" w:beforeAutospacing="1" w:after="100" w:afterAutospacing="1" w:line="240" w:lineRule="auto"/>
        <w:contextualSpacing/>
        <w:rPr>
          <w:rFonts w:ascii="Calibri" w:eastAsia="Times New Roman" w:hAnsi="Calibri" w:cs="Calibri"/>
          <w:iCs/>
          <w:color w:val="000000" w:themeColor="text1"/>
          <w:lang w:eastAsia="en-GB"/>
        </w:rPr>
      </w:pPr>
      <w:r w:rsidRPr="008E5414">
        <w:rPr>
          <w:rFonts w:ascii="Calibri" w:eastAsia="Times New Roman" w:hAnsi="Calibri" w:cs="Calibri"/>
          <w:iCs/>
          <w:color w:val="000000" w:themeColor="text1"/>
          <w:lang w:eastAsia="en-GB"/>
        </w:rPr>
        <w:t>A bank account in the organisation or group’s name which requires two unrelated signatories for all withdrawals.</w:t>
      </w:r>
    </w:p>
    <w:p w14:paraId="43BC0F1D" w14:textId="77777777" w:rsidR="00504634" w:rsidRPr="008E5414" w:rsidRDefault="00504634" w:rsidP="00C95E1A">
      <w:pPr>
        <w:numPr>
          <w:ilvl w:val="0"/>
          <w:numId w:val="7"/>
        </w:numPr>
        <w:spacing w:before="100" w:beforeAutospacing="1" w:after="100" w:afterAutospacing="1" w:line="240" w:lineRule="auto"/>
        <w:contextualSpacing/>
        <w:rPr>
          <w:rFonts w:ascii="Calibri" w:eastAsia="Times New Roman" w:hAnsi="Calibri" w:cs="Calibri"/>
          <w:iCs/>
          <w:color w:val="000000" w:themeColor="text1"/>
          <w:lang w:eastAsia="en-GB"/>
        </w:rPr>
      </w:pPr>
      <w:r w:rsidRPr="008E5414">
        <w:rPr>
          <w:rFonts w:ascii="Calibri" w:eastAsia="Times New Roman" w:hAnsi="Calibri" w:cs="Calibri"/>
          <w:iCs/>
          <w:color w:val="000000" w:themeColor="text1"/>
          <w:lang w:eastAsia="en-GB"/>
        </w:rPr>
        <w:t>Current, relevant insurance policies.</w:t>
      </w:r>
    </w:p>
    <w:p w14:paraId="209CA813" w14:textId="1C98BE08" w:rsidR="00504634" w:rsidRPr="008E5414" w:rsidRDefault="00504634" w:rsidP="00C95E1A">
      <w:pPr>
        <w:spacing w:before="100" w:beforeAutospacing="1" w:after="100" w:afterAutospacing="1" w:line="240" w:lineRule="auto"/>
        <w:contextualSpacing/>
        <w:rPr>
          <w:rFonts w:ascii="Calibri" w:eastAsia="Times New Roman" w:hAnsi="Calibri" w:cs="Calibri"/>
          <w:iCs/>
          <w:color w:val="000000" w:themeColor="text1"/>
          <w:lang w:eastAsia="en-GB"/>
        </w:rPr>
      </w:pPr>
      <w:r w:rsidRPr="008E5414">
        <w:rPr>
          <w:rFonts w:ascii="Calibri" w:eastAsia="Times New Roman" w:hAnsi="Calibri" w:cs="Calibri"/>
          <w:iCs/>
          <w:color w:val="000000" w:themeColor="text1"/>
          <w:lang w:eastAsia="en-GB"/>
        </w:rPr>
        <w:t>They do not fund*:</w:t>
      </w:r>
    </w:p>
    <w:p w14:paraId="34E8A0E4" w14:textId="77777777" w:rsidR="00504634" w:rsidRPr="008E5414" w:rsidRDefault="00504634" w:rsidP="00C95E1A">
      <w:pPr>
        <w:numPr>
          <w:ilvl w:val="0"/>
          <w:numId w:val="8"/>
        </w:numPr>
        <w:shd w:val="clear" w:color="auto" w:fill="FFFFFF"/>
        <w:spacing w:before="100" w:beforeAutospacing="1" w:after="100" w:afterAutospacing="1" w:line="240" w:lineRule="auto"/>
        <w:contextualSpacing/>
        <w:rPr>
          <w:rFonts w:ascii="Calibri" w:eastAsia="Times New Roman" w:hAnsi="Calibri" w:cs="Calibri"/>
          <w:iCs/>
          <w:color w:val="000000" w:themeColor="text1"/>
          <w:lang w:eastAsia="en-GB"/>
        </w:rPr>
      </w:pPr>
      <w:r w:rsidRPr="008E5414">
        <w:rPr>
          <w:rFonts w:ascii="Calibri" w:eastAsia="Times New Roman" w:hAnsi="Calibri" w:cs="Calibri"/>
          <w:iCs/>
          <w:color w:val="000000" w:themeColor="text1"/>
          <w:lang w:eastAsia="en-GB"/>
        </w:rPr>
        <w:t>Commercial, profit making organisations</w:t>
      </w:r>
    </w:p>
    <w:p w14:paraId="5B712950" w14:textId="77777777" w:rsidR="00504634" w:rsidRPr="008E5414" w:rsidRDefault="00504634" w:rsidP="00C95E1A">
      <w:pPr>
        <w:numPr>
          <w:ilvl w:val="0"/>
          <w:numId w:val="8"/>
        </w:numPr>
        <w:shd w:val="clear" w:color="auto" w:fill="FFFFFF"/>
        <w:spacing w:before="100" w:beforeAutospacing="1" w:after="100" w:afterAutospacing="1" w:line="240" w:lineRule="auto"/>
        <w:contextualSpacing/>
        <w:rPr>
          <w:rFonts w:ascii="Calibri" w:eastAsia="Times New Roman" w:hAnsi="Calibri" w:cs="Calibri"/>
          <w:iCs/>
          <w:color w:val="000000" w:themeColor="text1"/>
          <w:lang w:eastAsia="en-GB"/>
        </w:rPr>
      </w:pPr>
      <w:r w:rsidRPr="008E5414">
        <w:rPr>
          <w:rFonts w:ascii="Calibri" w:eastAsia="Times New Roman" w:hAnsi="Calibri" w:cs="Calibri"/>
          <w:iCs/>
          <w:color w:val="000000" w:themeColor="text1"/>
          <w:lang w:eastAsia="en-GB"/>
        </w:rPr>
        <w:t>Groups with a significant free reserve balance</w:t>
      </w:r>
    </w:p>
    <w:p w14:paraId="1F4ABDC7" w14:textId="77777777" w:rsidR="00504634" w:rsidRPr="008E5414" w:rsidRDefault="00504634" w:rsidP="00C95E1A">
      <w:pPr>
        <w:numPr>
          <w:ilvl w:val="0"/>
          <w:numId w:val="8"/>
        </w:numPr>
        <w:shd w:val="clear" w:color="auto" w:fill="FFFFFF"/>
        <w:spacing w:before="100" w:beforeAutospacing="1" w:after="100" w:afterAutospacing="1" w:line="240" w:lineRule="auto"/>
        <w:contextualSpacing/>
        <w:rPr>
          <w:rFonts w:ascii="Calibri" w:eastAsia="Times New Roman" w:hAnsi="Calibri" w:cs="Calibri"/>
          <w:iCs/>
          <w:color w:val="000000" w:themeColor="text1"/>
          <w:lang w:eastAsia="en-GB"/>
        </w:rPr>
      </w:pPr>
      <w:r w:rsidRPr="008E5414">
        <w:rPr>
          <w:rFonts w:ascii="Calibri" w:eastAsia="Times New Roman" w:hAnsi="Calibri" w:cs="Calibri"/>
          <w:iCs/>
          <w:color w:val="000000" w:themeColor="text1"/>
          <w:lang w:eastAsia="en-GB"/>
        </w:rPr>
        <w:t xml:space="preserve">Statutory/public sector organisations </w:t>
      </w:r>
    </w:p>
    <w:p w14:paraId="115F3B5C" w14:textId="77777777" w:rsidR="00504634" w:rsidRPr="008E5414" w:rsidRDefault="00504634" w:rsidP="00C95E1A">
      <w:pPr>
        <w:numPr>
          <w:ilvl w:val="0"/>
          <w:numId w:val="8"/>
        </w:numPr>
        <w:shd w:val="clear" w:color="auto" w:fill="FFFFFF"/>
        <w:spacing w:before="100" w:beforeAutospacing="1" w:after="100" w:afterAutospacing="1" w:line="240" w:lineRule="auto"/>
        <w:contextualSpacing/>
        <w:rPr>
          <w:rFonts w:ascii="Calibri" w:eastAsia="Times New Roman" w:hAnsi="Calibri" w:cs="Calibri"/>
          <w:iCs/>
          <w:color w:val="000000" w:themeColor="text1"/>
          <w:lang w:eastAsia="en-GB"/>
        </w:rPr>
      </w:pPr>
      <w:r w:rsidRPr="008E5414">
        <w:rPr>
          <w:rFonts w:ascii="Calibri" w:eastAsia="Times New Roman" w:hAnsi="Calibri" w:cs="Calibri"/>
          <w:iCs/>
          <w:color w:val="000000" w:themeColor="text1"/>
          <w:lang w:eastAsia="en-GB"/>
        </w:rPr>
        <w:t>Contributions to an endowment, payment of deficit funding or repayment of loans</w:t>
      </w:r>
    </w:p>
    <w:p w14:paraId="0D74F784" w14:textId="77777777" w:rsidR="00504634" w:rsidRPr="008E5414" w:rsidRDefault="00504634" w:rsidP="00C95E1A">
      <w:pPr>
        <w:numPr>
          <w:ilvl w:val="0"/>
          <w:numId w:val="8"/>
        </w:numPr>
        <w:shd w:val="clear" w:color="auto" w:fill="FFFFFF"/>
        <w:spacing w:before="100" w:beforeAutospacing="1" w:after="100" w:afterAutospacing="1" w:line="240" w:lineRule="auto"/>
        <w:contextualSpacing/>
        <w:rPr>
          <w:rFonts w:ascii="Calibri" w:eastAsia="Times New Roman" w:hAnsi="Calibri" w:cs="Calibri"/>
          <w:iCs/>
          <w:color w:val="000000" w:themeColor="text1"/>
          <w:lang w:eastAsia="en-GB"/>
        </w:rPr>
      </w:pPr>
      <w:r w:rsidRPr="008E5414">
        <w:rPr>
          <w:rFonts w:ascii="Calibri" w:eastAsia="Times New Roman" w:hAnsi="Calibri" w:cs="Calibri"/>
          <w:iCs/>
          <w:color w:val="000000" w:themeColor="text1"/>
          <w:lang w:eastAsia="en-GB"/>
        </w:rPr>
        <w:t>Grant making organisations or bodies who fundraise or distribute grants on behalf of other organisations</w:t>
      </w:r>
    </w:p>
    <w:p w14:paraId="5B48342E" w14:textId="77777777" w:rsidR="00504634" w:rsidRPr="008E5414" w:rsidRDefault="00504634" w:rsidP="00C95E1A">
      <w:pPr>
        <w:numPr>
          <w:ilvl w:val="0"/>
          <w:numId w:val="8"/>
        </w:numPr>
        <w:shd w:val="clear" w:color="auto" w:fill="FFFFFF"/>
        <w:spacing w:before="100" w:beforeAutospacing="1" w:after="100" w:afterAutospacing="1" w:line="240" w:lineRule="auto"/>
        <w:contextualSpacing/>
        <w:rPr>
          <w:rFonts w:ascii="Calibri" w:eastAsia="Times New Roman" w:hAnsi="Calibri" w:cs="Calibri"/>
          <w:iCs/>
          <w:color w:val="000000" w:themeColor="text1"/>
          <w:lang w:eastAsia="en-GB"/>
        </w:rPr>
      </w:pPr>
      <w:r w:rsidRPr="008E5414">
        <w:rPr>
          <w:rFonts w:ascii="Calibri" w:eastAsia="Times New Roman" w:hAnsi="Calibri" w:cs="Calibri"/>
          <w:iCs/>
          <w:color w:val="000000" w:themeColor="text1"/>
          <w:lang w:eastAsia="en-GB"/>
        </w:rPr>
        <w:t>Retrospective grants</w:t>
      </w:r>
    </w:p>
    <w:p w14:paraId="7C06AF82" w14:textId="77777777" w:rsidR="00504634" w:rsidRPr="008E5414" w:rsidRDefault="00504634" w:rsidP="00C95E1A">
      <w:pPr>
        <w:numPr>
          <w:ilvl w:val="0"/>
          <w:numId w:val="8"/>
        </w:numPr>
        <w:shd w:val="clear" w:color="auto" w:fill="FFFFFF"/>
        <w:spacing w:before="100" w:beforeAutospacing="1" w:after="100" w:afterAutospacing="1" w:line="240" w:lineRule="auto"/>
        <w:contextualSpacing/>
        <w:rPr>
          <w:rFonts w:ascii="Calibri" w:eastAsia="Times New Roman" w:hAnsi="Calibri" w:cs="Calibri"/>
          <w:iCs/>
          <w:color w:val="000000" w:themeColor="text1"/>
          <w:lang w:eastAsia="en-GB"/>
        </w:rPr>
      </w:pPr>
      <w:r w:rsidRPr="008E5414">
        <w:rPr>
          <w:rFonts w:ascii="Calibri" w:eastAsia="Times New Roman" w:hAnsi="Calibri" w:cs="Calibri"/>
          <w:iCs/>
          <w:color w:val="000000" w:themeColor="text1"/>
          <w:lang w:eastAsia="en-GB"/>
        </w:rPr>
        <w:t>Regional offices of national bodies that do not have their own local accounts and management committee and benefit local people</w:t>
      </w:r>
    </w:p>
    <w:p w14:paraId="27881686" w14:textId="77777777" w:rsidR="00504634" w:rsidRPr="008E5414" w:rsidRDefault="00504634" w:rsidP="00C95E1A">
      <w:pPr>
        <w:numPr>
          <w:ilvl w:val="0"/>
          <w:numId w:val="8"/>
        </w:numPr>
        <w:shd w:val="clear" w:color="auto" w:fill="FFFFFF"/>
        <w:spacing w:before="100" w:beforeAutospacing="1" w:after="100" w:afterAutospacing="1" w:line="240" w:lineRule="auto"/>
        <w:contextualSpacing/>
        <w:rPr>
          <w:rFonts w:ascii="Calibri" w:eastAsia="Times New Roman" w:hAnsi="Calibri" w:cs="Calibri"/>
          <w:iCs/>
          <w:color w:val="000000" w:themeColor="text1"/>
          <w:lang w:eastAsia="en-GB"/>
        </w:rPr>
      </w:pPr>
      <w:r w:rsidRPr="008E5414">
        <w:rPr>
          <w:rFonts w:ascii="Calibri" w:eastAsia="Times New Roman" w:hAnsi="Calibri" w:cs="Calibri"/>
          <w:iCs/>
          <w:color w:val="000000" w:themeColor="text1"/>
          <w:lang w:eastAsia="en-GB"/>
        </w:rPr>
        <w:t>Groups whose beneficiaries are not people</w:t>
      </w:r>
    </w:p>
    <w:p w14:paraId="2F732A1B" w14:textId="66B6237C" w:rsidR="00504634" w:rsidRPr="008E5414" w:rsidRDefault="00504634" w:rsidP="00C95E1A">
      <w:pPr>
        <w:numPr>
          <w:ilvl w:val="0"/>
          <w:numId w:val="8"/>
        </w:numPr>
        <w:shd w:val="clear" w:color="auto" w:fill="FFFFFF"/>
        <w:spacing w:before="100" w:beforeAutospacing="1" w:after="100" w:afterAutospacing="1" w:line="240" w:lineRule="auto"/>
        <w:contextualSpacing/>
        <w:jc w:val="center"/>
        <w:rPr>
          <w:rFonts w:ascii="Calibri" w:eastAsia="Times New Roman" w:hAnsi="Calibri" w:cs="Calibri"/>
          <w:iCs/>
          <w:color w:val="000000" w:themeColor="text1"/>
          <w:lang w:eastAsia="en-GB"/>
        </w:rPr>
      </w:pPr>
      <w:r w:rsidRPr="008E5414">
        <w:rPr>
          <w:rFonts w:ascii="Calibri" w:eastAsia="Times New Roman" w:hAnsi="Calibri" w:cs="Calibri"/>
          <w:iCs/>
          <w:color w:val="000000" w:themeColor="text1"/>
          <w:lang w:eastAsia="en-GB"/>
        </w:rPr>
        <w:t>Projects intended to influence people’s religious choices or to promote a particular belief system.</w:t>
      </w:r>
      <w:r w:rsidR="00CD41CF" w:rsidRPr="008E5414">
        <w:rPr>
          <w:rFonts w:ascii="Calibri" w:eastAsia="Times New Roman" w:hAnsi="Calibri" w:cs="Calibri"/>
          <w:iCs/>
          <w:color w:val="000000" w:themeColor="text1"/>
          <w:lang w:eastAsia="en-GB"/>
        </w:rPr>
        <w:t xml:space="preserve"> </w:t>
      </w:r>
      <w:r w:rsidRPr="008E5414">
        <w:rPr>
          <w:rFonts w:ascii="Calibri" w:eastAsia="Times New Roman" w:hAnsi="Calibri" w:cs="Calibri"/>
          <w:iCs/>
          <w:color w:val="000000" w:themeColor="text1"/>
          <w:lang w:eastAsia="en-GB"/>
        </w:rPr>
        <w:t>The promotion of political causes*This list is not exhaustive.</w:t>
      </w:r>
    </w:p>
    <w:p w14:paraId="7F4746C4" w14:textId="24717FC6" w:rsidR="00504634" w:rsidRPr="008E5414" w:rsidRDefault="00504634" w:rsidP="00C95E1A">
      <w:pPr>
        <w:spacing w:before="100" w:beforeAutospacing="1" w:after="100" w:afterAutospacing="1" w:line="240" w:lineRule="auto"/>
        <w:contextualSpacing/>
        <w:rPr>
          <w:rFonts w:ascii="Calibri" w:eastAsia="Times New Roman" w:hAnsi="Calibri" w:cs="Calibri"/>
          <w:iCs/>
          <w:color w:val="000000" w:themeColor="text1"/>
          <w:lang w:eastAsia="en-GB"/>
        </w:rPr>
      </w:pPr>
      <w:r w:rsidRPr="008E5414">
        <w:rPr>
          <w:rFonts w:ascii="Calibri" w:eastAsia="Times New Roman" w:hAnsi="Calibri" w:cs="Calibri"/>
          <w:iCs/>
          <w:color w:val="000000" w:themeColor="text1"/>
          <w:lang w:eastAsia="en-GB"/>
        </w:rPr>
        <w:t>Application Timeline: Applications can be accepted at any time but will be considered at quarterly Grants Awarding Panel meetings. These are generally held in January, April, July &amp; October each year. Whilst there is no set deadline, to allow time for assessments to be completed, applications need to be received by mid-way through the month preceding the Grant Awarding Panel meeting to be considered at the next upcoming meeting.</w:t>
      </w:r>
    </w:p>
    <w:p w14:paraId="083F62FD" w14:textId="77777777" w:rsidR="00504634" w:rsidRPr="008E5414" w:rsidRDefault="00504634" w:rsidP="00C95E1A">
      <w:pPr>
        <w:spacing w:before="100" w:beforeAutospacing="1" w:after="100" w:afterAutospacing="1" w:line="240" w:lineRule="auto"/>
        <w:contextualSpacing/>
        <w:rPr>
          <w:rFonts w:ascii="Calibri" w:eastAsia="Times New Roman" w:hAnsi="Calibri" w:cs="Calibri"/>
          <w:color w:val="000000" w:themeColor="text1"/>
          <w:lang w:eastAsia="en-GB"/>
        </w:rPr>
      </w:pPr>
      <w:r w:rsidRPr="008E5414">
        <w:rPr>
          <w:rFonts w:ascii="Calibri" w:eastAsia="Times New Roman" w:hAnsi="Calibri" w:cs="Calibri"/>
          <w:iCs/>
          <w:color w:val="000000" w:themeColor="text1"/>
          <w:lang w:eastAsia="en-GB"/>
        </w:rPr>
        <w:t>Application Form:</w:t>
      </w:r>
    </w:p>
    <w:p w14:paraId="11E882C8" w14:textId="45F6CDEB" w:rsidR="00BB0CA7" w:rsidRPr="008E5414" w:rsidRDefault="00504634" w:rsidP="00C95E1A">
      <w:pPr>
        <w:spacing w:before="100" w:beforeAutospacing="1" w:after="100" w:afterAutospacing="1" w:line="240" w:lineRule="auto"/>
        <w:contextualSpacing/>
        <w:rPr>
          <w:rFonts w:ascii="Calibri" w:hAnsi="Calibri" w:cs="Calibri"/>
          <w:b/>
          <w:bCs/>
          <w:smallCaps/>
          <w:color w:val="000000" w:themeColor="text1"/>
        </w:rPr>
      </w:pPr>
      <w:r w:rsidRPr="008E5414">
        <w:rPr>
          <w:rFonts w:ascii="Calibri" w:eastAsia="Times New Roman" w:hAnsi="Calibri" w:cs="Calibri"/>
          <w:iCs/>
          <w:color w:val="000000" w:themeColor="text1"/>
          <w:lang w:eastAsia="en-GB"/>
        </w:rPr>
        <w:t xml:space="preserve">The application form can be accessed here: </w:t>
      </w:r>
      <w:hyperlink r:id="rId192" w:history="1">
        <w:r w:rsidRPr="008E5414">
          <w:rPr>
            <w:rStyle w:val="Hyperlink"/>
            <w:rFonts w:ascii="Calibri" w:hAnsi="Calibri" w:cs="Calibri"/>
            <w:color w:val="000000" w:themeColor="text1"/>
          </w:rPr>
          <w:t>Marine Environment Fund Application Form</w:t>
        </w:r>
      </w:hyperlink>
    </w:p>
    <w:sectPr w:rsidR="00BB0CA7" w:rsidRPr="008E5414">
      <w:footerReference w:type="default" r:id="rId1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9C1CD" w14:textId="77777777" w:rsidR="00D564CF" w:rsidRDefault="00D564CF" w:rsidP="004F7CF8">
      <w:pPr>
        <w:spacing w:after="0" w:line="240" w:lineRule="auto"/>
      </w:pPr>
      <w:r>
        <w:separator/>
      </w:r>
    </w:p>
  </w:endnote>
  <w:endnote w:type="continuationSeparator" w:id="0">
    <w:p w14:paraId="58676718" w14:textId="77777777" w:rsidR="00D564CF" w:rsidRDefault="00D564CF" w:rsidP="004F7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6813718"/>
      <w:docPartObj>
        <w:docPartGallery w:val="Page Numbers (Bottom of Page)"/>
        <w:docPartUnique/>
      </w:docPartObj>
    </w:sdtPr>
    <w:sdtEndPr>
      <w:rPr>
        <w:noProof/>
      </w:rPr>
    </w:sdtEndPr>
    <w:sdtContent>
      <w:p w14:paraId="59C52842" w14:textId="2C3113F6" w:rsidR="004F7CF8" w:rsidRDefault="004F7CF8">
        <w:pPr>
          <w:pStyle w:val="Footer"/>
        </w:pPr>
        <w:r>
          <w:fldChar w:fldCharType="begin"/>
        </w:r>
        <w:r>
          <w:instrText xml:space="preserve"> PAGE   \* MERGEFORMAT </w:instrText>
        </w:r>
        <w:r>
          <w:fldChar w:fldCharType="separate"/>
        </w:r>
        <w:r>
          <w:rPr>
            <w:noProof/>
          </w:rPr>
          <w:t>2</w:t>
        </w:r>
        <w:r>
          <w:rPr>
            <w:noProof/>
          </w:rPr>
          <w:fldChar w:fldCharType="end"/>
        </w:r>
      </w:p>
    </w:sdtContent>
  </w:sdt>
  <w:p w14:paraId="2AF08B12" w14:textId="77777777" w:rsidR="004F7CF8" w:rsidRDefault="004F7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7E5CF" w14:textId="77777777" w:rsidR="00D564CF" w:rsidRDefault="00D564CF" w:rsidP="004F7CF8">
      <w:pPr>
        <w:spacing w:after="0" w:line="240" w:lineRule="auto"/>
      </w:pPr>
      <w:r>
        <w:separator/>
      </w:r>
    </w:p>
  </w:footnote>
  <w:footnote w:type="continuationSeparator" w:id="0">
    <w:p w14:paraId="4266064B" w14:textId="77777777" w:rsidR="00D564CF" w:rsidRDefault="00D564CF" w:rsidP="004F7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1BFB"/>
    <w:multiLevelType w:val="multilevel"/>
    <w:tmpl w:val="635E9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B7664"/>
    <w:multiLevelType w:val="hybridMultilevel"/>
    <w:tmpl w:val="6518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42BAB"/>
    <w:multiLevelType w:val="multilevel"/>
    <w:tmpl w:val="E39EC2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51D3D98"/>
    <w:multiLevelType w:val="hybridMultilevel"/>
    <w:tmpl w:val="521E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D8240E"/>
    <w:multiLevelType w:val="hybridMultilevel"/>
    <w:tmpl w:val="2EFAACD6"/>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262718"/>
    <w:multiLevelType w:val="hybridMultilevel"/>
    <w:tmpl w:val="D6EE1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BB7AF8"/>
    <w:multiLevelType w:val="hybridMultilevel"/>
    <w:tmpl w:val="837CD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37EE1"/>
    <w:multiLevelType w:val="hybridMultilevel"/>
    <w:tmpl w:val="E9725C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4174F13"/>
    <w:multiLevelType w:val="hybridMultilevel"/>
    <w:tmpl w:val="C576B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5A85614"/>
    <w:multiLevelType w:val="hybridMultilevel"/>
    <w:tmpl w:val="2F40E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F493B"/>
    <w:multiLevelType w:val="hybridMultilevel"/>
    <w:tmpl w:val="E6D4EF7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A4C40"/>
    <w:multiLevelType w:val="hybridMultilevel"/>
    <w:tmpl w:val="466E55B6"/>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33CA7B1D"/>
    <w:multiLevelType w:val="hybridMultilevel"/>
    <w:tmpl w:val="C08C2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FE53CD"/>
    <w:multiLevelType w:val="multilevel"/>
    <w:tmpl w:val="3D0C47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6266C8"/>
    <w:multiLevelType w:val="hybridMultilevel"/>
    <w:tmpl w:val="A5622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E21A2B"/>
    <w:multiLevelType w:val="multilevel"/>
    <w:tmpl w:val="4C94540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1494490"/>
    <w:multiLevelType w:val="multilevel"/>
    <w:tmpl w:val="391C3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9913D0"/>
    <w:multiLevelType w:val="multilevel"/>
    <w:tmpl w:val="A9DC12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6D31CC"/>
    <w:multiLevelType w:val="hybridMultilevel"/>
    <w:tmpl w:val="37ECD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A51BBB"/>
    <w:multiLevelType w:val="multilevel"/>
    <w:tmpl w:val="16BED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33FD7"/>
    <w:multiLevelType w:val="multilevel"/>
    <w:tmpl w:val="B7C81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302265"/>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E80766"/>
    <w:multiLevelType w:val="hybridMultilevel"/>
    <w:tmpl w:val="ED266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B42F8D"/>
    <w:multiLevelType w:val="hybridMultilevel"/>
    <w:tmpl w:val="BDFAA2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D92070"/>
    <w:multiLevelType w:val="hybridMultilevel"/>
    <w:tmpl w:val="604A6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8448B4"/>
    <w:multiLevelType w:val="multilevel"/>
    <w:tmpl w:val="D71CE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A56C59"/>
    <w:multiLevelType w:val="multilevel"/>
    <w:tmpl w:val="CE0C3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924D47"/>
    <w:multiLevelType w:val="multilevel"/>
    <w:tmpl w:val="C71E47E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9B52160"/>
    <w:multiLevelType w:val="multilevel"/>
    <w:tmpl w:val="21C83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CF5C4B"/>
    <w:multiLevelType w:val="hybridMultilevel"/>
    <w:tmpl w:val="E862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8992802">
    <w:abstractNumId w:val="9"/>
  </w:num>
  <w:num w:numId="2" w16cid:durableId="1063720333">
    <w:abstractNumId w:val="3"/>
  </w:num>
  <w:num w:numId="3" w16cid:durableId="1292710355">
    <w:abstractNumId w:val="12"/>
  </w:num>
  <w:num w:numId="4" w16cid:durableId="17474596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817167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3993279">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2569336">
    <w:abstractNumId w:val="28"/>
  </w:num>
  <w:num w:numId="8" w16cid:durableId="1744180635">
    <w:abstractNumId w:val="16"/>
  </w:num>
  <w:num w:numId="9" w16cid:durableId="1677918770">
    <w:abstractNumId w:val="10"/>
  </w:num>
  <w:num w:numId="10" w16cid:durableId="1940487620">
    <w:abstractNumId w:val="24"/>
  </w:num>
  <w:num w:numId="11" w16cid:durableId="236522214">
    <w:abstractNumId w:val="23"/>
  </w:num>
  <w:num w:numId="12" w16cid:durableId="1785953359">
    <w:abstractNumId w:val="6"/>
  </w:num>
  <w:num w:numId="13" w16cid:durableId="1101298263">
    <w:abstractNumId w:val="1"/>
  </w:num>
  <w:num w:numId="14" w16cid:durableId="794980120">
    <w:abstractNumId w:val="14"/>
  </w:num>
  <w:num w:numId="15" w16cid:durableId="1643270071">
    <w:abstractNumId w:val="22"/>
  </w:num>
  <w:num w:numId="16" w16cid:durableId="1833059736">
    <w:abstractNumId w:val="20"/>
  </w:num>
  <w:num w:numId="17" w16cid:durableId="115025570">
    <w:abstractNumId w:val="8"/>
  </w:num>
  <w:num w:numId="18" w16cid:durableId="814876734">
    <w:abstractNumId w:val="5"/>
  </w:num>
  <w:num w:numId="19" w16cid:durableId="335153151">
    <w:abstractNumId w:val="29"/>
  </w:num>
  <w:num w:numId="20" w16cid:durableId="424156813">
    <w:abstractNumId w:val="21"/>
  </w:num>
  <w:num w:numId="21" w16cid:durableId="2131972032">
    <w:abstractNumId w:val="25"/>
  </w:num>
  <w:num w:numId="22" w16cid:durableId="1925869829">
    <w:abstractNumId w:val="4"/>
  </w:num>
  <w:num w:numId="23" w16cid:durableId="1399591596">
    <w:abstractNumId w:val="7"/>
  </w:num>
  <w:num w:numId="24" w16cid:durableId="1261832426">
    <w:abstractNumId w:val="11"/>
  </w:num>
  <w:num w:numId="25" w16cid:durableId="1517764665">
    <w:abstractNumId w:val="26"/>
  </w:num>
  <w:num w:numId="26" w16cid:durableId="115031271">
    <w:abstractNumId w:val="13"/>
  </w:num>
  <w:num w:numId="27" w16cid:durableId="812407494">
    <w:abstractNumId w:val="17"/>
  </w:num>
  <w:num w:numId="28" w16cid:durableId="1018502340">
    <w:abstractNumId w:val="0"/>
  </w:num>
  <w:num w:numId="29" w16cid:durableId="1391420948">
    <w:abstractNumId w:val="19"/>
  </w:num>
  <w:num w:numId="30" w16cid:durableId="440490935">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CC"/>
    <w:rsid w:val="000010AF"/>
    <w:rsid w:val="00003123"/>
    <w:rsid w:val="00003B66"/>
    <w:rsid w:val="000040BC"/>
    <w:rsid w:val="000063E7"/>
    <w:rsid w:val="0001210B"/>
    <w:rsid w:val="00012E0F"/>
    <w:rsid w:val="00013050"/>
    <w:rsid w:val="0001357C"/>
    <w:rsid w:val="00013CF1"/>
    <w:rsid w:val="000142F3"/>
    <w:rsid w:val="0001438A"/>
    <w:rsid w:val="000144C2"/>
    <w:rsid w:val="0001619C"/>
    <w:rsid w:val="00021EA9"/>
    <w:rsid w:val="000238EE"/>
    <w:rsid w:val="00025110"/>
    <w:rsid w:val="00030B4D"/>
    <w:rsid w:val="000324D3"/>
    <w:rsid w:val="00033173"/>
    <w:rsid w:val="00033B67"/>
    <w:rsid w:val="00034878"/>
    <w:rsid w:val="00034BFF"/>
    <w:rsid w:val="00035347"/>
    <w:rsid w:val="000353DC"/>
    <w:rsid w:val="00035A29"/>
    <w:rsid w:val="00035BE3"/>
    <w:rsid w:val="00036081"/>
    <w:rsid w:val="0003681E"/>
    <w:rsid w:val="000368AB"/>
    <w:rsid w:val="00043951"/>
    <w:rsid w:val="00047285"/>
    <w:rsid w:val="00051FE2"/>
    <w:rsid w:val="00052398"/>
    <w:rsid w:val="0005475A"/>
    <w:rsid w:val="000547E9"/>
    <w:rsid w:val="00054F76"/>
    <w:rsid w:val="00056C1B"/>
    <w:rsid w:val="0006094C"/>
    <w:rsid w:val="000633EC"/>
    <w:rsid w:val="00064304"/>
    <w:rsid w:val="00065910"/>
    <w:rsid w:val="00065AB0"/>
    <w:rsid w:val="000671DA"/>
    <w:rsid w:val="00067B2D"/>
    <w:rsid w:val="00072908"/>
    <w:rsid w:val="00073B3C"/>
    <w:rsid w:val="000744F6"/>
    <w:rsid w:val="00074954"/>
    <w:rsid w:val="00074EA7"/>
    <w:rsid w:val="000779A2"/>
    <w:rsid w:val="00080039"/>
    <w:rsid w:val="00080795"/>
    <w:rsid w:val="00080985"/>
    <w:rsid w:val="000811E7"/>
    <w:rsid w:val="0008153A"/>
    <w:rsid w:val="00081865"/>
    <w:rsid w:val="00083D96"/>
    <w:rsid w:val="00084D13"/>
    <w:rsid w:val="00084EA2"/>
    <w:rsid w:val="00087500"/>
    <w:rsid w:val="00094CEE"/>
    <w:rsid w:val="0009542D"/>
    <w:rsid w:val="00095686"/>
    <w:rsid w:val="000973F1"/>
    <w:rsid w:val="000A19D8"/>
    <w:rsid w:val="000A2405"/>
    <w:rsid w:val="000A2ABC"/>
    <w:rsid w:val="000A33D9"/>
    <w:rsid w:val="000A372E"/>
    <w:rsid w:val="000A3E8D"/>
    <w:rsid w:val="000A5D34"/>
    <w:rsid w:val="000A6FE3"/>
    <w:rsid w:val="000B045F"/>
    <w:rsid w:val="000B0C00"/>
    <w:rsid w:val="000B164A"/>
    <w:rsid w:val="000B244F"/>
    <w:rsid w:val="000B2685"/>
    <w:rsid w:val="000B2727"/>
    <w:rsid w:val="000B2AB7"/>
    <w:rsid w:val="000B358F"/>
    <w:rsid w:val="000B35AD"/>
    <w:rsid w:val="000B38A5"/>
    <w:rsid w:val="000B4533"/>
    <w:rsid w:val="000B5051"/>
    <w:rsid w:val="000C1E64"/>
    <w:rsid w:val="000C4259"/>
    <w:rsid w:val="000C461D"/>
    <w:rsid w:val="000C61CA"/>
    <w:rsid w:val="000D0240"/>
    <w:rsid w:val="000D1436"/>
    <w:rsid w:val="000D1D24"/>
    <w:rsid w:val="000D2090"/>
    <w:rsid w:val="000E1D2C"/>
    <w:rsid w:val="000E3E08"/>
    <w:rsid w:val="000E64B4"/>
    <w:rsid w:val="000E6A6E"/>
    <w:rsid w:val="000F23E0"/>
    <w:rsid w:val="000F36EA"/>
    <w:rsid w:val="00102CAB"/>
    <w:rsid w:val="00104B67"/>
    <w:rsid w:val="00105257"/>
    <w:rsid w:val="00105876"/>
    <w:rsid w:val="00107E5A"/>
    <w:rsid w:val="00110159"/>
    <w:rsid w:val="0011272C"/>
    <w:rsid w:val="0011718D"/>
    <w:rsid w:val="00117520"/>
    <w:rsid w:val="00120B5C"/>
    <w:rsid w:val="00120EC4"/>
    <w:rsid w:val="00121BBD"/>
    <w:rsid w:val="001220B8"/>
    <w:rsid w:val="00123AAE"/>
    <w:rsid w:val="00124105"/>
    <w:rsid w:val="00125BAB"/>
    <w:rsid w:val="00127A51"/>
    <w:rsid w:val="00127DDE"/>
    <w:rsid w:val="001309A2"/>
    <w:rsid w:val="001313DC"/>
    <w:rsid w:val="001317DA"/>
    <w:rsid w:val="0013214E"/>
    <w:rsid w:val="00133B4C"/>
    <w:rsid w:val="001379B6"/>
    <w:rsid w:val="00137CB8"/>
    <w:rsid w:val="00140528"/>
    <w:rsid w:val="00140720"/>
    <w:rsid w:val="00140BB4"/>
    <w:rsid w:val="00142414"/>
    <w:rsid w:val="00142526"/>
    <w:rsid w:val="0014273E"/>
    <w:rsid w:val="00144E9E"/>
    <w:rsid w:val="00144F7E"/>
    <w:rsid w:val="00145650"/>
    <w:rsid w:val="00146BAD"/>
    <w:rsid w:val="00146BDC"/>
    <w:rsid w:val="0014731C"/>
    <w:rsid w:val="001509D5"/>
    <w:rsid w:val="00150D18"/>
    <w:rsid w:val="00152CB4"/>
    <w:rsid w:val="00152DCE"/>
    <w:rsid w:val="00155456"/>
    <w:rsid w:val="00157342"/>
    <w:rsid w:val="001623FD"/>
    <w:rsid w:val="00163083"/>
    <w:rsid w:val="00164AE5"/>
    <w:rsid w:val="00164F1A"/>
    <w:rsid w:val="00171034"/>
    <w:rsid w:val="001724D8"/>
    <w:rsid w:val="0017264F"/>
    <w:rsid w:val="00172EE9"/>
    <w:rsid w:val="00173A8E"/>
    <w:rsid w:val="001740AD"/>
    <w:rsid w:val="0017422B"/>
    <w:rsid w:val="00174F2E"/>
    <w:rsid w:val="00174FDF"/>
    <w:rsid w:val="00176212"/>
    <w:rsid w:val="00181C8E"/>
    <w:rsid w:val="00181EF0"/>
    <w:rsid w:val="00182557"/>
    <w:rsid w:val="0018335E"/>
    <w:rsid w:val="00184A51"/>
    <w:rsid w:val="001865F6"/>
    <w:rsid w:val="00187144"/>
    <w:rsid w:val="00187BE3"/>
    <w:rsid w:val="00187E55"/>
    <w:rsid w:val="001902EF"/>
    <w:rsid w:val="00190AB6"/>
    <w:rsid w:val="001916F2"/>
    <w:rsid w:val="00191A87"/>
    <w:rsid w:val="0019202B"/>
    <w:rsid w:val="001923CD"/>
    <w:rsid w:val="00193A6D"/>
    <w:rsid w:val="0019459C"/>
    <w:rsid w:val="0019632B"/>
    <w:rsid w:val="00196E31"/>
    <w:rsid w:val="0019783C"/>
    <w:rsid w:val="001A1E8A"/>
    <w:rsid w:val="001A2A0E"/>
    <w:rsid w:val="001A3007"/>
    <w:rsid w:val="001A465F"/>
    <w:rsid w:val="001B1F0D"/>
    <w:rsid w:val="001B4F6F"/>
    <w:rsid w:val="001B5446"/>
    <w:rsid w:val="001B6287"/>
    <w:rsid w:val="001B75E5"/>
    <w:rsid w:val="001B7EDA"/>
    <w:rsid w:val="001C0C92"/>
    <w:rsid w:val="001C0F6B"/>
    <w:rsid w:val="001C141B"/>
    <w:rsid w:val="001C1AB5"/>
    <w:rsid w:val="001C3181"/>
    <w:rsid w:val="001C3FF5"/>
    <w:rsid w:val="001C4923"/>
    <w:rsid w:val="001C6596"/>
    <w:rsid w:val="001C6A04"/>
    <w:rsid w:val="001C77DA"/>
    <w:rsid w:val="001C7B59"/>
    <w:rsid w:val="001C7E80"/>
    <w:rsid w:val="001D03F8"/>
    <w:rsid w:val="001D14AC"/>
    <w:rsid w:val="001D54A8"/>
    <w:rsid w:val="001D5BE6"/>
    <w:rsid w:val="001D60DA"/>
    <w:rsid w:val="001D63F1"/>
    <w:rsid w:val="001D796D"/>
    <w:rsid w:val="001E0794"/>
    <w:rsid w:val="001E0FEB"/>
    <w:rsid w:val="001E43CE"/>
    <w:rsid w:val="001E49B9"/>
    <w:rsid w:val="001F1796"/>
    <w:rsid w:val="001F43D1"/>
    <w:rsid w:val="001F4F9E"/>
    <w:rsid w:val="001F55A7"/>
    <w:rsid w:val="001F5F72"/>
    <w:rsid w:val="001F6AB0"/>
    <w:rsid w:val="001F6F16"/>
    <w:rsid w:val="002001E9"/>
    <w:rsid w:val="00200567"/>
    <w:rsid w:val="00202A6F"/>
    <w:rsid w:val="0020545B"/>
    <w:rsid w:val="00206923"/>
    <w:rsid w:val="0020770E"/>
    <w:rsid w:val="0021023B"/>
    <w:rsid w:val="00211E29"/>
    <w:rsid w:val="00212F45"/>
    <w:rsid w:val="00215586"/>
    <w:rsid w:val="00215F7D"/>
    <w:rsid w:val="00216DA1"/>
    <w:rsid w:val="00217FAA"/>
    <w:rsid w:val="00223B8D"/>
    <w:rsid w:val="00223D05"/>
    <w:rsid w:val="00223FDB"/>
    <w:rsid w:val="002316F4"/>
    <w:rsid w:val="002318F0"/>
    <w:rsid w:val="00231EA0"/>
    <w:rsid w:val="00232290"/>
    <w:rsid w:val="00232CCC"/>
    <w:rsid w:val="00233280"/>
    <w:rsid w:val="00233643"/>
    <w:rsid w:val="002358E0"/>
    <w:rsid w:val="0023701E"/>
    <w:rsid w:val="00237897"/>
    <w:rsid w:val="00237F27"/>
    <w:rsid w:val="00240B36"/>
    <w:rsid w:val="00243304"/>
    <w:rsid w:val="00243A9E"/>
    <w:rsid w:val="00244A65"/>
    <w:rsid w:val="002453C3"/>
    <w:rsid w:val="00245550"/>
    <w:rsid w:val="002456A9"/>
    <w:rsid w:val="00245D4A"/>
    <w:rsid w:val="00245DB9"/>
    <w:rsid w:val="00246CCE"/>
    <w:rsid w:val="002505DF"/>
    <w:rsid w:val="00250D6D"/>
    <w:rsid w:val="00252827"/>
    <w:rsid w:val="00253026"/>
    <w:rsid w:val="0025432A"/>
    <w:rsid w:val="00254827"/>
    <w:rsid w:val="00254952"/>
    <w:rsid w:val="00256B92"/>
    <w:rsid w:val="00257E67"/>
    <w:rsid w:val="0026003F"/>
    <w:rsid w:val="0026102F"/>
    <w:rsid w:val="002618E5"/>
    <w:rsid w:val="002622D8"/>
    <w:rsid w:val="00262CD1"/>
    <w:rsid w:val="00264EC4"/>
    <w:rsid w:val="00265223"/>
    <w:rsid w:val="002655F5"/>
    <w:rsid w:val="002656BC"/>
    <w:rsid w:val="00266D05"/>
    <w:rsid w:val="00271451"/>
    <w:rsid w:val="00271B0D"/>
    <w:rsid w:val="002763BF"/>
    <w:rsid w:val="00281054"/>
    <w:rsid w:val="00282BA0"/>
    <w:rsid w:val="00282CF6"/>
    <w:rsid w:val="00285AD2"/>
    <w:rsid w:val="00290DFB"/>
    <w:rsid w:val="00291503"/>
    <w:rsid w:val="00291F8D"/>
    <w:rsid w:val="002930E4"/>
    <w:rsid w:val="00293E3E"/>
    <w:rsid w:val="00294C80"/>
    <w:rsid w:val="00297D92"/>
    <w:rsid w:val="002A3EE7"/>
    <w:rsid w:val="002A5AD2"/>
    <w:rsid w:val="002A7EE6"/>
    <w:rsid w:val="002B1C2D"/>
    <w:rsid w:val="002B1D39"/>
    <w:rsid w:val="002B2702"/>
    <w:rsid w:val="002B31CA"/>
    <w:rsid w:val="002B3C8C"/>
    <w:rsid w:val="002B5354"/>
    <w:rsid w:val="002B5B0E"/>
    <w:rsid w:val="002B6EA6"/>
    <w:rsid w:val="002C0840"/>
    <w:rsid w:val="002C1864"/>
    <w:rsid w:val="002C2409"/>
    <w:rsid w:val="002C2B2E"/>
    <w:rsid w:val="002C2BDD"/>
    <w:rsid w:val="002C4469"/>
    <w:rsid w:val="002C696A"/>
    <w:rsid w:val="002C6D7D"/>
    <w:rsid w:val="002C74AB"/>
    <w:rsid w:val="002C7A27"/>
    <w:rsid w:val="002C7B23"/>
    <w:rsid w:val="002D06CA"/>
    <w:rsid w:val="002D1B5C"/>
    <w:rsid w:val="002D3C71"/>
    <w:rsid w:val="002D6939"/>
    <w:rsid w:val="002E1E77"/>
    <w:rsid w:val="002E2207"/>
    <w:rsid w:val="002E2241"/>
    <w:rsid w:val="002E3228"/>
    <w:rsid w:val="002E4FFE"/>
    <w:rsid w:val="002E756B"/>
    <w:rsid w:val="002F00BB"/>
    <w:rsid w:val="002F1F54"/>
    <w:rsid w:val="002F3ABA"/>
    <w:rsid w:val="002F5361"/>
    <w:rsid w:val="002F56BE"/>
    <w:rsid w:val="002F64C5"/>
    <w:rsid w:val="002F675B"/>
    <w:rsid w:val="002F69C6"/>
    <w:rsid w:val="0030568C"/>
    <w:rsid w:val="00305819"/>
    <w:rsid w:val="00305C60"/>
    <w:rsid w:val="00306840"/>
    <w:rsid w:val="00307FB5"/>
    <w:rsid w:val="0031139F"/>
    <w:rsid w:val="003203AB"/>
    <w:rsid w:val="00321222"/>
    <w:rsid w:val="00321B46"/>
    <w:rsid w:val="00325A08"/>
    <w:rsid w:val="003334AC"/>
    <w:rsid w:val="00334445"/>
    <w:rsid w:val="00335344"/>
    <w:rsid w:val="0033540F"/>
    <w:rsid w:val="00335BBB"/>
    <w:rsid w:val="0033725C"/>
    <w:rsid w:val="00337472"/>
    <w:rsid w:val="00337724"/>
    <w:rsid w:val="003400F6"/>
    <w:rsid w:val="0034194E"/>
    <w:rsid w:val="003432E8"/>
    <w:rsid w:val="00343865"/>
    <w:rsid w:val="003474F0"/>
    <w:rsid w:val="00350E18"/>
    <w:rsid w:val="003516AF"/>
    <w:rsid w:val="0035300C"/>
    <w:rsid w:val="00354C80"/>
    <w:rsid w:val="00355B73"/>
    <w:rsid w:val="0035718A"/>
    <w:rsid w:val="003612A8"/>
    <w:rsid w:val="00361462"/>
    <w:rsid w:val="00361957"/>
    <w:rsid w:val="00364BF2"/>
    <w:rsid w:val="00366307"/>
    <w:rsid w:val="00371A24"/>
    <w:rsid w:val="00372475"/>
    <w:rsid w:val="0037258D"/>
    <w:rsid w:val="003725AD"/>
    <w:rsid w:val="0037587E"/>
    <w:rsid w:val="00375BA8"/>
    <w:rsid w:val="00376991"/>
    <w:rsid w:val="00377B08"/>
    <w:rsid w:val="00383040"/>
    <w:rsid w:val="003834FD"/>
    <w:rsid w:val="00385161"/>
    <w:rsid w:val="00386028"/>
    <w:rsid w:val="00390717"/>
    <w:rsid w:val="003926DD"/>
    <w:rsid w:val="0039618C"/>
    <w:rsid w:val="00396202"/>
    <w:rsid w:val="003A026F"/>
    <w:rsid w:val="003A367E"/>
    <w:rsid w:val="003A440C"/>
    <w:rsid w:val="003A4940"/>
    <w:rsid w:val="003A51BE"/>
    <w:rsid w:val="003A5BEF"/>
    <w:rsid w:val="003A5F73"/>
    <w:rsid w:val="003A60CD"/>
    <w:rsid w:val="003A6600"/>
    <w:rsid w:val="003A7A7E"/>
    <w:rsid w:val="003A7BC1"/>
    <w:rsid w:val="003B0237"/>
    <w:rsid w:val="003B028E"/>
    <w:rsid w:val="003B0BEA"/>
    <w:rsid w:val="003B16C7"/>
    <w:rsid w:val="003B1731"/>
    <w:rsid w:val="003B3551"/>
    <w:rsid w:val="003B4862"/>
    <w:rsid w:val="003B6A13"/>
    <w:rsid w:val="003B6C40"/>
    <w:rsid w:val="003B6F7A"/>
    <w:rsid w:val="003B6F92"/>
    <w:rsid w:val="003C0AC5"/>
    <w:rsid w:val="003C16D4"/>
    <w:rsid w:val="003C5F56"/>
    <w:rsid w:val="003C7874"/>
    <w:rsid w:val="003C7CAC"/>
    <w:rsid w:val="003D0C4A"/>
    <w:rsid w:val="003D1FB4"/>
    <w:rsid w:val="003D42DE"/>
    <w:rsid w:val="003D436B"/>
    <w:rsid w:val="003D4665"/>
    <w:rsid w:val="003D49B4"/>
    <w:rsid w:val="003D5077"/>
    <w:rsid w:val="003D7499"/>
    <w:rsid w:val="003D7BE6"/>
    <w:rsid w:val="003D7D4D"/>
    <w:rsid w:val="003E069E"/>
    <w:rsid w:val="003E3B5F"/>
    <w:rsid w:val="003E49C2"/>
    <w:rsid w:val="003E5077"/>
    <w:rsid w:val="003E52AC"/>
    <w:rsid w:val="003E568A"/>
    <w:rsid w:val="003E612D"/>
    <w:rsid w:val="003F0847"/>
    <w:rsid w:val="003F0F00"/>
    <w:rsid w:val="003F28C5"/>
    <w:rsid w:val="003F3B4E"/>
    <w:rsid w:val="003F4B7A"/>
    <w:rsid w:val="003F7915"/>
    <w:rsid w:val="00400D07"/>
    <w:rsid w:val="00400F08"/>
    <w:rsid w:val="00401B0E"/>
    <w:rsid w:val="00405EA7"/>
    <w:rsid w:val="0040613B"/>
    <w:rsid w:val="00407F04"/>
    <w:rsid w:val="004140A0"/>
    <w:rsid w:val="00414656"/>
    <w:rsid w:val="00415744"/>
    <w:rsid w:val="00415AAA"/>
    <w:rsid w:val="00415E67"/>
    <w:rsid w:val="004163F8"/>
    <w:rsid w:val="00417EFE"/>
    <w:rsid w:val="00420A78"/>
    <w:rsid w:val="004215B0"/>
    <w:rsid w:val="00421AF5"/>
    <w:rsid w:val="004231B1"/>
    <w:rsid w:val="00427EEB"/>
    <w:rsid w:val="00432CD2"/>
    <w:rsid w:val="004333A4"/>
    <w:rsid w:val="00434D58"/>
    <w:rsid w:val="00436E6E"/>
    <w:rsid w:val="00440FFF"/>
    <w:rsid w:val="004415BD"/>
    <w:rsid w:val="00441D69"/>
    <w:rsid w:val="00442AC3"/>
    <w:rsid w:val="00443BC1"/>
    <w:rsid w:val="00444C25"/>
    <w:rsid w:val="00444D3F"/>
    <w:rsid w:val="00446ABD"/>
    <w:rsid w:val="00446BDF"/>
    <w:rsid w:val="0045010F"/>
    <w:rsid w:val="00450A2D"/>
    <w:rsid w:val="00450CC0"/>
    <w:rsid w:val="00453F9F"/>
    <w:rsid w:val="004544CB"/>
    <w:rsid w:val="00454F96"/>
    <w:rsid w:val="004550B5"/>
    <w:rsid w:val="00457907"/>
    <w:rsid w:val="004606B5"/>
    <w:rsid w:val="004612AB"/>
    <w:rsid w:val="0046142A"/>
    <w:rsid w:val="00463224"/>
    <w:rsid w:val="00470258"/>
    <w:rsid w:val="00470F47"/>
    <w:rsid w:val="00471666"/>
    <w:rsid w:val="004718C3"/>
    <w:rsid w:val="00473811"/>
    <w:rsid w:val="00475224"/>
    <w:rsid w:val="00475712"/>
    <w:rsid w:val="0047621D"/>
    <w:rsid w:val="00480297"/>
    <w:rsid w:val="004813D0"/>
    <w:rsid w:val="0048185E"/>
    <w:rsid w:val="004819CB"/>
    <w:rsid w:val="004826B9"/>
    <w:rsid w:val="00483539"/>
    <w:rsid w:val="00485D64"/>
    <w:rsid w:val="00486A9B"/>
    <w:rsid w:val="00487AAA"/>
    <w:rsid w:val="00491D53"/>
    <w:rsid w:val="00492008"/>
    <w:rsid w:val="00493772"/>
    <w:rsid w:val="004943D9"/>
    <w:rsid w:val="00495022"/>
    <w:rsid w:val="0049564A"/>
    <w:rsid w:val="004A1341"/>
    <w:rsid w:val="004A3A6A"/>
    <w:rsid w:val="004A4A43"/>
    <w:rsid w:val="004A656A"/>
    <w:rsid w:val="004A70C0"/>
    <w:rsid w:val="004A733B"/>
    <w:rsid w:val="004B35EB"/>
    <w:rsid w:val="004B3AF7"/>
    <w:rsid w:val="004B407E"/>
    <w:rsid w:val="004B4382"/>
    <w:rsid w:val="004B46FE"/>
    <w:rsid w:val="004B538C"/>
    <w:rsid w:val="004B6756"/>
    <w:rsid w:val="004B7431"/>
    <w:rsid w:val="004C22BA"/>
    <w:rsid w:val="004C2544"/>
    <w:rsid w:val="004C4F33"/>
    <w:rsid w:val="004C6DB1"/>
    <w:rsid w:val="004D0107"/>
    <w:rsid w:val="004D03A2"/>
    <w:rsid w:val="004D4D98"/>
    <w:rsid w:val="004D5873"/>
    <w:rsid w:val="004D6264"/>
    <w:rsid w:val="004D65AD"/>
    <w:rsid w:val="004E314B"/>
    <w:rsid w:val="004E68F4"/>
    <w:rsid w:val="004E6EA7"/>
    <w:rsid w:val="004F0011"/>
    <w:rsid w:val="004F0984"/>
    <w:rsid w:val="004F1A2A"/>
    <w:rsid w:val="004F1DC2"/>
    <w:rsid w:val="004F1E36"/>
    <w:rsid w:val="004F3C7D"/>
    <w:rsid w:val="004F3E58"/>
    <w:rsid w:val="004F49A9"/>
    <w:rsid w:val="004F76D2"/>
    <w:rsid w:val="004F7B9B"/>
    <w:rsid w:val="004F7CF8"/>
    <w:rsid w:val="005000FD"/>
    <w:rsid w:val="00500DCD"/>
    <w:rsid w:val="00501DA7"/>
    <w:rsid w:val="005028FF"/>
    <w:rsid w:val="00502D9E"/>
    <w:rsid w:val="00504634"/>
    <w:rsid w:val="00507C68"/>
    <w:rsid w:val="00510356"/>
    <w:rsid w:val="00512883"/>
    <w:rsid w:val="00514FF4"/>
    <w:rsid w:val="005153E1"/>
    <w:rsid w:val="00515E8F"/>
    <w:rsid w:val="005176B0"/>
    <w:rsid w:val="00517BC2"/>
    <w:rsid w:val="005202EA"/>
    <w:rsid w:val="005204FE"/>
    <w:rsid w:val="005226A6"/>
    <w:rsid w:val="00525FA3"/>
    <w:rsid w:val="0052678F"/>
    <w:rsid w:val="00527292"/>
    <w:rsid w:val="00527910"/>
    <w:rsid w:val="00527DC8"/>
    <w:rsid w:val="00530F64"/>
    <w:rsid w:val="0053191C"/>
    <w:rsid w:val="005326AA"/>
    <w:rsid w:val="00534680"/>
    <w:rsid w:val="00536A09"/>
    <w:rsid w:val="005378D7"/>
    <w:rsid w:val="00537D23"/>
    <w:rsid w:val="00540C6F"/>
    <w:rsid w:val="005411AD"/>
    <w:rsid w:val="005414A8"/>
    <w:rsid w:val="00542008"/>
    <w:rsid w:val="00544C21"/>
    <w:rsid w:val="00545709"/>
    <w:rsid w:val="0055135F"/>
    <w:rsid w:val="00551B37"/>
    <w:rsid w:val="00552394"/>
    <w:rsid w:val="00553B9C"/>
    <w:rsid w:val="0055426F"/>
    <w:rsid w:val="005558FD"/>
    <w:rsid w:val="00555F03"/>
    <w:rsid w:val="00556F42"/>
    <w:rsid w:val="00557CC6"/>
    <w:rsid w:val="005606DE"/>
    <w:rsid w:val="00561504"/>
    <w:rsid w:val="00562F96"/>
    <w:rsid w:val="005672E0"/>
    <w:rsid w:val="00567BA6"/>
    <w:rsid w:val="00572235"/>
    <w:rsid w:val="00572283"/>
    <w:rsid w:val="005750BD"/>
    <w:rsid w:val="0057586A"/>
    <w:rsid w:val="0057614F"/>
    <w:rsid w:val="00580817"/>
    <w:rsid w:val="00580B1A"/>
    <w:rsid w:val="00583154"/>
    <w:rsid w:val="0058334E"/>
    <w:rsid w:val="00583E1D"/>
    <w:rsid w:val="00585529"/>
    <w:rsid w:val="00585C32"/>
    <w:rsid w:val="00586F5E"/>
    <w:rsid w:val="005919A6"/>
    <w:rsid w:val="00593290"/>
    <w:rsid w:val="00593659"/>
    <w:rsid w:val="00594028"/>
    <w:rsid w:val="0059573D"/>
    <w:rsid w:val="00596FA4"/>
    <w:rsid w:val="005A0F4E"/>
    <w:rsid w:val="005A262C"/>
    <w:rsid w:val="005A2EFE"/>
    <w:rsid w:val="005A3373"/>
    <w:rsid w:val="005A4718"/>
    <w:rsid w:val="005A5571"/>
    <w:rsid w:val="005B1B0F"/>
    <w:rsid w:val="005B4AB0"/>
    <w:rsid w:val="005C0458"/>
    <w:rsid w:val="005C1552"/>
    <w:rsid w:val="005C2BE7"/>
    <w:rsid w:val="005C58E8"/>
    <w:rsid w:val="005C608F"/>
    <w:rsid w:val="005D4F62"/>
    <w:rsid w:val="005E0446"/>
    <w:rsid w:val="005E1881"/>
    <w:rsid w:val="005E22A9"/>
    <w:rsid w:val="005E633C"/>
    <w:rsid w:val="005E63A6"/>
    <w:rsid w:val="005E6E8C"/>
    <w:rsid w:val="005E7317"/>
    <w:rsid w:val="005F0713"/>
    <w:rsid w:val="005F0E4F"/>
    <w:rsid w:val="005F1A33"/>
    <w:rsid w:val="005F2764"/>
    <w:rsid w:val="005F2E25"/>
    <w:rsid w:val="005F7532"/>
    <w:rsid w:val="005F7BE3"/>
    <w:rsid w:val="00603955"/>
    <w:rsid w:val="00603A26"/>
    <w:rsid w:val="00603ADD"/>
    <w:rsid w:val="00603B80"/>
    <w:rsid w:val="00613C16"/>
    <w:rsid w:val="00613EF6"/>
    <w:rsid w:val="00613F91"/>
    <w:rsid w:val="0061486B"/>
    <w:rsid w:val="006160D0"/>
    <w:rsid w:val="00616426"/>
    <w:rsid w:val="00617A50"/>
    <w:rsid w:val="0062288B"/>
    <w:rsid w:val="00622B21"/>
    <w:rsid w:val="00622DFA"/>
    <w:rsid w:val="0062329A"/>
    <w:rsid w:val="00625818"/>
    <w:rsid w:val="00627415"/>
    <w:rsid w:val="006305D9"/>
    <w:rsid w:val="00631DA7"/>
    <w:rsid w:val="00632B58"/>
    <w:rsid w:val="0063302C"/>
    <w:rsid w:val="00634AA1"/>
    <w:rsid w:val="006365E1"/>
    <w:rsid w:val="006368E8"/>
    <w:rsid w:val="00636BAA"/>
    <w:rsid w:val="006377B4"/>
    <w:rsid w:val="00637B5C"/>
    <w:rsid w:val="00637C1A"/>
    <w:rsid w:val="00640CB7"/>
    <w:rsid w:val="00642532"/>
    <w:rsid w:val="00642A68"/>
    <w:rsid w:val="00643DB5"/>
    <w:rsid w:val="006440BE"/>
    <w:rsid w:val="00644BD0"/>
    <w:rsid w:val="00650539"/>
    <w:rsid w:val="00650F3B"/>
    <w:rsid w:val="0065185A"/>
    <w:rsid w:val="0065439A"/>
    <w:rsid w:val="00654738"/>
    <w:rsid w:val="00656720"/>
    <w:rsid w:val="00656F92"/>
    <w:rsid w:val="00657C05"/>
    <w:rsid w:val="00660BE9"/>
    <w:rsid w:val="00662972"/>
    <w:rsid w:val="0066433E"/>
    <w:rsid w:val="00664DDE"/>
    <w:rsid w:val="00665EDA"/>
    <w:rsid w:val="00666C75"/>
    <w:rsid w:val="00667396"/>
    <w:rsid w:val="0067110A"/>
    <w:rsid w:val="00671F62"/>
    <w:rsid w:val="00672CEC"/>
    <w:rsid w:val="0067338F"/>
    <w:rsid w:val="00675504"/>
    <w:rsid w:val="0067573C"/>
    <w:rsid w:val="00675ACF"/>
    <w:rsid w:val="00675D88"/>
    <w:rsid w:val="006761BD"/>
    <w:rsid w:val="0067629B"/>
    <w:rsid w:val="00680950"/>
    <w:rsid w:val="00680B37"/>
    <w:rsid w:val="00682107"/>
    <w:rsid w:val="00683304"/>
    <w:rsid w:val="00684C82"/>
    <w:rsid w:val="00685337"/>
    <w:rsid w:val="0068690B"/>
    <w:rsid w:val="006915D5"/>
    <w:rsid w:val="00693227"/>
    <w:rsid w:val="00695922"/>
    <w:rsid w:val="00695940"/>
    <w:rsid w:val="006960D9"/>
    <w:rsid w:val="00697D8F"/>
    <w:rsid w:val="006A11C3"/>
    <w:rsid w:val="006A1E5E"/>
    <w:rsid w:val="006A673E"/>
    <w:rsid w:val="006A6ED2"/>
    <w:rsid w:val="006B0BCB"/>
    <w:rsid w:val="006B0EBE"/>
    <w:rsid w:val="006B1733"/>
    <w:rsid w:val="006B30C1"/>
    <w:rsid w:val="006B3C1C"/>
    <w:rsid w:val="006B3D57"/>
    <w:rsid w:val="006B4184"/>
    <w:rsid w:val="006B4ADA"/>
    <w:rsid w:val="006B56AF"/>
    <w:rsid w:val="006B7099"/>
    <w:rsid w:val="006B76BF"/>
    <w:rsid w:val="006C0A07"/>
    <w:rsid w:val="006C0C2B"/>
    <w:rsid w:val="006C3104"/>
    <w:rsid w:val="006C3882"/>
    <w:rsid w:val="006C3BA5"/>
    <w:rsid w:val="006C5309"/>
    <w:rsid w:val="006D0C2A"/>
    <w:rsid w:val="006D155E"/>
    <w:rsid w:val="006D1A80"/>
    <w:rsid w:val="006D3D5E"/>
    <w:rsid w:val="006D3DA2"/>
    <w:rsid w:val="006D437E"/>
    <w:rsid w:val="006D4673"/>
    <w:rsid w:val="006E13C1"/>
    <w:rsid w:val="006E1DE0"/>
    <w:rsid w:val="006E1E78"/>
    <w:rsid w:val="006E22E8"/>
    <w:rsid w:val="006E2566"/>
    <w:rsid w:val="006E522F"/>
    <w:rsid w:val="006E5908"/>
    <w:rsid w:val="006E724E"/>
    <w:rsid w:val="006E738E"/>
    <w:rsid w:val="006F2005"/>
    <w:rsid w:val="006F262B"/>
    <w:rsid w:val="006F4A6C"/>
    <w:rsid w:val="006F4BE7"/>
    <w:rsid w:val="00702E80"/>
    <w:rsid w:val="00703D6F"/>
    <w:rsid w:val="007103F5"/>
    <w:rsid w:val="00713BAC"/>
    <w:rsid w:val="007157A8"/>
    <w:rsid w:val="0071641B"/>
    <w:rsid w:val="00720A74"/>
    <w:rsid w:val="00720B6D"/>
    <w:rsid w:val="00725AE7"/>
    <w:rsid w:val="00725E10"/>
    <w:rsid w:val="0072739A"/>
    <w:rsid w:val="0073168E"/>
    <w:rsid w:val="00733CA3"/>
    <w:rsid w:val="00734FA0"/>
    <w:rsid w:val="00735024"/>
    <w:rsid w:val="00735036"/>
    <w:rsid w:val="00736752"/>
    <w:rsid w:val="007400DF"/>
    <w:rsid w:val="00742E63"/>
    <w:rsid w:val="00744347"/>
    <w:rsid w:val="00744D46"/>
    <w:rsid w:val="007462D4"/>
    <w:rsid w:val="00750529"/>
    <w:rsid w:val="00752649"/>
    <w:rsid w:val="007553F0"/>
    <w:rsid w:val="007558A5"/>
    <w:rsid w:val="00756D58"/>
    <w:rsid w:val="007578C0"/>
    <w:rsid w:val="00757E20"/>
    <w:rsid w:val="00760CD4"/>
    <w:rsid w:val="0076158B"/>
    <w:rsid w:val="0077062F"/>
    <w:rsid w:val="007707B8"/>
    <w:rsid w:val="0077196F"/>
    <w:rsid w:val="00773FD4"/>
    <w:rsid w:val="007755C1"/>
    <w:rsid w:val="00777D42"/>
    <w:rsid w:val="00780122"/>
    <w:rsid w:val="0078101C"/>
    <w:rsid w:val="00784879"/>
    <w:rsid w:val="00785ACF"/>
    <w:rsid w:val="007906A6"/>
    <w:rsid w:val="00791057"/>
    <w:rsid w:val="00792C2C"/>
    <w:rsid w:val="00793D4E"/>
    <w:rsid w:val="00795628"/>
    <w:rsid w:val="00795774"/>
    <w:rsid w:val="00795D81"/>
    <w:rsid w:val="00797DB8"/>
    <w:rsid w:val="007A0B4A"/>
    <w:rsid w:val="007A37EF"/>
    <w:rsid w:val="007A5BD7"/>
    <w:rsid w:val="007A6E1E"/>
    <w:rsid w:val="007A7C89"/>
    <w:rsid w:val="007A7D68"/>
    <w:rsid w:val="007B2256"/>
    <w:rsid w:val="007B2767"/>
    <w:rsid w:val="007B4673"/>
    <w:rsid w:val="007B6001"/>
    <w:rsid w:val="007B7018"/>
    <w:rsid w:val="007B7C99"/>
    <w:rsid w:val="007C0383"/>
    <w:rsid w:val="007C1122"/>
    <w:rsid w:val="007C219C"/>
    <w:rsid w:val="007C39A3"/>
    <w:rsid w:val="007C7590"/>
    <w:rsid w:val="007D2132"/>
    <w:rsid w:val="007D294C"/>
    <w:rsid w:val="007D5E68"/>
    <w:rsid w:val="007D6383"/>
    <w:rsid w:val="007E3715"/>
    <w:rsid w:val="007E69D7"/>
    <w:rsid w:val="007E73AA"/>
    <w:rsid w:val="007F0C26"/>
    <w:rsid w:val="007F1586"/>
    <w:rsid w:val="007F2004"/>
    <w:rsid w:val="007F27A6"/>
    <w:rsid w:val="007F309E"/>
    <w:rsid w:val="007F31E4"/>
    <w:rsid w:val="007F3FC9"/>
    <w:rsid w:val="007F5A6B"/>
    <w:rsid w:val="007F6155"/>
    <w:rsid w:val="00800A19"/>
    <w:rsid w:val="00802E68"/>
    <w:rsid w:val="00803BAD"/>
    <w:rsid w:val="00805182"/>
    <w:rsid w:val="0080656D"/>
    <w:rsid w:val="0081054E"/>
    <w:rsid w:val="00811AD1"/>
    <w:rsid w:val="0081298A"/>
    <w:rsid w:val="00812E40"/>
    <w:rsid w:val="00812E7E"/>
    <w:rsid w:val="00813796"/>
    <w:rsid w:val="008138DF"/>
    <w:rsid w:val="008154F2"/>
    <w:rsid w:val="00815FA6"/>
    <w:rsid w:val="0082055F"/>
    <w:rsid w:val="008222C9"/>
    <w:rsid w:val="0082244F"/>
    <w:rsid w:val="00822E90"/>
    <w:rsid w:val="00830CA9"/>
    <w:rsid w:val="00831162"/>
    <w:rsid w:val="00833D5D"/>
    <w:rsid w:val="00833F3D"/>
    <w:rsid w:val="008347A6"/>
    <w:rsid w:val="008348D5"/>
    <w:rsid w:val="00837331"/>
    <w:rsid w:val="00841670"/>
    <w:rsid w:val="00842E6D"/>
    <w:rsid w:val="00847E74"/>
    <w:rsid w:val="008529C5"/>
    <w:rsid w:val="008531BE"/>
    <w:rsid w:val="00855CF2"/>
    <w:rsid w:val="00855F5B"/>
    <w:rsid w:val="0085671D"/>
    <w:rsid w:val="00856F7E"/>
    <w:rsid w:val="0085736D"/>
    <w:rsid w:val="0085751B"/>
    <w:rsid w:val="00860B21"/>
    <w:rsid w:val="008614ED"/>
    <w:rsid w:val="008623D7"/>
    <w:rsid w:val="00865E22"/>
    <w:rsid w:val="008672D5"/>
    <w:rsid w:val="008677D9"/>
    <w:rsid w:val="008706EC"/>
    <w:rsid w:val="00871F09"/>
    <w:rsid w:val="00872ECF"/>
    <w:rsid w:val="0087502A"/>
    <w:rsid w:val="00875C5A"/>
    <w:rsid w:val="00877018"/>
    <w:rsid w:val="008807A0"/>
    <w:rsid w:val="008809EB"/>
    <w:rsid w:val="00881CC8"/>
    <w:rsid w:val="00882D7D"/>
    <w:rsid w:val="00884A24"/>
    <w:rsid w:val="008862C0"/>
    <w:rsid w:val="00890E59"/>
    <w:rsid w:val="00891BC4"/>
    <w:rsid w:val="008921BD"/>
    <w:rsid w:val="0089244D"/>
    <w:rsid w:val="00892EC7"/>
    <w:rsid w:val="0089341B"/>
    <w:rsid w:val="00894B33"/>
    <w:rsid w:val="00895010"/>
    <w:rsid w:val="00895C64"/>
    <w:rsid w:val="008A0CAC"/>
    <w:rsid w:val="008A15E4"/>
    <w:rsid w:val="008A15E6"/>
    <w:rsid w:val="008A180B"/>
    <w:rsid w:val="008A19B2"/>
    <w:rsid w:val="008A4450"/>
    <w:rsid w:val="008A4765"/>
    <w:rsid w:val="008A5C9C"/>
    <w:rsid w:val="008A6CB4"/>
    <w:rsid w:val="008A7942"/>
    <w:rsid w:val="008B1CE2"/>
    <w:rsid w:val="008B26BE"/>
    <w:rsid w:val="008B3F42"/>
    <w:rsid w:val="008B49DC"/>
    <w:rsid w:val="008C0904"/>
    <w:rsid w:val="008C115A"/>
    <w:rsid w:val="008C220E"/>
    <w:rsid w:val="008C2CFD"/>
    <w:rsid w:val="008C46DD"/>
    <w:rsid w:val="008C4825"/>
    <w:rsid w:val="008C59BE"/>
    <w:rsid w:val="008C5FF5"/>
    <w:rsid w:val="008C6B80"/>
    <w:rsid w:val="008C6FB9"/>
    <w:rsid w:val="008D07C6"/>
    <w:rsid w:val="008D18F0"/>
    <w:rsid w:val="008D2561"/>
    <w:rsid w:val="008D33B0"/>
    <w:rsid w:val="008E0452"/>
    <w:rsid w:val="008E1543"/>
    <w:rsid w:val="008E1A0B"/>
    <w:rsid w:val="008E23C0"/>
    <w:rsid w:val="008E2692"/>
    <w:rsid w:val="008E3912"/>
    <w:rsid w:val="008E53E0"/>
    <w:rsid w:val="008E5414"/>
    <w:rsid w:val="008E5860"/>
    <w:rsid w:val="008E5CFF"/>
    <w:rsid w:val="008E71CA"/>
    <w:rsid w:val="008E72DE"/>
    <w:rsid w:val="008F10BE"/>
    <w:rsid w:val="008F25EC"/>
    <w:rsid w:val="008F3DC8"/>
    <w:rsid w:val="008F606A"/>
    <w:rsid w:val="00901C20"/>
    <w:rsid w:val="00903515"/>
    <w:rsid w:val="00903EEB"/>
    <w:rsid w:val="009062D5"/>
    <w:rsid w:val="009069AA"/>
    <w:rsid w:val="00907B8D"/>
    <w:rsid w:val="00911E02"/>
    <w:rsid w:val="00912A7A"/>
    <w:rsid w:val="00913F18"/>
    <w:rsid w:val="00913F8B"/>
    <w:rsid w:val="009142BD"/>
    <w:rsid w:val="00915B4D"/>
    <w:rsid w:val="009160E9"/>
    <w:rsid w:val="009165EB"/>
    <w:rsid w:val="00916DAA"/>
    <w:rsid w:val="009208C3"/>
    <w:rsid w:val="00920B47"/>
    <w:rsid w:val="00921453"/>
    <w:rsid w:val="00921B04"/>
    <w:rsid w:val="00921F6F"/>
    <w:rsid w:val="009221A1"/>
    <w:rsid w:val="00927267"/>
    <w:rsid w:val="00930B70"/>
    <w:rsid w:val="00931437"/>
    <w:rsid w:val="009362DA"/>
    <w:rsid w:val="00940037"/>
    <w:rsid w:val="0094174C"/>
    <w:rsid w:val="00943F95"/>
    <w:rsid w:val="009448F9"/>
    <w:rsid w:val="009457F4"/>
    <w:rsid w:val="00945D47"/>
    <w:rsid w:val="009476C1"/>
    <w:rsid w:val="00950C01"/>
    <w:rsid w:val="00950FBC"/>
    <w:rsid w:val="009514FA"/>
    <w:rsid w:val="009520FD"/>
    <w:rsid w:val="0095322E"/>
    <w:rsid w:val="00953800"/>
    <w:rsid w:val="00953DC6"/>
    <w:rsid w:val="009556C0"/>
    <w:rsid w:val="0095770E"/>
    <w:rsid w:val="00957A9D"/>
    <w:rsid w:val="0096076F"/>
    <w:rsid w:val="00961B9C"/>
    <w:rsid w:val="00966139"/>
    <w:rsid w:val="009709BE"/>
    <w:rsid w:val="00971A9D"/>
    <w:rsid w:val="00972906"/>
    <w:rsid w:val="00972B74"/>
    <w:rsid w:val="00973243"/>
    <w:rsid w:val="0097390E"/>
    <w:rsid w:val="00974D15"/>
    <w:rsid w:val="00977EF5"/>
    <w:rsid w:val="00980E33"/>
    <w:rsid w:val="00981F6C"/>
    <w:rsid w:val="009848C1"/>
    <w:rsid w:val="00984CCB"/>
    <w:rsid w:val="00985A3F"/>
    <w:rsid w:val="00987BB8"/>
    <w:rsid w:val="009901EF"/>
    <w:rsid w:val="00990E8C"/>
    <w:rsid w:val="00992781"/>
    <w:rsid w:val="0099405B"/>
    <w:rsid w:val="00994393"/>
    <w:rsid w:val="00994B54"/>
    <w:rsid w:val="00995C92"/>
    <w:rsid w:val="00995F21"/>
    <w:rsid w:val="00996990"/>
    <w:rsid w:val="00996B25"/>
    <w:rsid w:val="00996C89"/>
    <w:rsid w:val="009A0C0B"/>
    <w:rsid w:val="009A2048"/>
    <w:rsid w:val="009A32C0"/>
    <w:rsid w:val="009A7998"/>
    <w:rsid w:val="009B0124"/>
    <w:rsid w:val="009B1C79"/>
    <w:rsid w:val="009B2253"/>
    <w:rsid w:val="009B2476"/>
    <w:rsid w:val="009B3D81"/>
    <w:rsid w:val="009B7033"/>
    <w:rsid w:val="009C17D8"/>
    <w:rsid w:val="009C2A71"/>
    <w:rsid w:val="009C2AF9"/>
    <w:rsid w:val="009C4311"/>
    <w:rsid w:val="009C4882"/>
    <w:rsid w:val="009C4B59"/>
    <w:rsid w:val="009C4F44"/>
    <w:rsid w:val="009C5A00"/>
    <w:rsid w:val="009C643C"/>
    <w:rsid w:val="009D114D"/>
    <w:rsid w:val="009D1268"/>
    <w:rsid w:val="009D1D51"/>
    <w:rsid w:val="009D2A99"/>
    <w:rsid w:val="009D3341"/>
    <w:rsid w:val="009D37BD"/>
    <w:rsid w:val="009D576E"/>
    <w:rsid w:val="009D57FA"/>
    <w:rsid w:val="009D5F44"/>
    <w:rsid w:val="009E098E"/>
    <w:rsid w:val="009E3844"/>
    <w:rsid w:val="009E4BAA"/>
    <w:rsid w:val="009E4F95"/>
    <w:rsid w:val="009E54BD"/>
    <w:rsid w:val="009E59E5"/>
    <w:rsid w:val="009F0366"/>
    <w:rsid w:val="009F0499"/>
    <w:rsid w:val="009F1CFD"/>
    <w:rsid w:val="009F4126"/>
    <w:rsid w:val="009F439A"/>
    <w:rsid w:val="009F4CDC"/>
    <w:rsid w:val="009F6AEB"/>
    <w:rsid w:val="009F6C51"/>
    <w:rsid w:val="009F71C5"/>
    <w:rsid w:val="00A008F5"/>
    <w:rsid w:val="00A01303"/>
    <w:rsid w:val="00A02FA2"/>
    <w:rsid w:val="00A04636"/>
    <w:rsid w:val="00A11174"/>
    <w:rsid w:val="00A13A68"/>
    <w:rsid w:val="00A143BE"/>
    <w:rsid w:val="00A14B77"/>
    <w:rsid w:val="00A173BF"/>
    <w:rsid w:val="00A17757"/>
    <w:rsid w:val="00A22244"/>
    <w:rsid w:val="00A23E79"/>
    <w:rsid w:val="00A26328"/>
    <w:rsid w:val="00A263E6"/>
    <w:rsid w:val="00A306E3"/>
    <w:rsid w:val="00A32E98"/>
    <w:rsid w:val="00A35203"/>
    <w:rsid w:val="00A357A6"/>
    <w:rsid w:val="00A359B1"/>
    <w:rsid w:val="00A35CB7"/>
    <w:rsid w:val="00A440B6"/>
    <w:rsid w:val="00A466E3"/>
    <w:rsid w:val="00A473EB"/>
    <w:rsid w:val="00A50E01"/>
    <w:rsid w:val="00A53AF6"/>
    <w:rsid w:val="00A556D4"/>
    <w:rsid w:val="00A56ADD"/>
    <w:rsid w:val="00A575AD"/>
    <w:rsid w:val="00A6107C"/>
    <w:rsid w:val="00A640A7"/>
    <w:rsid w:val="00A66435"/>
    <w:rsid w:val="00A67D7D"/>
    <w:rsid w:val="00A70A4D"/>
    <w:rsid w:val="00A719BB"/>
    <w:rsid w:val="00A71A8D"/>
    <w:rsid w:val="00A73256"/>
    <w:rsid w:val="00A746F0"/>
    <w:rsid w:val="00A74F3B"/>
    <w:rsid w:val="00A76DF8"/>
    <w:rsid w:val="00A77E0C"/>
    <w:rsid w:val="00A81A2A"/>
    <w:rsid w:val="00A81B17"/>
    <w:rsid w:val="00A81E62"/>
    <w:rsid w:val="00A81EA2"/>
    <w:rsid w:val="00A82C95"/>
    <w:rsid w:val="00A867A8"/>
    <w:rsid w:val="00A8793D"/>
    <w:rsid w:val="00A87E8F"/>
    <w:rsid w:val="00A9223A"/>
    <w:rsid w:val="00A930FC"/>
    <w:rsid w:val="00A958C7"/>
    <w:rsid w:val="00A95C55"/>
    <w:rsid w:val="00A978A4"/>
    <w:rsid w:val="00A97ACD"/>
    <w:rsid w:val="00AA14B4"/>
    <w:rsid w:val="00AA2084"/>
    <w:rsid w:val="00AA27D2"/>
    <w:rsid w:val="00AA2F5F"/>
    <w:rsid w:val="00AA62BA"/>
    <w:rsid w:val="00AA63CC"/>
    <w:rsid w:val="00AA6933"/>
    <w:rsid w:val="00AA7ADB"/>
    <w:rsid w:val="00AB0253"/>
    <w:rsid w:val="00AB2024"/>
    <w:rsid w:val="00AB3B6D"/>
    <w:rsid w:val="00AC1AC0"/>
    <w:rsid w:val="00AC4699"/>
    <w:rsid w:val="00AC5301"/>
    <w:rsid w:val="00AC684A"/>
    <w:rsid w:val="00AD0C9E"/>
    <w:rsid w:val="00AD0CFD"/>
    <w:rsid w:val="00AD290A"/>
    <w:rsid w:val="00AD2AD5"/>
    <w:rsid w:val="00AD2FC1"/>
    <w:rsid w:val="00AD32EC"/>
    <w:rsid w:val="00AD3CA1"/>
    <w:rsid w:val="00AD4566"/>
    <w:rsid w:val="00AD5EF8"/>
    <w:rsid w:val="00AD6BB6"/>
    <w:rsid w:val="00AD7023"/>
    <w:rsid w:val="00AE0617"/>
    <w:rsid w:val="00AE0BF6"/>
    <w:rsid w:val="00AE1B51"/>
    <w:rsid w:val="00AE1D6C"/>
    <w:rsid w:val="00AE35F0"/>
    <w:rsid w:val="00AE72F6"/>
    <w:rsid w:val="00AF0E9C"/>
    <w:rsid w:val="00AF2257"/>
    <w:rsid w:val="00AF3320"/>
    <w:rsid w:val="00AF3F24"/>
    <w:rsid w:val="00AF5666"/>
    <w:rsid w:val="00AF721C"/>
    <w:rsid w:val="00B00E95"/>
    <w:rsid w:val="00B0239A"/>
    <w:rsid w:val="00B03B81"/>
    <w:rsid w:val="00B03C10"/>
    <w:rsid w:val="00B051C9"/>
    <w:rsid w:val="00B0536B"/>
    <w:rsid w:val="00B0712A"/>
    <w:rsid w:val="00B07530"/>
    <w:rsid w:val="00B146ED"/>
    <w:rsid w:val="00B155BE"/>
    <w:rsid w:val="00B15689"/>
    <w:rsid w:val="00B15D4D"/>
    <w:rsid w:val="00B203D2"/>
    <w:rsid w:val="00B20477"/>
    <w:rsid w:val="00B22B62"/>
    <w:rsid w:val="00B22BB4"/>
    <w:rsid w:val="00B23624"/>
    <w:rsid w:val="00B24D7B"/>
    <w:rsid w:val="00B25818"/>
    <w:rsid w:val="00B25BFB"/>
    <w:rsid w:val="00B25D94"/>
    <w:rsid w:val="00B26F6B"/>
    <w:rsid w:val="00B27449"/>
    <w:rsid w:val="00B27867"/>
    <w:rsid w:val="00B32282"/>
    <w:rsid w:val="00B37BFB"/>
    <w:rsid w:val="00B37C74"/>
    <w:rsid w:val="00B401C3"/>
    <w:rsid w:val="00B40262"/>
    <w:rsid w:val="00B41D75"/>
    <w:rsid w:val="00B41EF8"/>
    <w:rsid w:val="00B44459"/>
    <w:rsid w:val="00B45F3F"/>
    <w:rsid w:val="00B472ED"/>
    <w:rsid w:val="00B516E2"/>
    <w:rsid w:val="00B534FA"/>
    <w:rsid w:val="00B540D9"/>
    <w:rsid w:val="00B55FF4"/>
    <w:rsid w:val="00B561D1"/>
    <w:rsid w:val="00B56434"/>
    <w:rsid w:val="00B57594"/>
    <w:rsid w:val="00B60332"/>
    <w:rsid w:val="00B60BC4"/>
    <w:rsid w:val="00B6421A"/>
    <w:rsid w:val="00B65909"/>
    <w:rsid w:val="00B72B52"/>
    <w:rsid w:val="00B73A18"/>
    <w:rsid w:val="00B747B2"/>
    <w:rsid w:val="00B75ACC"/>
    <w:rsid w:val="00B75D65"/>
    <w:rsid w:val="00B80AF6"/>
    <w:rsid w:val="00B820DB"/>
    <w:rsid w:val="00B82DF7"/>
    <w:rsid w:val="00B83597"/>
    <w:rsid w:val="00B84542"/>
    <w:rsid w:val="00B84782"/>
    <w:rsid w:val="00B85164"/>
    <w:rsid w:val="00B85248"/>
    <w:rsid w:val="00B8531D"/>
    <w:rsid w:val="00B85813"/>
    <w:rsid w:val="00B8615C"/>
    <w:rsid w:val="00B86D53"/>
    <w:rsid w:val="00B86EE4"/>
    <w:rsid w:val="00B872E4"/>
    <w:rsid w:val="00B90589"/>
    <w:rsid w:val="00B909BA"/>
    <w:rsid w:val="00B91DAE"/>
    <w:rsid w:val="00B924FF"/>
    <w:rsid w:val="00B92898"/>
    <w:rsid w:val="00B92A06"/>
    <w:rsid w:val="00B93466"/>
    <w:rsid w:val="00B9353D"/>
    <w:rsid w:val="00B93AEC"/>
    <w:rsid w:val="00B953F5"/>
    <w:rsid w:val="00B9603F"/>
    <w:rsid w:val="00B9755B"/>
    <w:rsid w:val="00BA150B"/>
    <w:rsid w:val="00BA43AD"/>
    <w:rsid w:val="00BA464B"/>
    <w:rsid w:val="00BA79F9"/>
    <w:rsid w:val="00BB0B0E"/>
    <w:rsid w:val="00BB0CA7"/>
    <w:rsid w:val="00BB5762"/>
    <w:rsid w:val="00BB6660"/>
    <w:rsid w:val="00BB7063"/>
    <w:rsid w:val="00BB79DE"/>
    <w:rsid w:val="00BC2C7C"/>
    <w:rsid w:val="00BC30DF"/>
    <w:rsid w:val="00BC3505"/>
    <w:rsid w:val="00BC369D"/>
    <w:rsid w:val="00BC58FC"/>
    <w:rsid w:val="00BC64B8"/>
    <w:rsid w:val="00BD0B58"/>
    <w:rsid w:val="00BD119A"/>
    <w:rsid w:val="00BD1C32"/>
    <w:rsid w:val="00BD22F2"/>
    <w:rsid w:val="00BD23CC"/>
    <w:rsid w:val="00BD64E2"/>
    <w:rsid w:val="00BD6DC5"/>
    <w:rsid w:val="00BE2CDC"/>
    <w:rsid w:val="00BE526C"/>
    <w:rsid w:val="00BE5882"/>
    <w:rsid w:val="00BE618E"/>
    <w:rsid w:val="00BE69BF"/>
    <w:rsid w:val="00BF00C3"/>
    <w:rsid w:val="00BF0699"/>
    <w:rsid w:val="00BF0B07"/>
    <w:rsid w:val="00C0095A"/>
    <w:rsid w:val="00C0374D"/>
    <w:rsid w:val="00C03DC1"/>
    <w:rsid w:val="00C047EA"/>
    <w:rsid w:val="00C10192"/>
    <w:rsid w:val="00C115CD"/>
    <w:rsid w:val="00C12B33"/>
    <w:rsid w:val="00C15EBE"/>
    <w:rsid w:val="00C217A6"/>
    <w:rsid w:val="00C22234"/>
    <w:rsid w:val="00C252D4"/>
    <w:rsid w:val="00C26466"/>
    <w:rsid w:val="00C268DF"/>
    <w:rsid w:val="00C2710A"/>
    <w:rsid w:val="00C30253"/>
    <w:rsid w:val="00C30791"/>
    <w:rsid w:val="00C33F74"/>
    <w:rsid w:val="00C35DE1"/>
    <w:rsid w:val="00C36AC9"/>
    <w:rsid w:val="00C37273"/>
    <w:rsid w:val="00C43361"/>
    <w:rsid w:val="00C439E4"/>
    <w:rsid w:val="00C451D7"/>
    <w:rsid w:val="00C46503"/>
    <w:rsid w:val="00C479B2"/>
    <w:rsid w:val="00C5066E"/>
    <w:rsid w:val="00C517D9"/>
    <w:rsid w:val="00C51943"/>
    <w:rsid w:val="00C52ECD"/>
    <w:rsid w:val="00C53769"/>
    <w:rsid w:val="00C53B17"/>
    <w:rsid w:val="00C55BF2"/>
    <w:rsid w:val="00C6028C"/>
    <w:rsid w:val="00C61A8C"/>
    <w:rsid w:val="00C62CE2"/>
    <w:rsid w:val="00C62FFB"/>
    <w:rsid w:val="00C63734"/>
    <w:rsid w:val="00C640FA"/>
    <w:rsid w:val="00C6752A"/>
    <w:rsid w:val="00C70EF3"/>
    <w:rsid w:val="00C73776"/>
    <w:rsid w:val="00C7434C"/>
    <w:rsid w:val="00C74C46"/>
    <w:rsid w:val="00C761F4"/>
    <w:rsid w:val="00C76CED"/>
    <w:rsid w:val="00C81FFC"/>
    <w:rsid w:val="00C82326"/>
    <w:rsid w:val="00C82873"/>
    <w:rsid w:val="00C83D61"/>
    <w:rsid w:val="00C8494F"/>
    <w:rsid w:val="00C85A86"/>
    <w:rsid w:val="00C86DCB"/>
    <w:rsid w:val="00C87732"/>
    <w:rsid w:val="00C879E3"/>
    <w:rsid w:val="00C9108D"/>
    <w:rsid w:val="00C9126F"/>
    <w:rsid w:val="00C926D5"/>
    <w:rsid w:val="00C92D72"/>
    <w:rsid w:val="00C947AA"/>
    <w:rsid w:val="00C95C49"/>
    <w:rsid w:val="00C95E1A"/>
    <w:rsid w:val="00C97920"/>
    <w:rsid w:val="00C97A09"/>
    <w:rsid w:val="00CA08CB"/>
    <w:rsid w:val="00CA3455"/>
    <w:rsid w:val="00CA6B8C"/>
    <w:rsid w:val="00CB1344"/>
    <w:rsid w:val="00CB2FF8"/>
    <w:rsid w:val="00CB4752"/>
    <w:rsid w:val="00CB5B30"/>
    <w:rsid w:val="00CB60A1"/>
    <w:rsid w:val="00CB65A6"/>
    <w:rsid w:val="00CB6A39"/>
    <w:rsid w:val="00CB6C54"/>
    <w:rsid w:val="00CC0A34"/>
    <w:rsid w:val="00CC0C9E"/>
    <w:rsid w:val="00CC1BAF"/>
    <w:rsid w:val="00CC1E98"/>
    <w:rsid w:val="00CC3492"/>
    <w:rsid w:val="00CC5078"/>
    <w:rsid w:val="00CC5E49"/>
    <w:rsid w:val="00CC70CB"/>
    <w:rsid w:val="00CC76E6"/>
    <w:rsid w:val="00CD049A"/>
    <w:rsid w:val="00CD0C55"/>
    <w:rsid w:val="00CD223F"/>
    <w:rsid w:val="00CD41CF"/>
    <w:rsid w:val="00CD45FC"/>
    <w:rsid w:val="00CD6915"/>
    <w:rsid w:val="00CD76E1"/>
    <w:rsid w:val="00CE3BA0"/>
    <w:rsid w:val="00CE50B8"/>
    <w:rsid w:val="00CE7DA6"/>
    <w:rsid w:val="00CF1D2E"/>
    <w:rsid w:val="00CF4ADC"/>
    <w:rsid w:val="00CF7935"/>
    <w:rsid w:val="00CF79E0"/>
    <w:rsid w:val="00CF7D32"/>
    <w:rsid w:val="00D004D6"/>
    <w:rsid w:val="00D006F5"/>
    <w:rsid w:val="00D01BDC"/>
    <w:rsid w:val="00D0222D"/>
    <w:rsid w:val="00D02B9E"/>
    <w:rsid w:val="00D04AC2"/>
    <w:rsid w:val="00D06C22"/>
    <w:rsid w:val="00D10697"/>
    <w:rsid w:val="00D11EB2"/>
    <w:rsid w:val="00D12BF2"/>
    <w:rsid w:val="00D13DC0"/>
    <w:rsid w:val="00D158C8"/>
    <w:rsid w:val="00D16E56"/>
    <w:rsid w:val="00D2445C"/>
    <w:rsid w:val="00D25FD9"/>
    <w:rsid w:val="00D264B7"/>
    <w:rsid w:val="00D27130"/>
    <w:rsid w:val="00D27459"/>
    <w:rsid w:val="00D30060"/>
    <w:rsid w:val="00D32ADC"/>
    <w:rsid w:val="00D33E1C"/>
    <w:rsid w:val="00D3409D"/>
    <w:rsid w:val="00D340B2"/>
    <w:rsid w:val="00D3420B"/>
    <w:rsid w:val="00D34AF0"/>
    <w:rsid w:val="00D34EA0"/>
    <w:rsid w:val="00D36E35"/>
    <w:rsid w:val="00D37ECD"/>
    <w:rsid w:val="00D45A84"/>
    <w:rsid w:val="00D4646B"/>
    <w:rsid w:val="00D4769A"/>
    <w:rsid w:val="00D505C6"/>
    <w:rsid w:val="00D50F09"/>
    <w:rsid w:val="00D535A4"/>
    <w:rsid w:val="00D541B1"/>
    <w:rsid w:val="00D55592"/>
    <w:rsid w:val="00D564CF"/>
    <w:rsid w:val="00D57B36"/>
    <w:rsid w:val="00D60670"/>
    <w:rsid w:val="00D60A3E"/>
    <w:rsid w:val="00D6665E"/>
    <w:rsid w:val="00D709BD"/>
    <w:rsid w:val="00D71026"/>
    <w:rsid w:val="00D71EB4"/>
    <w:rsid w:val="00D7228B"/>
    <w:rsid w:val="00D74F27"/>
    <w:rsid w:val="00D76FAB"/>
    <w:rsid w:val="00D7708F"/>
    <w:rsid w:val="00D80188"/>
    <w:rsid w:val="00D80E2A"/>
    <w:rsid w:val="00D81ED7"/>
    <w:rsid w:val="00D83142"/>
    <w:rsid w:val="00D833BB"/>
    <w:rsid w:val="00D85DFF"/>
    <w:rsid w:val="00D907B3"/>
    <w:rsid w:val="00D911CB"/>
    <w:rsid w:val="00D91970"/>
    <w:rsid w:val="00D91A26"/>
    <w:rsid w:val="00D92997"/>
    <w:rsid w:val="00D92E41"/>
    <w:rsid w:val="00D937F7"/>
    <w:rsid w:val="00D953AC"/>
    <w:rsid w:val="00D96A6C"/>
    <w:rsid w:val="00D97209"/>
    <w:rsid w:val="00DA0E74"/>
    <w:rsid w:val="00DA124B"/>
    <w:rsid w:val="00DA17AA"/>
    <w:rsid w:val="00DA1ADF"/>
    <w:rsid w:val="00DA2964"/>
    <w:rsid w:val="00DA2D0F"/>
    <w:rsid w:val="00DA3123"/>
    <w:rsid w:val="00DA40D4"/>
    <w:rsid w:val="00DA57E1"/>
    <w:rsid w:val="00DA7357"/>
    <w:rsid w:val="00DB09BA"/>
    <w:rsid w:val="00DB1633"/>
    <w:rsid w:val="00DB2583"/>
    <w:rsid w:val="00DB3349"/>
    <w:rsid w:val="00DB5AEB"/>
    <w:rsid w:val="00DB6A5A"/>
    <w:rsid w:val="00DB7F7A"/>
    <w:rsid w:val="00DC0E70"/>
    <w:rsid w:val="00DC1A26"/>
    <w:rsid w:val="00DC1BA2"/>
    <w:rsid w:val="00DC20DA"/>
    <w:rsid w:val="00DC373A"/>
    <w:rsid w:val="00DC3A2F"/>
    <w:rsid w:val="00DC49A0"/>
    <w:rsid w:val="00DC6729"/>
    <w:rsid w:val="00DD17C9"/>
    <w:rsid w:val="00DD2B60"/>
    <w:rsid w:val="00DD4D7F"/>
    <w:rsid w:val="00DD5C6F"/>
    <w:rsid w:val="00DD5D07"/>
    <w:rsid w:val="00DD5FDF"/>
    <w:rsid w:val="00DD6724"/>
    <w:rsid w:val="00DE0535"/>
    <w:rsid w:val="00DE0F03"/>
    <w:rsid w:val="00DE33F2"/>
    <w:rsid w:val="00DE388A"/>
    <w:rsid w:val="00DE54D3"/>
    <w:rsid w:val="00DE5540"/>
    <w:rsid w:val="00DE5D95"/>
    <w:rsid w:val="00DE7759"/>
    <w:rsid w:val="00DF12F4"/>
    <w:rsid w:val="00DF1D4F"/>
    <w:rsid w:val="00DF3E05"/>
    <w:rsid w:val="00DF3F42"/>
    <w:rsid w:val="00DF6C40"/>
    <w:rsid w:val="00DF6DC8"/>
    <w:rsid w:val="00E00623"/>
    <w:rsid w:val="00E01C46"/>
    <w:rsid w:val="00E02AFF"/>
    <w:rsid w:val="00E0331F"/>
    <w:rsid w:val="00E03D6D"/>
    <w:rsid w:val="00E04705"/>
    <w:rsid w:val="00E04FE9"/>
    <w:rsid w:val="00E052DE"/>
    <w:rsid w:val="00E0590A"/>
    <w:rsid w:val="00E05D84"/>
    <w:rsid w:val="00E0762B"/>
    <w:rsid w:val="00E121B6"/>
    <w:rsid w:val="00E152D5"/>
    <w:rsid w:val="00E160B7"/>
    <w:rsid w:val="00E1635B"/>
    <w:rsid w:val="00E2035D"/>
    <w:rsid w:val="00E2395B"/>
    <w:rsid w:val="00E24F4F"/>
    <w:rsid w:val="00E2651D"/>
    <w:rsid w:val="00E27569"/>
    <w:rsid w:val="00E275BE"/>
    <w:rsid w:val="00E27AE8"/>
    <w:rsid w:val="00E309F9"/>
    <w:rsid w:val="00E30D0E"/>
    <w:rsid w:val="00E3243F"/>
    <w:rsid w:val="00E32FBD"/>
    <w:rsid w:val="00E3304E"/>
    <w:rsid w:val="00E33B3E"/>
    <w:rsid w:val="00E349B2"/>
    <w:rsid w:val="00E37ED3"/>
    <w:rsid w:val="00E40842"/>
    <w:rsid w:val="00E413C1"/>
    <w:rsid w:val="00E42367"/>
    <w:rsid w:val="00E433B9"/>
    <w:rsid w:val="00E464B2"/>
    <w:rsid w:val="00E4672E"/>
    <w:rsid w:val="00E46804"/>
    <w:rsid w:val="00E474EE"/>
    <w:rsid w:val="00E51E81"/>
    <w:rsid w:val="00E51F48"/>
    <w:rsid w:val="00E521E9"/>
    <w:rsid w:val="00E53A53"/>
    <w:rsid w:val="00E54D3C"/>
    <w:rsid w:val="00E54F2D"/>
    <w:rsid w:val="00E55F41"/>
    <w:rsid w:val="00E566C0"/>
    <w:rsid w:val="00E56976"/>
    <w:rsid w:val="00E57A45"/>
    <w:rsid w:val="00E611EA"/>
    <w:rsid w:val="00E61796"/>
    <w:rsid w:val="00E61998"/>
    <w:rsid w:val="00E61C41"/>
    <w:rsid w:val="00E632B4"/>
    <w:rsid w:val="00E63AB5"/>
    <w:rsid w:val="00E641D3"/>
    <w:rsid w:val="00E6463E"/>
    <w:rsid w:val="00E6509A"/>
    <w:rsid w:val="00E669E9"/>
    <w:rsid w:val="00E71803"/>
    <w:rsid w:val="00E72AD5"/>
    <w:rsid w:val="00E73CC1"/>
    <w:rsid w:val="00E754ED"/>
    <w:rsid w:val="00E76A17"/>
    <w:rsid w:val="00E80349"/>
    <w:rsid w:val="00E809F3"/>
    <w:rsid w:val="00E81D4E"/>
    <w:rsid w:val="00E82637"/>
    <w:rsid w:val="00E84E68"/>
    <w:rsid w:val="00E85491"/>
    <w:rsid w:val="00E85ABF"/>
    <w:rsid w:val="00E86169"/>
    <w:rsid w:val="00E86598"/>
    <w:rsid w:val="00E867DC"/>
    <w:rsid w:val="00E86EC9"/>
    <w:rsid w:val="00E86F2F"/>
    <w:rsid w:val="00E86F35"/>
    <w:rsid w:val="00E87B39"/>
    <w:rsid w:val="00E87DE5"/>
    <w:rsid w:val="00E906EA"/>
    <w:rsid w:val="00E909EE"/>
    <w:rsid w:val="00E926B7"/>
    <w:rsid w:val="00E93DFB"/>
    <w:rsid w:val="00E94A55"/>
    <w:rsid w:val="00E952AC"/>
    <w:rsid w:val="00E95AF6"/>
    <w:rsid w:val="00E96D33"/>
    <w:rsid w:val="00EA01EC"/>
    <w:rsid w:val="00EA2F28"/>
    <w:rsid w:val="00EA3EAB"/>
    <w:rsid w:val="00EA3FCA"/>
    <w:rsid w:val="00EA4ABC"/>
    <w:rsid w:val="00EA69FA"/>
    <w:rsid w:val="00EA71C4"/>
    <w:rsid w:val="00EB1779"/>
    <w:rsid w:val="00EB3A5C"/>
    <w:rsid w:val="00EB3A8E"/>
    <w:rsid w:val="00EB3CCD"/>
    <w:rsid w:val="00EB3FB3"/>
    <w:rsid w:val="00EB48FA"/>
    <w:rsid w:val="00EB6641"/>
    <w:rsid w:val="00EB71B1"/>
    <w:rsid w:val="00EC0D75"/>
    <w:rsid w:val="00EC1563"/>
    <w:rsid w:val="00EC1614"/>
    <w:rsid w:val="00EC488A"/>
    <w:rsid w:val="00ED0800"/>
    <w:rsid w:val="00ED2F0D"/>
    <w:rsid w:val="00ED4563"/>
    <w:rsid w:val="00ED46E4"/>
    <w:rsid w:val="00EE2ADD"/>
    <w:rsid w:val="00EE3885"/>
    <w:rsid w:val="00EE434F"/>
    <w:rsid w:val="00EE4517"/>
    <w:rsid w:val="00EE5167"/>
    <w:rsid w:val="00EE5C3F"/>
    <w:rsid w:val="00EE681D"/>
    <w:rsid w:val="00EE6E04"/>
    <w:rsid w:val="00EF116A"/>
    <w:rsid w:val="00EF1FE2"/>
    <w:rsid w:val="00EF2BA9"/>
    <w:rsid w:val="00F01AA5"/>
    <w:rsid w:val="00F02270"/>
    <w:rsid w:val="00F0357B"/>
    <w:rsid w:val="00F035E5"/>
    <w:rsid w:val="00F04132"/>
    <w:rsid w:val="00F04706"/>
    <w:rsid w:val="00F0620C"/>
    <w:rsid w:val="00F10E2F"/>
    <w:rsid w:val="00F12A3C"/>
    <w:rsid w:val="00F13275"/>
    <w:rsid w:val="00F148F3"/>
    <w:rsid w:val="00F153E6"/>
    <w:rsid w:val="00F1710F"/>
    <w:rsid w:val="00F17C03"/>
    <w:rsid w:val="00F20F50"/>
    <w:rsid w:val="00F2110A"/>
    <w:rsid w:val="00F21D3C"/>
    <w:rsid w:val="00F22FCC"/>
    <w:rsid w:val="00F245E0"/>
    <w:rsid w:val="00F26682"/>
    <w:rsid w:val="00F2714D"/>
    <w:rsid w:val="00F3181E"/>
    <w:rsid w:val="00F31C34"/>
    <w:rsid w:val="00F322AC"/>
    <w:rsid w:val="00F36042"/>
    <w:rsid w:val="00F361E2"/>
    <w:rsid w:val="00F404BE"/>
    <w:rsid w:val="00F40CC8"/>
    <w:rsid w:val="00F4162F"/>
    <w:rsid w:val="00F424A4"/>
    <w:rsid w:val="00F43AE8"/>
    <w:rsid w:val="00F456CC"/>
    <w:rsid w:val="00F457AD"/>
    <w:rsid w:val="00F459D8"/>
    <w:rsid w:val="00F46C23"/>
    <w:rsid w:val="00F47706"/>
    <w:rsid w:val="00F47CF2"/>
    <w:rsid w:val="00F515E3"/>
    <w:rsid w:val="00F52DA1"/>
    <w:rsid w:val="00F57795"/>
    <w:rsid w:val="00F60BD9"/>
    <w:rsid w:val="00F6291F"/>
    <w:rsid w:val="00F62BF8"/>
    <w:rsid w:val="00F65305"/>
    <w:rsid w:val="00F71D57"/>
    <w:rsid w:val="00F73E00"/>
    <w:rsid w:val="00F74EBB"/>
    <w:rsid w:val="00F75083"/>
    <w:rsid w:val="00F75934"/>
    <w:rsid w:val="00F764E3"/>
    <w:rsid w:val="00F7659B"/>
    <w:rsid w:val="00F77F21"/>
    <w:rsid w:val="00F82F7D"/>
    <w:rsid w:val="00F830A8"/>
    <w:rsid w:val="00F90730"/>
    <w:rsid w:val="00F93D02"/>
    <w:rsid w:val="00F94AE0"/>
    <w:rsid w:val="00F950D7"/>
    <w:rsid w:val="00FA1056"/>
    <w:rsid w:val="00FA2C7E"/>
    <w:rsid w:val="00FB01F2"/>
    <w:rsid w:val="00FB1135"/>
    <w:rsid w:val="00FB1F2E"/>
    <w:rsid w:val="00FB271D"/>
    <w:rsid w:val="00FB327F"/>
    <w:rsid w:val="00FB4438"/>
    <w:rsid w:val="00FB45BD"/>
    <w:rsid w:val="00FB7C1F"/>
    <w:rsid w:val="00FC2C18"/>
    <w:rsid w:val="00FC4A50"/>
    <w:rsid w:val="00FC57BC"/>
    <w:rsid w:val="00FC596E"/>
    <w:rsid w:val="00FC7798"/>
    <w:rsid w:val="00FD0E23"/>
    <w:rsid w:val="00FD111F"/>
    <w:rsid w:val="00FD1375"/>
    <w:rsid w:val="00FD2FCE"/>
    <w:rsid w:val="00FD4103"/>
    <w:rsid w:val="00FD5587"/>
    <w:rsid w:val="00FD685E"/>
    <w:rsid w:val="00FD6AE6"/>
    <w:rsid w:val="00FD6EB1"/>
    <w:rsid w:val="00FD7473"/>
    <w:rsid w:val="00FD782A"/>
    <w:rsid w:val="00FD7D14"/>
    <w:rsid w:val="00FE1F45"/>
    <w:rsid w:val="00FE1F87"/>
    <w:rsid w:val="00FE3867"/>
    <w:rsid w:val="00FE40A5"/>
    <w:rsid w:val="00FE466B"/>
    <w:rsid w:val="00FE5319"/>
    <w:rsid w:val="00FE5C33"/>
    <w:rsid w:val="00FE7E2E"/>
    <w:rsid w:val="00FF0D74"/>
    <w:rsid w:val="00FF149A"/>
    <w:rsid w:val="00FF5357"/>
    <w:rsid w:val="00FF603A"/>
    <w:rsid w:val="00FF6BD2"/>
    <w:rsid w:val="00FF7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EE8BC"/>
  <w15:chartTrackingRefBased/>
  <w15:docId w15:val="{8FC65732-ADC0-4EC9-9DA2-CB56EC68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7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09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BE5882"/>
    <w:pPr>
      <w:widowControl w:val="0"/>
      <w:suppressAutoHyphens/>
      <w:autoSpaceDN w:val="0"/>
      <w:spacing w:beforeAutospacing="1" w:after="0" w:afterAutospacing="1" w:line="240" w:lineRule="auto"/>
      <w:jc w:val="both"/>
      <w:textAlignment w:val="baseline"/>
      <w:outlineLvl w:val="1"/>
    </w:pPr>
    <w:rPr>
      <w:rFonts w:ascii="Arial" w:eastAsia="DejaVu Sans" w:hAnsi="Arial" w:cs="Times New Roman"/>
      <w:b/>
      <w:kern w:val="3"/>
      <w:sz w:val="28"/>
      <w:szCs w:val="28"/>
      <w:lang w:val="en-US" w:eastAsia="es-ES"/>
    </w:rPr>
  </w:style>
  <w:style w:type="paragraph" w:styleId="Heading3">
    <w:name w:val="heading 3"/>
    <w:basedOn w:val="Normal"/>
    <w:link w:val="Heading3Char"/>
    <w:uiPriority w:val="9"/>
    <w:qFormat/>
    <w:rsid w:val="00BE5882"/>
    <w:pPr>
      <w:spacing w:before="100" w:beforeAutospacing="1" w:after="100" w:afterAutospacing="1" w:line="360" w:lineRule="auto"/>
      <w:jc w:val="both"/>
      <w:outlineLvl w:val="2"/>
    </w:pPr>
    <w:rPr>
      <w:rFonts w:ascii="Times New Roman" w:eastAsia="Times New Roman" w:hAnsi="Times New Roman" w:cs="Times New Roman"/>
      <w:b/>
      <w:bCs/>
      <w:sz w:val="27"/>
      <w:szCs w:val="27"/>
      <w:lang w:val="x-none" w:eastAsia="x-none"/>
    </w:rPr>
  </w:style>
  <w:style w:type="paragraph" w:styleId="Heading4">
    <w:name w:val="heading 4"/>
    <w:basedOn w:val="Normal"/>
    <w:next w:val="Normal"/>
    <w:link w:val="Heading4Char"/>
    <w:uiPriority w:val="9"/>
    <w:qFormat/>
    <w:rsid w:val="009709BE"/>
    <w:pPr>
      <w:keepNext/>
      <w:widowControl w:val="0"/>
      <w:suppressAutoHyphens/>
      <w:autoSpaceDN w:val="0"/>
      <w:spacing w:before="240" w:after="60" w:line="360" w:lineRule="auto"/>
      <w:jc w:val="both"/>
      <w:textAlignment w:val="baseline"/>
      <w:outlineLvl w:val="3"/>
    </w:pPr>
    <w:rPr>
      <w:rFonts w:ascii="Calibri" w:eastAsia="Times New Roman" w:hAnsi="Calibri" w:cs="Times New Roman"/>
      <w:b/>
      <w:bCs/>
      <w:kern w:val="3"/>
      <w:sz w:val="28"/>
      <w:szCs w:val="28"/>
      <w:lang w:val="x-none" w:eastAsia="es-ES"/>
    </w:rPr>
  </w:style>
  <w:style w:type="paragraph" w:styleId="Heading5">
    <w:name w:val="heading 5"/>
    <w:basedOn w:val="Normal"/>
    <w:link w:val="Heading5Char"/>
    <w:uiPriority w:val="9"/>
    <w:qFormat/>
    <w:rsid w:val="009709BE"/>
    <w:pPr>
      <w:spacing w:before="100" w:beforeAutospacing="1" w:after="100" w:afterAutospacing="1" w:line="360" w:lineRule="auto"/>
      <w:jc w:val="both"/>
      <w:outlineLvl w:val="4"/>
    </w:pPr>
    <w:rPr>
      <w:rFonts w:ascii="Times New Roman" w:eastAsia="Times New Roman" w:hAnsi="Times New Roman" w:cs="Times New Roman"/>
      <w:b/>
      <w:bCs/>
      <w:sz w:val="20"/>
      <w:szCs w:val="20"/>
      <w:lang w:val="x-none" w:eastAsia="x-none"/>
    </w:rPr>
  </w:style>
  <w:style w:type="paragraph" w:styleId="Heading6">
    <w:name w:val="heading 6"/>
    <w:basedOn w:val="Normal"/>
    <w:next w:val="Normal"/>
    <w:link w:val="Heading6Char"/>
    <w:uiPriority w:val="9"/>
    <w:qFormat/>
    <w:rsid w:val="009709BE"/>
    <w:pPr>
      <w:widowControl w:val="0"/>
      <w:suppressAutoHyphens/>
      <w:autoSpaceDN w:val="0"/>
      <w:spacing w:before="240" w:after="60" w:line="360" w:lineRule="auto"/>
      <w:jc w:val="both"/>
      <w:textAlignment w:val="baseline"/>
      <w:outlineLvl w:val="5"/>
    </w:pPr>
    <w:rPr>
      <w:rFonts w:ascii="Calibri" w:eastAsia="Times New Roman" w:hAnsi="Calibri" w:cs="Times New Roman"/>
      <w:b/>
      <w:bCs/>
      <w:kern w:val="3"/>
      <w:lang w:val="x-none" w:eastAsia="es-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BD23CC"/>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BD23CC"/>
    <w:rPr>
      <w:b/>
      <w:bCs/>
    </w:rPr>
  </w:style>
  <w:style w:type="character" w:styleId="Hyperlink">
    <w:name w:val="Hyperlink"/>
    <w:basedOn w:val="DefaultParagraphFont"/>
    <w:uiPriority w:val="99"/>
    <w:unhideWhenUsed/>
    <w:rsid w:val="006D4673"/>
    <w:rPr>
      <w:color w:val="0000FF"/>
      <w:u w:val="single"/>
    </w:rPr>
  </w:style>
  <w:style w:type="paragraph" w:customStyle="1" w:styleId="size-121">
    <w:name w:val="size-121"/>
    <w:basedOn w:val="Normal"/>
    <w:uiPriority w:val="99"/>
    <w:semiHidden/>
    <w:rsid w:val="00FB45BD"/>
    <w:pPr>
      <w:spacing w:before="100" w:beforeAutospacing="1" w:after="100" w:afterAutospacing="1" w:line="285" w:lineRule="atLeast"/>
    </w:pPr>
    <w:rPr>
      <w:rFonts w:ascii="Calibri" w:hAnsi="Calibri" w:cs="Calibri"/>
      <w:sz w:val="18"/>
      <w:szCs w:val="18"/>
      <w:lang w:eastAsia="en-GB"/>
    </w:rPr>
  </w:style>
  <w:style w:type="character" w:customStyle="1" w:styleId="Heading2Char">
    <w:name w:val="Heading 2 Char"/>
    <w:basedOn w:val="DefaultParagraphFont"/>
    <w:link w:val="Heading2"/>
    <w:uiPriority w:val="9"/>
    <w:rsid w:val="00BE5882"/>
    <w:rPr>
      <w:rFonts w:ascii="Arial" w:eastAsia="DejaVu Sans" w:hAnsi="Arial" w:cs="Times New Roman"/>
      <w:b/>
      <w:kern w:val="3"/>
      <w:sz w:val="28"/>
      <w:szCs w:val="28"/>
      <w:lang w:val="en-US" w:eastAsia="es-ES"/>
    </w:rPr>
  </w:style>
  <w:style w:type="character" w:customStyle="1" w:styleId="Heading3Char">
    <w:name w:val="Heading 3 Char"/>
    <w:basedOn w:val="DefaultParagraphFont"/>
    <w:link w:val="Heading3"/>
    <w:uiPriority w:val="9"/>
    <w:rsid w:val="00BE5882"/>
    <w:rPr>
      <w:rFonts w:ascii="Times New Roman" w:eastAsia="Times New Roman" w:hAnsi="Times New Roman" w:cs="Times New Roman"/>
      <w:b/>
      <w:bCs/>
      <w:sz w:val="27"/>
      <w:szCs w:val="27"/>
      <w:lang w:val="x-none" w:eastAsia="x-none"/>
    </w:rPr>
  </w:style>
  <w:style w:type="paragraph" w:styleId="ListParagraph">
    <w:name w:val="List Paragraph"/>
    <w:basedOn w:val="Normal"/>
    <w:uiPriority w:val="99"/>
    <w:qFormat/>
    <w:rsid w:val="005C0458"/>
    <w:pPr>
      <w:widowControl w:val="0"/>
      <w:suppressAutoHyphens/>
      <w:autoSpaceDN w:val="0"/>
      <w:spacing w:after="0" w:line="360" w:lineRule="auto"/>
      <w:ind w:left="720"/>
      <w:contextualSpacing/>
      <w:jc w:val="both"/>
      <w:textAlignment w:val="baseline"/>
    </w:pPr>
    <w:rPr>
      <w:rFonts w:ascii="Arial" w:eastAsia="DejaVu Sans" w:hAnsi="Arial" w:cs="Arial"/>
      <w:kern w:val="3"/>
      <w:sz w:val="20"/>
      <w:szCs w:val="20"/>
      <w:lang w:eastAsia="es-ES"/>
    </w:rPr>
  </w:style>
  <w:style w:type="paragraph" w:styleId="NoSpacing">
    <w:name w:val="No Spacing"/>
    <w:uiPriority w:val="99"/>
    <w:qFormat/>
    <w:rsid w:val="005C0458"/>
    <w:pPr>
      <w:widowControl w:val="0"/>
      <w:suppressAutoHyphens/>
      <w:autoSpaceDN w:val="0"/>
      <w:spacing w:after="0" w:line="240" w:lineRule="auto"/>
      <w:jc w:val="both"/>
      <w:textAlignment w:val="baseline"/>
    </w:pPr>
    <w:rPr>
      <w:rFonts w:ascii="Arial" w:eastAsia="DejaVu Sans" w:hAnsi="Arial" w:cs="Arial"/>
      <w:kern w:val="3"/>
      <w:sz w:val="20"/>
      <w:szCs w:val="20"/>
      <w:lang w:eastAsia="es-ES"/>
    </w:rPr>
  </w:style>
  <w:style w:type="character" w:customStyle="1" w:styleId="Heading1Char">
    <w:name w:val="Heading 1 Char"/>
    <w:basedOn w:val="DefaultParagraphFont"/>
    <w:link w:val="Heading1"/>
    <w:uiPriority w:val="9"/>
    <w:rsid w:val="009709BE"/>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9709BE"/>
    <w:rPr>
      <w:rFonts w:ascii="Calibri" w:eastAsia="Times New Roman" w:hAnsi="Calibri" w:cs="Times New Roman"/>
      <w:b/>
      <w:bCs/>
      <w:kern w:val="3"/>
      <w:sz w:val="28"/>
      <w:szCs w:val="28"/>
      <w:lang w:val="x-none" w:eastAsia="es-ES"/>
    </w:rPr>
  </w:style>
  <w:style w:type="character" w:customStyle="1" w:styleId="Heading5Char">
    <w:name w:val="Heading 5 Char"/>
    <w:basedOn w:val="DefaultParagraphFont"/>
    <w:link w:val="Heading5"/>
    <w:uiPriority w:val="9"/>
    <w:rsid w:val="009709BE"/>
    <w:rPr>
      <w:rFonts w:ascii="Times New Roman" w:eastAsia="Times New Roman" w:hAnsi="Times New Roman" w:cs="Times New Roman"/>
      <w:b/>
      <w:bCs/>
      <w:sz w:val="20"/>
      <w:szCs w:val="20"/>
      <w:lang w:val="x-none" w:eastAsia="x-none"/>
    </w:rPr>
  </w:style>
  <w:style w:type="character" w:customStyle="1" w:styleId="Heading6Char">
    <w:name w:val="Heading 6 Char"/>
    <w:basedOn w:val="DefaultParagraphFont"/>
    <w:link w:val="Heading6"/>
    <w:uiPriority w:val="9"/>
    <w:rsid w:val="009709BE"/>
    <w:rPr>
      <w:rFonts w:ascii="Calibri" w:eastAsia="Times New Roman" w:hAnsi="Calibri" w:cs="Times New Roman"/>
      <w:b/>
      <w:bCs/>
      <w:kern w:val="3"/>
      <w:lang w:val="x-none" w:eastAsia="es-ES"/>
    </w:rPr>
  </w:style>
  <w:style w:type="paragraph" w:styleId="Title">
    <w:name w:val="Title"/>
    <w:basedOn w:val="Normal"/>
    <w:next w:val="Normal"/>
    <w:link w:val="TitleChar"/>
    <w:qFormat/>
    <w:rsid w:val="009709BE"/>
    <w:pPr>
      <w:suppressAutoHyphens/>
      <w:autoSpaceDN w:val="0"/>
      <w:spacing w:before="240" w:after="60" w:line="360" w:lineRule="auto"/>
      <w:jc w:val="center"/>
      <w:textAlignment w:val="baseline"/>
    </w:pPr>
    <w:rPr>
      <w:rFonts w:ascii="Cambria" w:eastAsia="Times New Roman" w:hAnsi="Cambria" w:cs="Calibri"/>
      <w:b/>
      <w:bCs/>
      <w:kern w:val="3"/>
      <w:sz w:val="32"/>
      <w:szCs w:val="32"/>
      <w:lang w:val="en-US" w:eastAsia="es-ES" w:bidi="en-US"/>
    </w:rPr>
  </w:style>
  <w:style w:type="character" w:customStyle="1" w:styleId="TitleChar">
    <w:name w:val="Title Char"/>
    <w:basedOn w:val="DefaultParagraphFont"/>
    <w:link w:val="Title"/>
    <w:rsid w:val="009709BE"/>
    <w:rPr>
      <w:rFonts w:ascii="Cambria" w:eastAsia="Times New Roman" w:hAnsi="Cambria" w:cs="Calibri"/>
      <w:b/>
      <w:bCs/>
      <w:kern w:val="3"/>
      <w:sz w:val="32"/>
      <w:szCs w:val="32"/>
      <w:lang w:val="en-US" w:eastAsia="es-ES" w:bidi="en-US"/>
    </w:rPr>
  </w:style>
  <w:style w:type="paragraph" w:styleId="Subtitle">
    <w:name w:val="Subtitle"/>
    <w:basedOn w:val="Normal"/>
    <w:next w:val="Normal"/>
    <w:link w:val="SubtitleChar"/>
    <w:qFormat/>
    <w:rsid w:val="009709BE"/>
    <w:pPr>
      <w:suppressAutoHyphens/>
      <w:autoSpaceDN w:val="0"/>
      <w:spacing w:after="60" w:line="360" w:lineRule="auto"/>
      <w:jc w:val="center"/>
      <w:textAlignment w:val="baseline"/>
    </w:pPr>
    <w:rPr>
      <w:rFonts w:ascii="Cambria" w:eastAsia="Times New Roman" w:hAnsi="Cambria" w:cs="Calibri"/>
      <w:kern w:val="3"/>
      <w:sz w:val="20"/>
      <w:szCs w:val="24"/>
      <w:lang w:val="en-US" w:eastAsia="es-ES" w:bidi="en-US"/>
    </w:rPr>
  </w:style>
  <w:style w:type="character" w:customStyle="1" w:styleId="SubtitleChar">
    <w:name w:val="Subtitle Char"/>
    <w:basedOn w:val="DefaultParagraphFont"/>
    <w:link w:val="Subtitle"/>
    <w:rsid w:val="009709BE"/>
    <w:rPr>
      <w:rFonts w:ascii="Cambria" w:eastAsia="Times New Roman" w:hAnsi="Cambria" w:cs="Calibri"/>
      <w:kern w:val="3"/>
      <w:sz w:val="20"/>
      <w:szCs w:val="24"/>
      <w:lang w:val="en-US" w:eastAsia="es-ES" w:bidi="en-US"/>
    </w:rPr>
  </w:style>
  <w:style w:type="character" w:styleId="Emphasis">
    <w:name w:val="Emphasis"/>
    <w:uiPriority w:val="20"/>
    <w:qFormat/>
    <w:rsid w:val="009709BE"/>
    <w:rPr>
      <w:rFonts w:ascii="Calibri" w:hAnsi="Calibri"/>
      <w:b/>
      <w:i/>
      <w:iCs/>
    </w:rPr>
  </w:style>
  <w:style w:type="character" w:customStyle="1" w:styleId="NormalWebChar">
    <w:name w:val="Normal (Web) Char"/>
    <w:link w:val="NormalWeb"/>
    <w:uiPriority w:val="99"/>
    <w:rsid w:val="009709BE"/>
    <w:rPr>
      <w:rFonts w:ascii="Calibri" w:hAnsi="Calibri" w:cs="Calibri"/>
      <w:lang w:eastAsia="en-GB"/>
    </w:rPr>
  </w:style>
  <w:style w:type="paragraph" w:customStyle="1" w:styleId="MediumList1-Accent61">
    <w:name w:val="Medium List 1 - Accent 61"/>
    <w:basedOn w:val="Normal"/>
    <w:uiPriority w:val="34"/>
    <w:qFormat/>
    <w:rsid w:val="009709BE"/>
    <w:pPr>
      <w:suppressAutoHyphens/>
      <w:autoSpaceDN w:val="0"/>
      <w:spacing w:after="0" w:line="360" w:lineRule="auto"/>
      <w:ind w:left="720"/>
      <w:jc w:val="both"/>
      <w:textAlignment w:val="baseline"/>
    </w:pPr>
    <w:rPr>
      <w:rFonts w:ascii="Arial" w:eastAsia="Times New Roman" w:hAnsi="Arial" w:cs="Calibri"/>
      <w:kern w:val="3"/>
      <w:sz w:val="20"/>
      <w:szCs w:val="20"/>
      <w:lang w:eastAsia="es-ES" w:bidi="en-US"/>
    </w:rPr>
  </w:style>
  <w:style w:type="paragraph" w:customStyle="1" w:styleId="MediumList2-Accent61">
    <w:name w:val="Medium List 2 - Accent 61"/>
    <w:basedOn w:val="Normal"/>
    <w:next w:val="Normal"/>
    <w:link w:val="MediumList2-Accent6Char"/>
    <w:qFormat/>
    <w:rsid w:val="009709BE"/>
    <w:pPr>
      <w:suppressAutoHyphens/>
      <w:autoSpaceDN w:val="0"/>
      <w:spacing w:after="0" w:line="360" w:lineRule="auto"/>
      <w:jc w:val="both"/>
      <w:textAlignment w:val="baseline"/>
    </w:pPr>
    <w:rPr>
      <w:rFonts w:ascii="Arial" w:eastAsia="Times New Roman" w:hAnsi="Arial" w:cs="Calibri"/>
      <w:i/>
      <w:kern w:val="3"/>
      <w:sz w:val="20"/>
      <w:szCs w:val="24"/>
      <w:lang w:val="en-US" w:eastAsia="es-ES" w:bidi="en-US"/>
    </w:rPr>
  </w:style>
  <w:style w:type="character" w:customStyle="1" w:styleId="MediumList2-Accent6Char">
    <w:name w:val="Medium List 2 - Accent 6 Char"/>
    <w:link w:val="MediumList2-Accent61"/>
    <w:rsid w:val="009709BE"/>
    <w:rPr>
      <w:rFonts w:ascii="Arial" w:eastAsia="Times New Roman" w:hAnsi="Arial" w:cs="Calibri"/>
      <w:i/>
      <w:kern w:val="3"/>
      <w:sz w:val="20"/>
      <w:szCs w:val="24"/>
      <w:lang w:val="en-US" w:eastAsia="es-ES" w:bidi="en-US"/>
    </w:rPr>
  </w:style>
  <w:style w:type="paragraph" w:customStyle="1" w:styleId="MediumGrid1-Accent61">
    <w:name w:val="Medium Grid 1 - Accent 61"/>
    <w:basedOn w:val="Normal"/>
    <w:next w:val="Normal"/>
    <w:link w:val="MediumGrid1-Accent6Char"/>
    <w:qFormat/>
    <w:rsid w:val="009709BE"/>
    <w:pPr>
      <w:suppressAutoHyphens/>
      <w:autoSpaceDN w:val="0"/>
      <w:spacing w:after="0" w:line="360" w:lineRule="auto"/>
      <w:ind w:left="720" w:right="720"/>
      <w:jc w:val="both"/>
      <w:textAlignment w:val="baseline"/>
    </w:pPr>
    <w:rPr>
      <w:rFonts w:ascii="Arial" w:eastAsia="Times New Roman" w:hAnsi="Arial" w:cs="Calibri"/>
      <w:b/>
      <w:i/>
      <w:kern w:val="3"/>
      <w:sz w:val="20"/>
      <w:lang w:val="en-US" w:eastAsia="es-ES" w:bidi="en-US"/>
    </w:rPr>
  </w:style>
  <w:style w:type="character" w:customStyle="1" w:styleId="MediumGrid1-Accent6Char">
    <w:name w:val="Medium Grid 1 - Accent 6 Char"/>
    <w:link w:val="MediumGrid1-Accent61"/>
    <w:rsid w:val="009709BE"/>
    <w:rPr>
      <w:rFonts w:ascii="Arial" w:eastAsia="Times New Roman" w:hAnsi="Arial" w:cs="Calibri"/>
      <w:b/>
      <w:i/>
      <w:kern w:val="3"/>
      <w:sz w:val="20"/>
      <w:lang w:val="en-US" w:eastAsia="es-ES" w:bidi="en-US"/>
    </w:rPr>
  </w:style>
  <w:style w:type="character" w:customStyle="1" w:styleId="GridTable7Colorful-Accent51">
    <w:name w:val="Grid Table 7 Colorful - Accent 51"/>
    <w:qFormat/>
    <w:rsid w:val="009709BE"/>
    <w:rPr>
      <w:i/>
      <w:color w:val="5A5A5A"/>
    </w:rPr>
  </w:style>
  <w:style w:type="character" w:customStyle="1" w:styleId="GridTable1Light-Accent61">
    <w:name w:val="Grid Table 1 Light - Accent 61"/>
    <w:qFormat/>
    <w:rsid w:val="009709BE"/>
    <w:rPr>
      <w:b/>
      <w:i/>
      <w:sz w:val="24"/>
      <w:szCs w:val="24"/>
      <w:u w:val="single"/>
    </w:rPr>
  </w:style>
  <w:style w:type="character" w:customStyle="1" w:styleId="GridTable2-Accent61">
    <w:name w:val="Grid Table 2 - Accent 61"/>
    <w:qFormat/>
    <w:rsid w:val="009709BE"/>
    <w:rPr>
      <w:sz w:val="24"/>
      <w:szCs w:val="24"/>
      <w:u w:val="single"/>
    </w:rPr>
  </w:style>
  <w:style w:type="character" w:customStyle="1" w:styleId="GridTable3-Accent61">
    <w:name w:val="Grid Table 3 - Accent 61"/>
    <w:qFormat/>
    <w:rsid w:val="009709BE"/>
    <w:rPr>
      <w:b/>
      <w:sz w:val="24"/>
      <w:u w:val="single"/>
    </w:rPr>
  </w:style>
  <w:style w:type="character" w:customStyle="1" w:styleId="GridTable4-Accent61">
    <w:name w:val="Grid Table 4 - Accent 61"/>
    <w:qFormat/>
    <w:rsid w:val="009709BE"/>
    <w:rPr>
      <w:rFonts w:ascii="Cambria" w:eastAsia="Times New Roman" w:hAnsi="Cambria"/>
      <w:b/>
      <w:i/>
      <w:sz w:val="24"/>
      <w:szCs w:val="24"/>
    </w:rPr>
  </w:style>
  <w:style w:type="paragraph" w:customStyle="1" w:styleId="GridTable6Colorful-Accent61">
    <w:name w:val="Grid Table 6 Colorful - Accent 61"/>
    <w:basedOn w:val="Normal"/>
    <w:next w:val="Normal"/>
    <w:uiPriority w:val="39"/>
    <w:qFormat/>
    <w:rsid w:val="009709BE"/>
    <w:pPr>
      <w:keepNext/>
      <w:suppressAutoHyphens/>
      <w:autoSpaceDN w:val="0"/>
      <w:spacing w:before="240" w:after="60" w:line="360" w:lineRule="auto"/>
      <w:jc w:val="both"/>
      <w:textAlignment w:val="baseline"/>
      <w:outlineLvl w:val="0"/>
    </w:pPr>
    <w:rPr>
      <w:rFonts w:ascii="Cambria" w:eastAsia="Times New Roman" w:hAnsi="Cambria" w:cs="Calibri"/>
      <w:b/>
      <w:bCs/>
      <w:kern w:val="3"/>
      <w:sz w:val="32"/>
      <w:szCs w:val="32"/>
      <w:lang w:eastAsia="es-ES" w:bidi="en-US"/>
    </w:rPr>
  </w:style>
  <w:style w:type="paragraph" w:customStyle="1" w:styleId="StinkingStyles">
    <w:name w:val="Stinking Styles"/>
    <w:basedOn w:val="Normal"/>
    <w:qFormat/>
    <w:rsid w:val="009709BE"/>
    <w:pPr>
      <w:suppressAutoHyphens/>
      <w:autoSpaceDN w:val="0"/>
      <w:spacing w:after="0" w:line="360" w:lineRule="auto"/>
      <w:jc w:val="both"/>
      <w:textAlignment w:val="baseline"/>
    </w:pPr>
    <w:rPr>
      <w:rFonts w:ascii="Arial" w:eastAsia="Times New Roman" w:hAnsi="Arial" w:cs="Calibri"/>
      <w:kern w:val="3"/>
      <w:sz w:val="20"/>
      <w:szCs w:val="32"/>
      <w:lang w:eastAsia="es-ES" w:bidi="en-US"/>
    </w:rPr>
  </w:style>
  <w:style w:type="paragraph" w:customStyle="1" w:styleId="Newsletter">
    <w:name w:val="Newsletter"/>
    <w:basedOn w:val="Heading3"/>
    <w:link w:val="NewsletterChar"/>
    <w:qFormat/>
    <w:rsid w:val="009709BE"/>
    <w:pPr>
      <w:spacing w:line="329" w:lineRule="auto"/>
    </w:pPr>
    <w:rPr>
      <w:rFonts w:ascii="Arial" w:hAnsi="Arial"/>
      <w:kern w:val="3"/>
      <w:sz w:val="22"/>
      <w:szCs w:val="24"/>
      <w:lang w:eastAsia="es-ES"/>
    </w:rPr>
  </w:style>
  <w:style w:type="character" w:customStyle="1" w:styleId="NewsletterChar">
    <w:name w:val="Newsletter Char"/>
    <w:link w:val="Newsletter"/>
    <w:rsid w:val="009709BE"/>
    <w:rPr>
      <w:rFonts w:ascii="Arial" w:eastAsia="Times New Roman" w:hAnsi="Arial" w:cs="Times New Roman"/>
      <w:b/>
      <w:bCs/>
      <w:kern w:val="3"/>
      <w:szCs w:val="24"/>
      <w:lang w:val="x-none" w:eastAsia="es-ES"/>
    </w:rPr>
  </w:style>
  <w:style w:type="table" w:styleId="TableGrid">
    <w:name w:val="Table Grid"/>
    <w:basedOn w:val="TableNormal"/>
    <w:uiPriority w:val="59"/>
    <w:rsid w:val="009709BE"/>
    <w:pPr>
      <w:spacing w:after="0" w:line="240" w:lineRule="auto"/>
    </w:pPr>
    <w:rPr>
      <w:rFonts w:ascii="Nimbus Roman No9 L" w:eastAsia="DejaVu Sans" w:hAnsi="Nimbus Roman No9 L" w:cs="DejaVu Sans"/>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09BE"/>
    <w:pPr>
      <w:widowControl w:val="0"/>
      <w:tabs>
        <w:tab w:val="center" w:pos="4513"/>
        <w:tab w:val="right" w:pos="9026"/>
      </w:tabs>
      <w:suppressAutoHyphens/>
      <w:autoSpaceDN w:val="0"/>
      <w:spacing w:after="0" w:line="360" w:lineRule="auto"/>
      <w:jc w:val="both"/>
      <w:textAlignment w:val="baseline"/>
    </w:pPr>
    <w:rPr>
      <w:rFonts w:ascii="Nimbus Roman No9 L" w:eastAsia="DejaVu Sans" w:hAnsi="Nimbus Roman No9 L" w:cs="Times New Roman"/>
      <w:kern w:val="3"/>
      <w:sz w:val="24"/>
      <w:szCs w:val="24"/>
      <w:lang w:val="en-US" w:eastAsia="es-ES"/>
    </w:rPr>
  </w:style>
  <w:style w:type="character" w:customStyle="1" w:styleId="HeaderChar">
    <w:name w:val="Header Char"/>
    <w:basedOn w:val="DefaultParagraphFont"/>
    <w:link w:val="Header"/>
    <w:uiPriority w:val="99"/>
    <w:rsid w:val="009709BE"/>
    <w:rPr>
      <w:rFonts w:ascii="Nimbus Roman No9 L" w:eastAsia="DejaVu Sans" w:hAnsi="Nimbus Roman No9 L" w:cs="Times New Roman"/>
      <w:kern w:val="3"/>
      <w:sz w:val="24"/>
      <w:szCs w:val="24"/>
      <w:lang w:val="en-US" w:eastAsia="es-ES"/>
    </w:rPr>
  </w:style>
  <w:style w:type="paragraph" w:styleId="Footer">
    <w:name w:val="footer"/>
    <w:basedOn w:val="Normal"/>
    <w:link w:val="FooterChar"/>
    <w:uiPriority w:val="99"/>
    <w:unhideWhenUsed/>
    <w:rsid w:val="009709BE"/>
    <w:pPr>
      <w:widowControl w:val="0"/>
      <w:tabs>
        <w:tab w:val="center" w:pos="4513"/>
        <w:tab w:val="right" w:pos="9026"/>
      </w:tabs>
      <w:suppressAutoHyphens/>
      <w:autoSpaceDN w:val="0"/>
      <w:spacing w:after="0" w:line="360" w:lineRule="auto"/>
      <w:jc w:val="both"/>
      <w:textAlignment w:val="baseline"/>
    </w:pPr>
    <w:rPr>
      <w:rFonts w:ascii="Nimbus Roman No9 L" w:eastAsia="DejaVu Sans" w:hAnsi="Nimbus Roman No9 L" w:cs="Times New Roman"/>
      <w:kern w:val="3"/>
      <w:sz w:val="24"/>
      <w:szCs w:val="24"/>
      <w:lang w:val="en-US" w:eastAsia="es-ES"/>
    </w:rPr>
  </w:style>
  <w:style w:type="character" w:customStyle="1" w:styleId="FooterChar">
    <w:name w:val="Footer Char"/>
    <w:basedOn w:val="DefaultParagraphFont"/>
    <w:link w:val="Footer"/>
    <w:uiPriority w:val="99"/>
    <w:rsid w:val="009709BE"/>
    <w:rPr>
      <w:rFonts w:ascii="Nimbus Roman No9 L" w:eastAsia="DejaVu Sans" w:hAnsi="Nimbus Roman No9 L" w:cs="Times New Roman"/>
      <w:kern w:val="3"/>
      <w:sz w:val="24"/>
      <w:szCs w:val="24"/>
      <w:lang w:val="en-US" w:eastAsia="es-ES"/>
    </w:rPr>
  </w:style>
  <w:style w:type="character" w:customStyle="1" w:styleId="apple-converted-space">
    <w:name w:val="apple-converted-space"/>
    <w:basedOn w:val="DefaultParagraphFont"/>
    <w:rsid w:val="009709BE"/>
  </w:style>
  <w:style w:type="character" w:styleId="FollowedHyperlink">
    <w:name w:val="FollowedHyperlink"/>
    <w:uiPriority w:val="99"/>
    <w:semiHidden/>
    <w:unhideWhenUsed/>
    <w:rsid w:val="009709BE"/>
    <w:rPr>
      <w:color w:val="800080"/>
      <w:u w:val="single"/>
    </w:rPr>
  </w:style>
  <w:style w:type="paragraph" w:styleId="TOC1">
    <w:name w:val="toc 1"/>
    <w:basedOn w:val="Normal"/>
    <w:next w:val="Normal"/>
    <w:autoRedefine/>
    <w:uiPriority w:val="39"/>
    <w:unhideWhenUsed/>
    <w:qFormat/>
    <w:rsid w:val="009709BE"/>
    <w:pPr>
      <w:widowControl w:val="0"/>
      <w:tabs>
        <w:tab w:val="right" w:leader="dot" w:pos="9016"/>
      </w:tabs>
      <w:suppressAutoHyphens/>
      <w:autoSpaceDN w:val="0"/>
      <w:spacing w:before="120" w:after="0" w:line="360" w:lineRule="auto"/>
      <w:textAlignment w:val="baseline"/>
    </w:pPr>
    <w:rPr>
      <w:rFonts w:ascii="Arial" w:eastAsia="DejaVu Sans" w:hAnsi="Arial" w:cs="Arial"/>
      <w:b/>
      <w:bCs/>
      <w:noProof/>
      <w:kern w:val="3"/>
      <w:sz w:val="32"/>
      <w:szCs w:val="32"/>
      <w:lang w:eastAsia="es-ES"/>
    </w:rPr>
  </w:style>
  <w:style w:type="paragraph" w:styleId="TOC2">
    <w:name w:val="toc 2"/>
    <w:basedOn w:val="Normal"/>
    <w:next w:val="Normal"/>
    <w:autoRedefine/>
    <w:uiPriority w:val="39"/>
    <w:unhideWhenUsed/>
    <w:qFormat/>
    <w:rsid w:val="009709BE"/>
    <w:pPr>
      <w:widowControl w:val="0"/>
      <w:tabs>
        <w:tab w:val="right" w:leader="dot" w:pos="9016"/>
      </w:tabs>
      <w:suppressAutoHyphens/>
      <w:autoSpaceDN w:val="0"/>
      <w:spacing w:after="0" w:line="276" w:lineRule="auto"/>
      <w:textAlignment w:val="baseline"/>
    </w:pPr>
    <w:rPr>
      <w:rFonts w:ascii="Arial" w:eastAsia="DejaVu Sans" w:hAnsi="Arial" w:cs="Arial"/>
      <w:bCs/>
      <w:noProof/>
      <w:kern w:val="3"/>
      <w:sz w:val="20"/>
      <w:szCs w:val="20"/>
      <w:lang w:eastAsia="es-ES"/>
    </w:rPr>
  </w:style>
  <w:style w:type="paragraph" w:styleId="TOC3">
    <w:name w:val="toc 3"/>
    <w:basedOn w:val="Normal"/>
    <w:next w:val="Normal"/>
    <w:autoRedefine/>
    <w:uiPriority w:val="39"/>
    <w:unhideWhenUsed/>
    <w:qFormat/>
    <w:rsid w:val="009709BE"/>
    <w:pPr>
      <w:widowControl w:val="0"/>
      <w:suppressAutoHyphens/>
      <w:autoSpaceDN w:val="0"/>
      <w:spacing w:after="0" w:line="360" w:lineRule="auto"/>
      <w:ind w:left="400"/>
      <w:textAlignment w:val="baseline"/>
    </w:pPr>
    <w:rPr>
      <w:rFonts w:ascii="Calibri" w:eastAsia="DejaVu Sans" w:hAnsi="Calibri" w:cs="Arial"/>
      <w:kern w:val="3"/>
      <w:lang w:eastAsia="es-ES"/>
    </w:rPr>
  </w:style>
  <w:style w:type="paragraph" w:styleId="BalloonText">
    <w:name w:val="Balloon Text"/>
    <w:basedOn w:val="Normal"/>
    <w:link w:val="BalloonTextChar"/>
    <w:uiPriority w:val="99"/>
    <w:semiHidden/>
    <w:unhideWhenUsed/>
    <w:rsid w:val="009709BE"/>
    <w:pPr>
      <w:widowControl w:val="0"/>
      <w:suppressAutoHyphens/>
      <w:autoSpaceDN w:val="0"/>
      <w:spacing w:after="0" w:line="360" w:lineRule="auto"/>
      <w:jc w:val="both"/>
      <w:textAlignment w:val="baseline"/>
    </w:pPr>
    <w:rPr>
      <w:rFonts w:ascii="Tahoma" w:eastAsia="DejaVu Sans" w:hAnsi="Tahoma" w:cs="Times New Roman"/>
      <w:kern w:val="3"/>
      <w:sz w:val="16"/>
      <w:szCs w:val="16"/>
      <w:lang w:val="en-US" w:eastAsia="es-ES"/>
    </w:rPr>
  </w:style>
  <w:style w:type="character" w:customStyle="1" w:styleId="BalloonTextChar">
    <w:name w:val="Balloon Text Char"/>
    <w:basedOn w:val="DefaultParagraphFont"/>
    <w:link w:val="BalloonText"/>
    <w:uiPriority w:val="99"/>
    <w:semiHidden/>
    <w:rsid w:val="009709BE"/>
    <w:rPr>
      <w:rFonts w:ascii="Tahoma" w:eastAsia="DejaVu Sans" w:hAnsi="Tahoma" w:cs="Times New Roman"/>
      <w:kern w:val="3"/>
      <w:sz w:val="16"/>
      <w:szCs w:val="16"/>
      <w:lang w:val="en-US" w:eastAsia="es-ES"/>
    </w:rPr>
  </w:style>
  <w:style w:type="paragraph" w:customStyle="1" w:styleId="a1">
    <w:name w:val="a1"/>
    <w:basedOn w:val="Normal"/>
    <w:rsid w:val="009709BE"/>
    <w:pPr>
      <w:spacing w:before="100" w:beforeAutospacing="1" w:after="100" w:afterAutospacing="1" w:line="360" w:lineRule="auto"/>
      <w:jc w:val="both"/>
    </w:pPr>
    <w:rPr>
      <w:rFonts w:ascii="Times New Roman" w:eastAsia="Times New Roman" w:hAnsi="Times New Roman" w:cs="Times New Roman"/>
      <w:sz w:val="20"/>
      <w:szCs w:val="20"/>
      <w:lang w:eastAsia="en-GB"/>
    </w:rPr>
  </w:style>
  <w:style w:type="character" w:customStyle="1" w:styleId="f21">
    <w:name w:val="f21"/>
    <w:rsid w:val="009709BE"/>
    <w:rPr>
      <w:rFonts w:ascii="Arial" w:hAnsi="Arial" w:cs="Arial" w:hint="default"/>
      <w:color w:val="000000"/>
      <w:sz w:val="28"/>
      <w:szCs w:val="28"/>
    </w:rPr>
  </w:style>
  <w:style w:type="character" w:customStyle="1" w:styleId="f31">
    <w:name w:val="f31"/>
    <w:rsid w:val="009709BE"/>
    <w:rPr>
      <w:rFonts w:ascii="Arial" w:hAnsi="Arial" w:cs="Arial" w:hint="default"/>
      <w:color w:val="000000"/>
      <w:sz w:val="20"/>
      <w:szCs w:val="20"/>
    </w:rPr>
  </w:style>
  <w:style w:type="paragraph" w:customStyle="1" w:styleId="ColorfulShading-Accent41">
    <w:name w:val="Colorful Shading - Accent 41"/>
    <w:uiPriority w:val="1"/>
    <w:qFormat/>
    <w:rsid w:val="009709BE"/>
    <w:pPr>
      <w:widowControl w:val="0"/>
      <w:suppressAutoHyphens/>
      <w:autoSpaceDN w:val="0"/>
      <w:spacing w:after="0" w:line="240" w:lineRule="auto"/>
      <w:textAlignment w:val="baseline"/>
    </w:pPr>
    <w:rPr>
      <w:rFonts w:ascii="Nimbus Roman No9 L" w:eastAsia="DejaVu Sans" w:hAnsi="Nimbus Roman No9 L" w:cs="DejaVu Sans"/>
      <w:kern w:val="3"/>
      <w:sz w:val="24"/>
      <w:szCs w:val="24"/>
      <w:lang w:val="en-US" w:eastAsia="es-ES"/>
    </w:rPr>
  </w:style>
  <w:style w:type="paragraph" w:styleId="TOC4">
    <w:name w:val="toc 4"/>
    <w:basedOn w:val="Normal"/>
    <w:next w:val="Normal"/>
    <w:autoRedefine/>
    <w:uiPriority w:val="39"/>
    <w:unhideWhenUsed/>
    <w:rsid w:val="009709BE"/>
    <w:pPr>
      <w:widowControl w:val="0"/>
      <w:suppressAutoHyphens/>
      <w:autoSpaceDN w:val="0"/>
      <w:spacing w:after="0" w:line="360" w:lineRule="auto"/>
      <w:ind w:left="600"/>
      <w:textAlignment w:val="baseline"/>
    </w:pPr>
    <w:rPr>
      <w:rFonts w:ascii="Calibri" w:eastAsia="DejaVu Sans" w:hAnsi="Calibri" w:cs="Arial"/>
      <w:kern w:val="3"/>
      <w:sz w:val="20"/>
      <w:szCs w:val="20"/>
      <w:lang w:eastAsia="es-ES"/>
    </w:rPr>
  </w:style>
  <w:style w:type="paragraph" w:styleId="TOC5">
    <w:name w:val="toc 5"/>
    <w:basedOn w:val="Normal"/>
    <w:next w:val="Normal"/>
    <w:autoRedefine/>
    <w:uiPriority w:val="39"/>
    <w:unhideWhenUsed/>
    <w:rsid w:val="009709BE"/>
    <w:pPr>
      <w:widowControl w:val="0"/>
      <w:suppressAutoHyphens/>
      <w:autoSpaceDN w:val="0"/>
      <w:spacing w:after="0" w:line="360" w:lineRule="auto"/>
      <w:ind w:left="800"/>
      <w:textAlignment w:val="baseline"/>
    </w:pPr>
    <w:rPr>
      <w:rFonts w:ascii="Calibri" w:eastAsia="DejaVu Sans" w:hAnsi="Calibri" w:cs="Arial"/>
      <w:kern w:val="3"/>
      <w:sz w:val="20"/>
      <w:szCs w:val="20"/>
      <w:lang w:eastAsia="es-ES"/>
    </w:rPr>
  </w:style>
  <w:style w:type="paragraph" w:styleId="TOC6">
    <w:name w:val="toc 6"/>
    <w:basedOn w:val="Normal"/>
    <w:next w:val="Normal"/>
    <w:autoRedefine/>
    <w:uiPriority w:val="39"/>
    <w:unhideWhenUsed/>
    <w:rsid w:val="009709BE"/>
    <w:pPr>
      <w:widowControl w:val="0"/>
      <w:suppressAutoHyphens/>
      <w:autoSpaceDN w:val="0"/>
      <w:spacing w:after="0" w:line="360" w:lineRule="auto"/>
      <w:ind w:left="1000"/>
      <w:textAlignment w:val="baseline"/>
    </w:pPr>
    <w:rPr>
      <w:rFonts w:ascii="Calibri" w:eastAsia="DejaVu Sans" w:hAnsi="Calibri" w:cs="Arial"/>
      <w:kern w:val="3"/>
      <w:sz w:val="20"/>
      <w:szCs w:val="20"/>
      <w:lang w:eastAsia="es-ES"/>
    </w:rPr>
  </w:style>
  <w:style w:type="paragraph" w:styleId="TOC7">
    <w:name w:val="toc 7"/>
    <w:basedOn w:val="Normal"/>
    <w:next w:val="Normal"/>
    <w:autoRedefine/>
    <w:uiPriority w:val="39"/>
    <w:unhideWhenUsed/>
    <w:rsid w:val="009709BE"/>
    <w:pPr>
      <w:widowControl w:val="0"/>
      <w:suppressAutoHyphens/>
      <w:autoSpaceDN w:val="0"/>
      <w:spacing w:after="0" w:line="360" w:lineRule="auto"/>
      <w:ind w:left="1200"/>
      <w:textAlignment w:val="baseline"/>
    </w:pPr>
    <w:rPr>
      <w:rFonts w:ascii="Calibri" w:eastAsia="DejaVu Sans" w:hAnsi="Calibri" w:cs="Arial"/>
      <w:kern w:val="3"/>
      <w:sz w:val="20"/>
      <w:szCs w:val="20"/>
      <w:lang w:eastAsia="es-ES"/>
    </w:rPr>
  </w:style>
  <w:style w:type="paragraph" w:styleId="TOC8">
    <w:name w:val="toc 8"/>
    <w:basedOn w:val="Normal"/>
    <w:next w:val="Normal"/>
    <w:autoRedefine/>
    <w:uiPriority w:val="39"/>
    <w:unhideWhenUsed/>
    <w:rsid w:val="009709BE"/>
    <w:pPr>
      <w:widowControl w:val="0"/>
      <w:suppressAutoHyphens/>
      <w:autoSpaceDN w:val="0"/>
      <w:spacing w:after="0" w:line="360" w:lineRule="auto"/>
      <w:ind w:left="1400"/>
      <w:textAlignment w:val="baseline"/>
    </w:pPr>
    <w:rPr>
      <w:rFonts w:ascii="Calibri" w:eastAsia="DejaVu Sans" w:hAnsi="Calibri" w:cs="Arial"/>
      <w:kern w:val="3"/>
      <w:sz w:val="20"/>
      <w:szCs w:val="20"/>
      <w:lang w:eastAsia="es-ES"/>
    </w:rPr>
  </w:style>
  <w:style w:type="paragraph" w:styleId="TOC9">
    <w:name w:val="toc 9"/>
    <w:basedOn w:val="Normal"/>
    <w:next w:val="Normal"/>
    <w:autoRedefine/>
    <w:uiPriority w:val="39"/>
    <w:unhideWhenUsed/>
    <w:rsid w:val="009709BE"/>
    <w:pPr>
      <w:widowControl w:val="0"/>
      <w:suppressAutoHyphens/>
      <w:autoSpaceDN w:val="0"/>
      <w:spacing w:after="0" w:line="360" w:lineRule="auto"/>
      <w:ind w:left="1600"/>
      <w:textAlignment w:val="baseline"/>
    </w:pPr>
    <w:rPr>
      <w:rFonts w:ascii="Calibri" w:eastAsia="DejaVu Sans" w:hAnsi="Calibri" w:cs="Arial"/>
      <w:kern w:val="3"/>
      <w:sz w:val="20"/>
      <w:szCs w:val="20"/>
      <w:lang w:eastAsia="es-ES"/>
    </w:rPr>
  </w:style>
  <w:style w:type="character" w:styleId="PageNumber">
    <w:name w:val="page number"/>
    <w:basedOn w:val="DefaultParagraphFont"/>
    <w:rsid w:val="009709BE"/>
  </w:style>
  <w:style w:type="paragraph" w:customStyle="1" w:styleId="a0">
    <w:name w:val="a0"/>
    <w:basedOn w:val="Normal"/>
    <w:rsid w:val="009709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01">
    <w:name w:val="f01"/>
    <w:rsid w:val="009709BE"/>
    <w:rPr>
      <w:rFonts w:ascii="Arial" w:hAnsi="Arial" w:cs="Arial" w:hint="default"/>
      <w:color w:val="000000"/>
      <w:sz w:val="20"/>
      <w:szCs w:val="20"/>
    </w:rPr>
  </w:style>
  <w:style w:type="paragraph" w:customStyle="1" w:styleId="GridTable4-Accent51">
    <w:name w:val="Grid Table 4 - Accent 51"/>
    <w:basedOn w:val="Heading1"/>
    <w:next w:val="Normal"/>
    <w:uiPriority w:val="39"/>
    <w:unhideWhenUsed/>
    <w:qFormat/>
    <w:rsid w:val="009709BE"/>
    <w:pPr>
      <w:spacing w:before="480" w:line="276" w:lineRule="auto"/>
      <w:outlineLvl w:val="9"/>
    </w:pPr>
    <w:rPr>
      <w:rFonts w:ascii="Calibri Light" w:eastAsia="Times New Roman" w:hAnsi="Calibri Light" w:cs="Times New Roman"/>
      <w:b/>
      <w:bCs/>
      <w:color w:val="2E74B5"/>
      <w:sz w:val="28"/>
      <w:szCs w:val="28"/>
      <w:lang w:val="en-US"/>
    </w:rPr>
  </w:style>
  <w:style w:type="paragraph" w:customStyle="1" w:styleId="GridTable2-Accent41">
    <w:name w:val="Grid Table 2 - Accent 41"/>
    <w:basedOn w:val="Heading1"/>
    <w:next w:val="Normal"/>
    <w:uiPriority w:val="39"/>
    <w:unhideWhenUsed/>
    <w:qFormat/>
    <w:rsid w:val="009709BE"/>
    <w:pPr>
      <w:outlineLvl w:val="9"/>
    </w:pPr>
    <w:rPr>
      <w:rFonts w:ascii="Calibri Light" w:eastAsia="Times New Roman" w:hAnsi="Calibri Light" w:cs="Times New Roman"/>
      <w:color w:val="2E74B5"/>
      <w:lang w:val="en-US"/>
    </w:rPr>
  </w:style>
  <w:style w:type="paragraph" w:customStyle="1" w:styleId="GridTable7Colorful-Accent21">
    <w:name w:val="Grid Table 7 Colorful - Accent 21"/>
    <w:basedOn w:val="Heading1"/>
    <w:next w:val="Normal"/>
    <w:uiPriority w:val="39"/>
    <w:unhideWhenUsed/>
    <w:qFormat/>
    <w:rsid w:val="009709BE"/>
    <w:pPr>
      <w:spacing w:before="480" w:line="276" w:lineRule="auto"/>
      <w:outlineLvl w:val="9"/>
    </w:pPr>
    <w:rPr>
      <w:rFonts w:ascii="Calibri Light" w:eastAsia="Times New Roman" w:hAnsi="Calibri Light" w:cs="Times New Roman"/>
      <w:b/>
      <w:bCs/>
      <w:color w:val="2E74B5"/>
      <w:sz w:val="28"/>
      <w:szCs w:val="28"/>
      <w:lang w:val="en-US"/>
    </w:rPr>
  </w:style>
  <w:style w:type="paragraph" w:customStyle="1" w:styleId="GridTable5Dark-Accent11">
    <w:name w:val="Grid Table 5 Dark - Accent 11"/>
    <w:basedOn w:val="Heading1"/>
    <w:next w:val="Normal"/>
    <w:uiPriority w:val="39"/>
    <w:unhideWhenUsed/>
    <w:qFormat/>
    <w:rsid w:val="009709BE"/>
    <w:pPr>
      <w:outlineLvl w:val="9"/>
    </w:pPr>
    <w:rPr>
      <w:rFonts w:ascii="Calibri Light" w:eastAsia="Times New Roman" w:hAnsi="Calibri Light" w:cs="Times New Roman"/>
      <w:color w:val="2E74B5"/>
      <w:lang w:val="en-US"/>
    </w:rPr>
  </w:style>
  <w:style w:type="paragraph" w:customStyle="1" w:styleId="GridTable31">
    <w:name w:val="Grid Table 31"/>
    <w:basedOn w:val="Heading1"/>
    <w:next w:val="Normal"/>
    <w:uiPriority w:val="39"/>
    <w:unhideWhenUsed/>
    <w:qFormat/>
    <w:rsid w:val="009709BE"/>
    <w:pPr>
      <w:spacing w:before="480" w:line="276" w:lineRule="auto"/>
      <w:outlineLvl w:val="9"/>
    </w:pPr>
    <w:rPr>
      <w:rFonts w:ascii="Calibri Light" w:eastAsia="Times New Roman" w:hAnsi="Calibri Light" w:cs="Times New Roman"/>
      <w:b/>
      <w:bCs/>
      <w:color w:val="2E74B5"/>
      <w:sz w:val="28"/>
      <w:szCs w:val="28"/>
      <w:lang w:val="en-US"/>
    </w:rPr>
  </w:style>
  <w:style w:type="paragraph" w:customStyle="1" w:styleId="GridTable32">
    <w:name w:val="Grid Table 32"/>
    <w:basedOn w:val="Heading1"/>
    <w:next w:val="Normal"/>
    <w:uiPriority w:val="39"/>
    <w:unhideWhenUsed/>
    <w:qFormat/>
    <w:rsid w:val="009709BE"/>
    <w:pPr>
      <w:outlineLvl w:val="9"/>
    </w:pPr>
    <w:rPr>
      <w:rFonts w:ascii="Calibri Light" w:eastAsia="Times New Roman" w:hAnsi="Calibri Light" w:cs="Times New Roman"/>
      <w:color w:val="2E74B5"/>
      <w:lang w:val="en-US"/>
    </w:rPr>
  </w:style>
  <w:style w:type="character" w:customStyle="1" w:styleId="apple-style-span">
    <w:name w:val="apple-style-span"/>
    <w:rsid w:val="009709BE"/>
  </w:style>
  <w:style w:type="paragraph" w:styleId="TOCHeading">
    <w:name w:val="TOC Heading"/>
    <w:basedOn w:val="Heading1"/>
    <w:next w:val="Normal"/>
    <w:uiPriority w:val="39"/>
    <w:unhideWhenUsed/>
    <w:qFormat/>
    <w:rsid w:val="009709BE"/>
    <w:pPr>
      <w:outlineLvl w:val="9"/>
    </w:pPr>
    <w:rPr>
      <w:rFonts w:ascii="Calibri Light" w:eastAsia="Times New Roman" w:hAnsi="Calibri Light" w:cs="Times New Roman"/>
      <w:color w:val="2E74B5"/>
      <w:lang w:val="en-US"/>
    </w:rPr>
  </w:style>
  <w:style w:type="character" w:customStyle="1" w:styleId="f2">
    <w:name w:val="f2"/>
    <w:basedOn w:val="DefaultParagraphFont"/>
    <w:rsid w:val="009709BE"/>
  </w:style>
  <w:style w:type="character" w:customStyle="1" w:styleId="f0">
    <w:name w:val="f0"/>
    <w:basedOn w:val="DefaultParagraphFont"/>
    <w:rsid w:val="009709BE"/>
  </w:style>
  <w:style w:type="character" w:customStyle="1" w:styleId="UnresolvedMention1">
    <w:name w:val="Unresolved Mention1"/>
    <w:uiPriority w:val="99"/>
    <w:semiHidden/>
    <w:unhideWhenUsed/>
    <w:rsid w:val="009709BE"/>
    <w:rPr>
      <w:color w:val="808080"/>
      <w:shd w:val="clear" w:color="auto" w:fill="E6E6E6"/>
    </w:rPr>
  </w:style>
  <w:style w:type="paragraph" w:customStyle="1" w:styleId="summary">
    <w:name w:val="summary"/>
    <w:basedOn w:val="Normal"/>
    <w:rsid w:val="009709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
    <w:name w:val="Normal 1"/>
    <w:basedOn w:val="Normal"/>
    <w:link w:val="Normal1Char"/>
    <w:qFormat/>
    <w:rsid w:val="009709BE"/>
    <w:pPr>
      <w:widowControl w:val="0"/>
      <w:suppressAutoHyphens/>
      <w:autoSpaceDN w:val="0"/>
      <w:spacing w:after="0" w:line="240" w:lineRule="auto"/>
      <w:jc w:val="both"/>
      <w:textAlignment w:val="baseline"/>
    </w:pPr>
    <w:rPr>
      <w:rFonts w:ascii="Arial" w:eastAsia="DejaVu Sans" w:hAnsi="Arial" w:cs="Arial"/>
      <w:kern w:val="3"/>
      <w:sz w:val="20"/>
      <w:szCs w:val="20"/>
      <w:lang w:eastAsia="es-ES"/>
    </w:rPr>
  </w:style>
  <w:style w:type="character" w:customStyle="1" w:styleId="Normal1Char">
    <w:name w:val="Normal 1 Char"/>
    <w:link w:val="Normal1"/>
    <w:rsid w:val="009709BE"/>
    <w:rPr>
      <w:rFonts w:ascii="Arial" w:eastAsia="DejaVu Sans" w:hAnsi="Arial" w:cs="Arial"/>
      <w:kern w:val="3"/>
      <w:sz w:val="20"/>
      <w:szCs w:val="20"/>
      <w:lang w:eastAsia="es-ES"/>
    </w:rPr>
  </w:style>
  <w:style w:type="character" w:styleId="CommentReference">
    <w:name w:val="annotation reference"/>
    <w:uiPriority w:val="99"/>
    <w:semiHidden/>
    <w:unhideWhenUsed/>
    <w:rsid w:val="009709BE"/>
    <w:rPr>
      <w:sz w:val="16"/>
      <w:szCs w:val="16"/>
    </w:rPr>
  </w:style>
  <w:style w:type="paragraph" w:styleId="CommentText">
    <w:name w:val="annotation text"/>
    <w:basedOn w:val="Normal"/>
    <w:link w:val="CommentTextChar"/>
    <w:uiPriority w:val="99"/>
    <w:semiHidden/>
    <w:unhideWhenUsed/>
    <w:rsid w:val="009709BE"/>
    <w:pPr>
      <w:widowControl w:val="0"/>
      <w:suppressAutoHyphens/>
      <w:autoSpaceDN w:val="0"/>
      <w:spacing w:after="0" w:line="360" w:lineRule="auto"/>
      <w:jc w:val="both"/>
      <w:textAlignment w:val="baseline"/>
    </w:pPr>
    <w:rPr>
      <w:rFonts w:ascii="Arial" w:eastAsia="DejaVu Sans" w:hAnsi="Arial" w:cs="Arial"/>
      <w:kern w:val="3"/>
      <w:sz w:val="20"/>
      <w:szCs w:val="20"/>
      <w:lang w:eastAsia="es-ES"/>
    </w:rPr>
  </w:style>
  <w:style w:type="character" w:customStyle="1" w:styleId="CommentTextChar">
    <w:name w:val="Comment Text Char"/>
    <w:basedOn w:val="DefaultParagraphFont"/>
    <w:link w:val="CommentText"/>
    <w:uiPriority w:val="99"/>
    <w:semiHidden/>
    <w:rsid w:val="009709BE"/>
    <w:rPr>
      <w:rFonts w:ascii="Arial" w:eastAsia="DejaVu Sans" w:hAnsi="Arial" w:cs="Arial"/>
      <w:kern w:val="3"/>
      <w:sz w:val="20"/>
      <w:szCs w:val="20"/>
      <w:lang w:eastAsia="es-ES"/>
    </w:rPr>
  </w:style>
  <w:style w:type="paragraph" w:styleId="CommentSubject">
    <w:name w:val="annotation subject"/>
    <w:basedOn w:val="CommentText"/>
    <w:next w:val="CommentText"/>
    <w:link w:val="CommentSubjectChar"/>
    <w:uiPriority w:val="99"/>
    <w:semiHidden/>
    <w:unhideWhenUsed/>
    <w:rsid w:val="009709BE"/>
    <w:rPr>
      <w:b/>
      <w:bCs/>
    </w:rPr>
  </w:style>
  <w:style w:type="character" w:customStyle="1" w:styleId="CommentSubjectChar">
    <w:name w:val="Comment Subject Char"/>
    <w:basedOn w:val="CommentTextChar"/>
    <w:link w:val="CommentSubject"/>
    <w:uiPriority w:val="99"/>
    <w:semiHidden/>
    <w:rsid w:val="009709BE"/>
    <w:rPr>
      <w:rFonts w:ascii="Arial" w:eastAsia="DejaVu Sans" w:hAnsi="Arial" w:cs="Arial"/>
      <w:b/>
      <w:bCs/>
      <w:kern w:val="3"/>
      <w:sz w:val="20"/>
      <w:szCs w:val="20"/>
      <w:lang w:eastAsia="es-ES"/>
    </w:rPr>
  </w:style>
  <w:style w:type="paragraph" w:customStyle="1" w:styleId="Newsletter1">
    <w:name w:val="Newsletter1"/>
    <w:basedOn w:val="Normal"/>
    <w:link w:val="Newsletter1Char"/>
    <w:qFormat/>
    <w:rsid w:val="009709BE"/>
    <w:pPr>
      <w:widowControl w:val="0"/>
      <w:suppressAutoHyphens/>
      <w:autoSpaceDN w:val="0"/>
      <w:spacing w:after="0" w:line="276" w:lineRule="auto"/>
      <w:jc w:val="both"/>
      <w:textAlignment w:val="baseline"/>
    </w:pPr>
    <w:rPr>
      <w:rFonts w:ascii="Arial" w:eastAsia="DejaVu Sans" w:hAnsi="Arial" w:cs="Arial"/>
      <w:kern w:val="3"/>
      <w:sz w:val="20"/>
      <w:szCs w:val="20"/>
      <w:lang w:eastAsia="es-ES"/>
    </w:rPr>
  </w:style>
  <w:style w:type="character" w:customStyle="1" w:styleId="Newsletter1Char">
    <w:name w:val="Newsletter1 Char"/>
    <w:link w:val="Newsletter1"/>
    <w:rsid w:val="009709BE"/>
    <w:rPr>
      <w:rFonts w:ascii="Arial" w:eastAsia="DejaVu Sans" w:hAnsi="Arial" w:cs="Arial"/>
      <w:kern w:val="3"/>
      <w:sz w:val="20"/>
      <w:szCs w:val="20"/>
      <w:lang w:eastAsia="es-ES"/>
    </w:rPr>
  </w:style>
  <w:style w:type="character" w:styleId="UnresolvedMention">
    <w:name w:val="Unresolved Mention"/>
    <w:basedOn w:val="DefaultParagraphFont"/>
    <w:uiPriority w:val="99"/>
    <w:semiHidden/>
    <w:unhideWhenUsed/>
    <w:rsid w:val="009709BE"/>
    <w:rPr>
      <w:color w:val="605E5C"/>
      <w:shd w:val="clear" w:color="auto" w:fill="E1DFDD"/>
    </w:rPr>
  </w:style>
  <w:style w:type="character" w:styleId="IntenseReference">
    <w:name w:val="Intense Reference"/>
    <w:basedOn w:val="DefaultParagraphFont"/>
    <w:uiPriority w:val="70"/>
    <w:qFormat/>
    <w:rsid w:val="009709BE"/>
    <w:rPr>
      <w:b/>
      <w:bCs/>
      <w:smallCaps/>
      <w:color w:val="4472C4" w:themeColor="accent1"/>
      <w:spacing w:val="5"/>
    </w:rPr>
  </w:style>
  <w:style w:type="character" w:customStyle="1" w:styleId="contentpasted0">
    <w:name w:val="contentpasted0"/>
    <w:basedOn w:val="DefaultParagraphFont"/>
    <w:rsid w:val="00A81A2A"/>
  </w:style>
  <w:style w:type="paragraph" w:customStyle="1" w:styleId="application-status">
    <w:name w:val="application-status"/>
    <w:basedOn w:val="Normal"/>
    <w:rsid w:val="00BE2C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k-highlight">
    <w:name w:val="stk-highlight"/>
    <w:basedOn w:val="DefaultParagraphFont"/>
    <w:rsid w:val="00BE2CDC"/>
  </w:style>
  <w:style w:type="paragraph" w:customStyle="1" w:styleId="paragraph">
    <w:name w:val="paragraph"/>
    <w:basedOn w:val="Normal"/>
    <w:rsid w:val="006B3C1C"/>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6B3C1C"/>
  </w:style>
  <w:style w:type="character" w:customStyle="1" w:styleId="eop">
    <w:name w:val="eop"/>
    <w:basedOn w:val="DefaultParagraphFont"/>
    <w:rsid w:val="006B3C1C"/>
  </w:style>
  <w:style w:type="paragraph" w:customStyle="1" w:styleId="xcontentpasted0">
    <w:name w:val="x_contentpasted0"/>
    <w:basedOn w:val="Normal"/>
    <w:rsid w:val="00F424A4"/>
    <w:pPr>
      <w:spacing w:before="100" w:beforeAutospacing="1" w:after="100" w:afterAutospacing="1" w:line="240" w:lineRule="auto"/>
    </w:pPr>
    <w:rPr>
      <w:rFonts w:ascii="Calibri" w:hAnsi="Calibri" w:cs="Calibri"/>
      <w:lang w:eastAsia="en-GB"/>
    </w:rPr>
  </w:style>
  <w:style w:type="paragraph" w:customStyle="1" w:styleId="elementtoproof">
    <w:name w:val="elementtoproof"/>
    <w:basedOn w:val="Normal"/>
    <w:rsid w:val="00F424A4"/>
    <w:pPr>
      <w:spacing w:before="100" w:beforeAutospacing="1" w:after="100" w:afterAutospacing="1" w:line="240" w:lineRule="auto"/>
    </w:pPr>
    <w:rPr>
      <w:rFonts w:ascii="Calibri" w:hAnsi="Calibri" w:cs="Calibri"/>
      <w:lang w:eastAsia="en-GB"/>
    </w:rPr>
  </w:style>
  <w:style w:type="character" w:customStyle="1" w:styleId="xcontentpasted01">
    <w:name w:val="x_contentpasted01"/>
    <w:basedOn w:val="DefaultParagraphFont"/>
    <w:rsid w:val="00F424A4"/>
  </w:style>
  <w:style w:type="character" w:customStyle="1" w:styleId="textbodyemph">
    <w:name w:val="textbodyemph"/>
    <w:basedOn w:val="DefaultParagraphFont"/>
    <w:rsid w:val="003D1FB4"/>
  </w:style>
  <w:style w:type="character" w:customStyle="1" w:styleId="scxw202651959">
    <w:name w:val="scxw202651959"/>
    <w:basedOn w:val="DefaultParagraphFont"/>
    <w:rsid w:val="006C0C2B"/>
  </w:style>
  <w:style w:type="character" w:customStyle="1" w:styleId="ui-provider">
    <w:name w:val="ui-provider"/>
    <w:basedOn w:val="DefaultParagraphFont"/>
    <w:rsid w:val="000B35AD"/>
  </w:style>
  <w:style w:type="paragraph" w:customStyle="1" w:styleId="last-child">
    <w:name w:val="last-child"/>
    <w:basedOn w:val="Normal"/>
    <w:rsid w:val="00D831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rina-rte-public-draftstyledefault-block">
    <w:name w:val="carina-rte-public-draftstyledefault-block"/>
    <w:basedOn w:val="Normal"/>
    <w:rsid w:val="00B204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231">
    <w:name w:val="font231"/>
    <w:basedOn w:val="DefaultParagraphFont"/>
    <w:rsid w:val="00F94AE0"/>
    <w:rPr>
      <w:rFonts w:ascii="Arial" w:hAnsi="Arial" w:cs="Arial" w:hint="default"/>
      <w:b/>
      <w:bCs/>
      <w:i w:val="0"/>
      <w:iCs w:val="0"/>
      <w:strike w:val="0"/>
      <w:dstrike w:val="0"/>
      <w:color w:val="343334"/>
      <w:sz w:val="23"/>
      <w:szCs w:val="23"/>
      <w:u w:val="none"/>
      <w:effect w:val="none"/>
    </w:rPr>
  </w:style>
  <w:style w:type="character" w:customStyle="1" w:styleId="font241">
    <w:name w:val="font241"/>
    <w:basedOn w:val="DefaultParagraphFont"/>
    <w:rsid w:val="00F94AE0"/>
    <w:rPr>
      <w:rFonts w:ascii="Arial" w:hAnsi="Arial" w:cs="Arial" w:hint="default"/>
      <w:b w:val="0"/>
      <w:bCs w:val="0"/>
      <w:i w:val="0"/>
      <w:iCs w:val="0"/>
      <w:strike w:val="0"/>
      <w:dstrike w:val="0"/>
      <w:color w:val="343334"/>
      <w:sz w:val="23"/>
      <w:szCs w:val="2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534">
      <w:bodyDiv w:val="1"/>
      <w:marLeft w:val="0"/>
      <w:marRight w:val="0"/>
      <w:marTop w:val="0"/>
      <w:marBottom w:val="0"/>
      <w:divBdr>
        <w:top w:val="none" w:sz="0" w:space="0" w:color="auto"/>
        <w:left w:val="none" w:sz="0" w:space="0" w:color="auto"/>
        <w:bottom w:val="none" w:sz="0" w:space="0" w:color="auto"/>
        <w:right w:val="none" w:sz="0" w:space="0" w:color="auto"/>
      </w:divBdr>
    </w:div>
    <w:div w:id="8869985">
      <w:bodyDiv w:val="1"/>
      <w:marLeft w:val="0"/>
      <w:marRight w:val="0"/>
      <w:marTop w:val="0"/>
      <w:marBottom w:val="0"/>
      <w:divBdr>
        <w:top w:val="none" w:sz="0" w:space="0" w:color="auto"/>
        <w:left w:val="none" w:sz="0" w:space="0" w:color="auto"/>
        <w:bottom w:val="none" w:sz="0" w:space="0" w:color="auto"/>
        <w:right w:val="none" w:sz="0" w:space="0" w:color="auto"/>
      </w:divBdr>
    </w:div>
    <w:div w:id="10569022">
      <w:bodyDiv w:val="1"/>
      <w:marLeft w:val="0"/>
      <w:marRight w:val="0"/>
      <w:marTop w:val="0"/>
      <w:marBottom w:val="0"/>
      <w:divBdr>
        <w:top w:val="none" w:sz="0" w:space="0" w:color="auto"/>
        <w:left w:val="none" w:sz="0" w:space="0" w:color="auto"/>
        <w:bottom w:val="none" w:sz="0" w:space="0" w:color="auto"/>
        <w:right w:val="none" w:sz="0" w:space="0" w:color="auto"/>
      </w:divBdr>
    </w:div>
    <w:div w:id="17657278">
      <w:bodyDiv w:val="1"/>
      <w:marLeft w:val="0"/>
      <w:marRight w:val="0"/>
      <w:marTop w:val="0"/>
      <w:marBottom w:val="0"/>
      <w:divBdr>
        <w:top w:val="none" w:sz="0" w:space="0" w:color="auto"/>
        <w:left w:val="none" w:sz="0" w:space="0" w:color="auto"/>
        <w:bottom w:val="none" w:sz="0" w:space="0" w:color="auto"/>
        <w:right w:val="none" w:sz="0" w:space="0" w:color="auto"/>
      </w:divBdr>
    </w:div>
    <w:div w:id="21328323">
      <w:bodyDiv w:val="1"/>
      <w:marLeft w:val="0"/>
      <w:marRight w:val="0"/>
      <w:marTop w:val="0"/>
      <w:marBottom w:val="0"/>
      <w:divBdr>
        <w:top w:val="none" w:sz="0" w:space="0" w:color="auto"/>
        <w:left w:val="none" w:sz="0" w:space="0" w:color="auto"/>
        <w:bottom w:val="none" w:sz="0" w:space="0" w:color="auto"/>
        <w:right w:val="none" w:sz="0" w:space="0" w:color="auto"/>
      </w:divBdr>
    </w:div>
    <w:div w:id="27149444">
      <w:bodyDiv w:val="1"/>
      <w:marLeft w:val="0"/>
      <w:marRight w:val="0"/>
      <w:marTop w:val="0"/>
      <w:marBottom w:val="0"/>
      <w:divBdr>
        <w:top w:val="none" w:sz="0" w:space="0" w:color="auto"/>
        <w:left w:val="none" w:sz="0" w:space="0" w:color="auto"/>
        <w:bottom w:val="none" w:sz="0" w:space="0" w:color="auto"/>
        <w:right w:val="none" w:sz="0" w:space="0" w:color="auto"/>
      </w:divBdr>
    </w:div>
    <w:div w:id="29385111">
      <w:bodyDiv w:val="1"/>
      <w:marLeft w:val="0"/>
      <w:marRight w:val="0"/>
      <w:marTop w:val="0"/>
      <w:marBottom w:val="0"/>
      <w:divBdr>
        <w:top w:val="none" w:sz="0" w:space="0" w:color="auto"/>
        <w:left w:val="none" w:sz="0" w:space="0" w:color="auto"/>
        <w:bottom w:val="none" w:sz="0" w:space="0" w:color="auto"/>
        <w:right w:val="none" w:sz="0" w:space="0" w:color="auto"/>
      </w:divBdr>
    </w:div>
    <w:div w:id="29767047">
      <w:bodyDiv w:val="1"/>
      <w:marLeft w:val="0"/>
      <w:marRight w:val="0"/>
      <w:marTop w:val="0"/>
      <w:marBottom w:val="0"/>
      <w:divBdr>
        <w:top w:val="none" w:sz="0" w:space="0" w:color="auto"/>
        <w:left w:val="none" w:sz="0" w:space="0" w:color="auto"/>
        <w:bottom w:val="none" w:sz="0" w:space="0" w:color="auto"/>
        <w:right w:val="none" w:sz="0" w:space="0" w:color="auto"/>
      </w:divBdr>
    </w:div>
    <w:div w:id="32970276">
      <w:bodyDiv w:val="1"/>
      <w:marLeft w:val="0"/>
      <w:marRight w:val="0"/>
      <w:marTop w:val="0"/>
      <w:marBottom w:val="0"/>
      <w:divBdr>
        <w:top w:val="none" w:sz="0" w:space="0" w:color="auto"/>
        <w:left w:val="none" w:sz="0" w:space="0" w:color="auto"/>
        <w:bottom w:val="none" w:sz="0" w:space="0" w:color="auto"/>
        <w:right w:val="none" w:sz="0" w:space="0" w:color="auto"/>
      </w:divBdr>
    </w:div>
    <w:div w:id="33124182">
      <w:bodyDiv w:val="1"/>
      <w:marLeft w:val="0"/>
      <w:marRight w:val="0"/>
      <w:marTop w:val="0"/>
      <w:marBottom w:val="0"/>
      <w:divBdr>
        <w:top w:val="none" w:sz="0" w:space="0" w:color="auto"/>
        <w:left w:val="none" w:sz="0" w:space="0" w:color="auto"/>
        <w:bottom w:val="none" w:sz="0" w:space="0" w:color="auto"/>
        <w:right w:val="none" w:sz="0" w:space="0" w:color="auto"/>
      </w:divBdr>
    </w:div>
    <w:div w:id="34044351">
      <w:bodyDiv w:val="1"/>
      <w:marLeft w:val="0"/>
      <w:marRight w:val="0"/>
      <w:marTop w:val="0"/>
      <w:marBottom w:val="0"/>
      <w:divBdr>
        <w:top w:val="none" w:sz="0" w:space="0" w:color="auto"/>
        <w:left w:val="none" w:sz="0" w:space="0" w:color="auto"/>
        <w:bottom w:val="none" w:sz="0" w:space="0" w:color="auto"/>
        <w:right w:val="none" w:sz="0" w:space="0" w:color="auto"/>
      </w:divBdr>
    </w:div>
    <w:div w:id="37244688">
      <w:bodyDiv w:val="1"/>
      <w:marLeft w:val="0"/>
      <w:marRight w:val="0"/>
      <w:marTop w:val="0"/>
      <w:marBottom w:val="0"/>
      <w:divBdr>
        <w:top w:val="none" w:sz="0" w:space="0" w:color="auto"/>
        <w:left w:val="none" w:sz="0" w:space="0" w:color="auto"/>
        <w:bottom w:val="none" w:sz="0" w:space="0" w:color="auto"/>
        <w:right w:val="none" w:sz="0" w:space="0" w:color="auto"/>
      </w:divBdr>
    </w:div>
    <w:div w:id="38288689">
      <w:bodyDiv w:val="1"/>
      <w:marLeft w:val="0"/>
      <w:marRight w:val="0"/>
      <w:marTop w:val="0"/>
      <w:marBottom w:val="0"/>
      <w:divBdr>
        <w:top w:val="none" w:sz="0" w:space="0" w:color="auto"/>
        <w:left w:val="none" w:sz="0" w:space="0" w:color="auto"/>
        <w:bottom w:val="none" w:sz="0" w:space="0" w:color="auto"/>
        <w:right w:val="none" w:sz="0" w:space="0" w:color="auto"/>
      </w:divBdr>
    </w:div>
    <w:div w:id="38826335">
      <w:bodyDiv w:val="1"/>
      <w:marLeft w:val="0"/>
      <w:marRight w:val="0"/>
      <w:marTop w:val="0"/>
      <w:marBottom w:val="0"/>
      <w:divBdr>
        <w:top w:val="none" w:sz="0" w:space="0" w:color="auto"/>
        <w:left w:val="none" w:sz="0" w:space="0" w:color="auto"/>
        <w:bottom w:val="none" w:sz="0" w:space="0" w:color="auto"/>
        <w:right w:val="none" w:sz="0" w:space="0" w:color="auto"/>
      </w:divBdr>
    </w:div>
    <w:div w:id="39285329">
      <w:bodyDiv w:val="1"/>
      <w:marLeft w:val="0"/>
      <w:marRight w:val="0"/>
      <w:marTop w:val="0"/>
      <w:marBottom w:val="0"/>
      <w:divBdr>
        <w:top w:val="none" w:sz="0" w:space="0" w:color="auto"/>
        <w:left w:val="none" w:sz="0" w:space="0" w:color="auto"/>
        <w:bottom w:val="none" w:sz="0" w:space="0" w:color="auto"/>
        <w:right w:val="none" w:sz="0" w:space="0" w:color="auto"/>
      </w:divBdr>
    </w:div>
    <w:div w:id="41754173">
      <w:bodyDiv w:val="1"/>
      <w:marLeft w:val="0"/>
      <w:marRight w:val="0"/>
      <w:marTop w:val="0"/>
      <w:marBottom w:val="0"/>
      <w:divBdr>
        <w:top w:val="none" w:sz="0" w:space="0" w:color="auto"/>
        <w:left w:val="none" w:sz="0" w:space="0" w:color="auto"/>
        <w:bottom w:val="none" w:sz="0" w:space="0" w:color="auto"/>
        <w:right w:val="none" w:sz="0" w:space="0" w:color="auto"/>
      </w:divBdr>
    </w:div>
    <w:div w:id="45371412">
      <w:bodyDiv w:val="1"/>
      <w:marLeft w:val="0"/>
      <w:marRight w:val="0"/>
      <w:marTop w:val="0"/>
      <w:marBottom w:val="0"/>
      <w:divBdr>
        <w:top w:val="none" w:sz="0" w:space="0" w:color="auto"/>
        <w:left w:val="none" w:sz="0" w:space="0" w:color="auto"/>
        <w:bottom w:val="none" w:sz="0" w:space="0" w:color="auto"/>
        <w:right w:val="none" w:sz="0" w:space="0" w:color="auto"/>
      </w:divBdr>
    </w:div>
    <w:div w:id="45882437">
      <w:bodyDiv w:val="1"/>
      <w:marLeft w:val="0"/>
      <w:marRight w:val="0"/>
      <w:marTop w:val="0"/>
      <w:marBottom w:val="0"/>
      <w:divBdr>
        <w:top w:val="none" w:sz="0" w:space="0" w:color="auto"/>
        <w:left w:val="none" w:sz="0" w:space="0" w:color="auto"/>
        <w:bottom w:val="none" w:sz="0" w:space="0" w:color="auto"/>
        <w:right w:val="none" w:sz="0" w:space="0" w:color="auto"/>
      </w:divBdr>
    </w:div>
    <w:div w:id="47265342">
      <w:bodyDiv w:val="1"/>
      <w:marLeft w:val="0"/>
      <w:marRight w:val="0"/>
      <w:marTop w:val="0"/>
      <w:marBottom w:val="0"/>
      <w:divBdr>
        <w:top w:val="none" w:sz="0" w:space="0" w:color="auto"/>
        <w:left w:val="none" w:sz="0" w:space="0" w:color="auto"/>
        <w:bottom w:val="none" w:sz="0" w:space="0" w:color="auto"/>
        <w:right w:val="none" w:sz="0" w:space="0" w:color="auto"/>
      </w:divBdr>
    </w:div>
    <w:div w:id="50036730">
      <w:bodyDiv w:val="1"/>
      <w:marLeft w:val="0"/>
      <w:marRight w:val="0"/>
      <w:marTop w:val="0"/>
      <w:marBottom w:val="0"/>
      <w:divBdr>
        <w:top w:val="none" w:sz="0" w:space="0" w:color="auto"/>
        <w:left w:val="none" w:sz="0" w:space="0" w:color="auto"/>
        <w:bottom w:val="none" w:sz="0" w:space="0" w:color="auto"/>
        <w:right w:val="none" w:sz="0" w:space="0" w:color="auto"/>
      </w:divBdr>
    </w:div>
    <w:div w:id="51734374">
      <w:bodyDiv w:val="1"/>
      <w:marLeft w:val="0"/>
      <w:marRight w:val="0"/>
      <w:marTop w:val="0"/>
      <w:marBottom w:val="0"/>
      <w:divBdr>
        <w:top w:val="none" w:sz="0" w:space="0" w:color="auto"/>
        <w:left w:val="none" w:sz="0" w:space="0" w:color="auto"/>
        <w:bottom w:val="none" w:sz="0" w:space="0" w:color="auto"/>
        <w:right w:val="none" w:sz="0" w:space="0" w:color="auto"/>
      </w:divBdr>
    </w:div>
    <w:div w:id="52506290">
      <w:bodyDiv w:val="1"/>
      <w:marLeft w:val="0"/>
      <w:marRight w:val="0"/>
      <w:marTop w:val="0"/>
      <w:marBottom w:val="0"/>
      <w:divBdr>
        <w:top w:val="none" w:sz="0" w:space="0" w:color="auto"/>
        <w:left w:val="none" w:sz="0" w:space="0" w:color="auto"/>
        <w:bottom w:val="none" w:sz="0" w:space="0" w:color="auto"/>
        <w:right w:val="none" w:sz="0" w:space="0" w:color="auto"/>
      </w:divBdr>
    </w:div>
    <w:div w:id="53966382">
      <w:bodyDiv w:val="1"/>
      <w:marLeft w:val="0"/>
      <w:marRight w:val="0"/>
      <w:marTop w:val="0"/>
      <w:marBottom w:val="0"/>
      <w:divBdr>
        <w:top w:val="none" w:sz="0" w:space="0" w:color="auto"/>
        <w:left w:val="none" w:sz="0" w:space="0" w:color="auto"/>
        <w:bottom w:val="none" w:sz="0" w:space="0" w:color="auto"/>
        <w:right w:val="none" w:sz="0" w:space="0" w:color="auto"/>
      </w:divBdr>
    </w:div>
    <w:div w:id="54790368">
      <w:bodyDiv w:val="1"/>
      <w:marLeft w:val="0"/>
      <w:marRight w:val="0"/>
      <w:marTop w:val="0"/>
      <w:marBottom w:val="0"/>
      <w:divBdr>
        <w:top w:val="none" w:sz="0" w:space="0" w:color="auto"/>
        <w:left w:val="none" w:sz="0" w:space="0" w:color="auto"/>
        <w:bottom w:val="none" w:sz="0" w:space="0" w:color="auto"/>
        <w:right w:val="none" w:sz="0" w:space="0" w:color="auto"/>
      </w:divBdr>
    </w:div>
    <w:div w:id="55977171">
      <w:bodyDiv w:val="1"/>
      <w:marLeft w:val="0"/>
      <w:marRight w:val="0"/>
      <w:marTop w:val="0"/>
      <w:marBottom w:val="0"/>
      <w:divBdr>
        <w:top w:val="none" w:sz="0" w:space="0" w:color="auto"/>
        <w:left w:val="none" w:sz="0" w:space="0" w:color="auto"/>
        <w:bottom w:val="none" w:sz="0" w:space="0" w:color="auto"/>
        <w:right w:val="none" w:sz="0" w:space="0" w:color="auto"/>
      </w:divBdr>
    </w:div>
    <w:div w:id="57482375">
      <w:bodyDiv w:val="1"/>
      <w:marLeft w:val="0"/>
      <w:marRight w:val="0"/>
      <w:marTop w:val="0"/>
      <w:marBottom w:val="0"/>
      <w:divBdr>
        <w:top w:val="none" w:sz="0" w:space="0" w:color="auto"/>
        <w:left w:val="none" w:sz="0" w:space="0" w:color="auto"/>
        <w:bottom w:val="none" w:sz="0" w:space="0" w:color="auto"/>
        <w:right w:val="none" w:sz="0" w:space="0" w:color="auto"/>
      </w:divBdr>
    </w:div>
    <w:div w:id="58405760">
      <w:bodyDiv w:val="1"/>
      <w:marLeft w:val="0"/>
      <w:marRight w:val="0"/>
      <w:marTop w:val="0"/>
      <w:marBottom w:val="0"/>
      <w:divBdr>
        <w:top w:val="none" w:sz="0" w:space="0" w:color="auto"/>
        <w:left w:val="none" w:sz="0" w:space="0" w:color="auto"/>
        <w:bottom w:val="none" w:sz="0" w:space="0" w:color="auto"/>
        <w:right w:val="none" w:sz="0" w:space="0" w:color="auto"/>
      </w:divBdr>
    </w:div>
    <w:div w:id="61492799">
      <w:bodyDiv w:val="1"/>
      <w:marLeft w:val="0"/>
      <w:marRight w:val="0"/>
      <w:marTop w:val="0"/>
      <w:marBottom w:val="0"/>
      <w:divBdr>
        <w:top w:val="none" w:sz="0" w:space="0" w:color="auto"/>
        <w:left w:val="none" w:sz="0" w:space="0" w:color="auto"/>
        <w:bottom w:val="none" w:sz="0" w:space="0" w:color="auto"/>
        <w:right w:val="none" w:sz="0" w:space="0" w:color="auto"/>
      </w:divBdr>
    </w:div>
    <w:div w:id="61997067">
      <w:bodyDiv w:val="1"/>
      <w:marLeft w:val="0"/>
      <w:marRight w:val="0"/>
      <w:marTop w:val="0"/>
      <w:marBottom w:val="0"/>
      <w:divBdr>
        <w:top w:val="none" w:sz="0" w:space="0" w:color="auto"/>
        <w:left w:val="none" w:sz="0" w:space="0" w:color="auto"/>
        <w:bottom w:val="none" w:sz="0" w:space="0" w:color="auto"/>
        <w:right w:val="none" w:sz="0" w:space="0" w:color="auto"/>
      </w:divBdr>
    </w:div>
    <w:div w:id="62072257">
      <w:bodyDiv w:val="1"/>
      <w:marLeft w:val="0"/>
      <w:marRight w:val="0"/>
      <w:marTop w:val="0"/>
      <w:marBottom w:val="0"/>
      <w:divBdr>
        <w:top w:val="none" w:sz="0" w:space="0" w:color="auto"/>
        <w:left w:val="none" w:sz="0" w:space="0" w:color="auto"/>
        <w:bottom w:val="none" w:sz="0" w:space="0" w:color="auto"/>
        <w:right w:val="none" w:sz="0" w:space="0" w:color="auto"/>
      </w:divBdr>
    </w:div>
    <w:div w:id="64190377">
      <w:bodyDiv w:val="1"/>
      <w:marLeft w:val="0"/>
      <w:marRight w:val="0"/>
      <w:marTop w:val="0"/>
      <w:marBottom w:val="0"/>
      <w:divBdr>
        <w:top w:val="none" w:sz="0" w:space="0" w:color="auto"/>
        <w:left w:val="none" w:sz="0" w:space="0" w:color="auto"/>
        <w:bottom w:val="none" w:sz="0" w:space="0" w:color="auto"/>
        <w:right w:val="none" w:sz="0" w:space="0" w:color="auto"/>
      </w:divBdr>
    </w:div>
    <w:div w:id="65341149">
      <w:bodyDiv w:val="1"/>
      <w:marLeft w:val="0"/>
      <w:marRight w:val="0"/>
      <w:marTop w:val="0"/>
      <w:marBottom w:val="0"/>
      <w:divBdr>
        <w:top w:val="none" w:sz="0" w:space="0" w:color="auto"/>
        <w:left w:val="none" w:sz="0" w:space="0" w:color="auto"/>
        <w:bottom w:val="none" w:sz="0" w:space="0" w:color="auto"/>
        <w:right w:val="none" w:sz="0" w:space="0" w:color="auto"/>
      </w:divBdr>
    </w:div>
    <w:div w:id="65691744">
      <w:bodyDiv w:val="1"/>
      <w:marLeft w:val="0"/>
      <w:marRight w:val="0"/>
      <w:marTop w:val="0"/>
      <w:marBottom w:val="0"/>
      <w:divBdr>
        <w:top w:val="none" w:sz="0" w:space="0" w:color="auto"/>
        <w:left w:val="none" w:sz="0" w:space="0" w:color="auto"/>
        <w:bottom w:val="none" w:sz="0" w:space="0" w:color="auto"/>
        <w:right w:val="none" w:sz="0" w:space="0" w:color="auto"/>
      </w:divBdr>
    </w:div>
    <w:div w:id="66415582">
      <w:bodyDiv w:val="1"/>
      <w:marLeft w:val="0"/>
      <w:marRight w:val="0"/>
      <w:marTop w:val="0"/>
      <w:marBottom w:val="0"/>
      <w:divBdr>
        <w:top w:val="none" w:sz="0" w:space="0" w:color="auto"/>
        <w:left w:val="none" w:sz="0" w:space="0" w:color="auto"/>
        <w:bottom w:val="none" w:sz="0" w:space="0" w:color="auto"/>
        <w:right w:val="none" w:sz="0" w:space="0" w:color="auto"/>
      </w:divBdr>
    </w:div>
    <w:div w:id="66534578">
      <w:bodyDiv w:val="1"/>
      <w:marLeft w:val="0"/>
      <w:marRight w:val="0"/>
      <w:marTop w:val="0"/>
      <w:marBottom w:val="0"/>
      <w:divBdr>
        <w:top w:val="none" w:sz="0" w:space="0" w:color="auto"/>
        <w:left w:val="none" w:sz="0" w:space="0" w:color="auto"/>
        <w:bottom w:val="none" w:sz="0" w:space="0" w:color="auto"/>
        <w:right w:val="none" w:sz="0" w:space="0" w:color="auto"/>
      </w:divBdr>
    </w:div>
    <w:div w:id="68499085">
      <w:bodyDiv w:val="1"/>
      <w:marLeft w:val="0"/>
      <w:marRight w:val="0"/>
      <w:marTop w:val="0"/>
      <w:marBottom w:val="0"/>
      <w:divBdr>
        <w:top w:val="none" w:sz="0" w:space="0" w:color="auto"/>
        <w:left w:val="none" w:sz="0" w:space="0" w:color="auto"/>
        <w:bottom w:val="none" w:sz="0" w:space="0" w:color="auto"/>
        <w:right w:val="none" w:sz="0" w:space="0" w:color="auto"/>
      </w:divBdr>
    </w:div>
    <w:div w:id="71247475">
      <w:bodyDiv w:val="1"/>
      <w:marLeft w:val="0"/>
      <w:marRight w:val="0"/>
      <w:marTop w:val="0"/>
      <w:marBottom w:val="0"/>
      <w:divBdr>
        <w:top w:val="none" w:sz="0" w:space="0" w:color="auto"/>
        <w:left w:val="none" w:sz="0" w:space="0" w:color="auto"/>
        <w:bottom w:val="none" w:sz="0" w:space="0" w:color="auto"/>
        <w:right w:val="none" w:sz="0" w:space="0" w:color="auto"/>
      </w:divBdr>
    </w:div>
    <w:div w:id="73016299">
      <w:bodyDiv w:val="1"/>
      <w:marLeft w:val="0"/>
      <w:marRight w:val="0"/>
      <w:marTop w:val="0"/>
      <w:marBottom w:val="0"/>
      <w:divBdr>
        <w:top w:val="none" w:sz="0" w:space="0" w:color="auto"/>
        <w:left w:val="none" w:sz="0" w:space="0" w:color="auto"/>
        <w:bottom w:val="none" w:sz="0" w:space="0" w:color="auto"/>
        <w:right w:val="none" w:sz="0" w:space="0" w:color="auto"/>
      </w:divBdr>
    </w:div>
    <w:div w:id="78598376">
      <w:bodyDiv w:val="1"/>
      <w:marLeft w:val="0"/>
      <w:marRight w:val="0"/>
      <w:marTop w:val="0"/>
      <w:marBottom w:val="0"/>
      <w:divBdr>
        <w:top w:val="none" w:sz="0" w:space="0" w:color="auto"/>
        <w:left w:val="none" w:sz="0" w:space="0" w:color="auto"/>
        <w:bottom w:val="none" w:sz="0" w:space="0" w:color="auto"/>
        <w:right w:val="none" w:sz="0" w:space="0" w:color="auto"/>
      </w:divBdr>
    </w:div>
    <w:div w:id="81687951">
      <w:bodyDiv w:val="1"/>
      <w:marLeft w:val="0"/>
      <w:marRight w:val="0"/>
      <w:marTop w:val="0"/>
      <w:marBottom w:val="0"/>
      <w:divBdr>
        <w:top w:val="none" w:sz="0" w:space="0" w:color="auto"/>
        <w:left w:val="none" w:sz="0" w:space="0" w:color="auto"/>
        <w:bottom w:val="none" w:sz="0" w:space="0" w:color="auto"/>
        <w:right w:val="none" w:sz="0" w:space="0" w:color="auto"/>
      </w:divBdr>
    </w:div>
    <w:div w:id="84158859">
      <w:bodyDiv w:val="1"/>
      <w:marLeft w:val="0"/>
      <w:marRight w:val="0"/>
      <w:marTop w:val="0"/>
      <w:marBottom w:val="0"/>
      <w:divBdr>
        <w:top w:val="none" w:sz="0" w:space="0" w:color="auto"/>
        <w:left w:val="none" w:sz="0" w:space="0" w:color="auto"/>
        <w:bottom w:val="none" w:sz="0" w:space="0" w:color="auto"/>
        <w:right w:val="none" w:sz="0" w:space="0" w:color="auto"/>
      </w:divBdr>
    </w:div>
    <w:div w:id="84883124">
      <w:bodyDiv w:val="1"/>
      <w:marLeft w:val="0"/>
      <w:marRight w:val="0"/>
      <w:marTop w:val="0"/>
      <w:marBottom w:val="0"/>
      <w:divBdr>
        <w:top w:val="none" w:sz="0" w:space="0" w:color="auto"/>
        <w:left w:val="none" w:sz="0" w:space="0" w:color="auto"/>
        <w:bottom w:val="none" w:sz="0" w:space="0" w:color="auto"/>
        <w:right w:val="none" w:sz="0" w:space="0" w:color="auto"/>
      </w:divBdr>
    </w:div>
    <w:div w:id="85154365">
      <w:bodyDiv w:val="1"/>
      <w:marLeft w:val="0"/>
      <w:marRight w:val="0"/>
      <w:marTop w:val="0"/>
      <w:marBottom w:val="0"/>
      <w:divBdr>
        <w:top w:val="none" w:sz="0" w:space="0" w:color="auto"/>
        <w:left w:val="none" w:sz="0" w:space="0" w:color="auto"/>
        <w:bottom w:val="none" w:sz="0" w:space="0" w:color="auto"/>
        <w:right w:val="none" w:sz="0" w:space="0" w:color="auto"/>
      </w:divBdr>
    </w:div>
    <w:div w:id="86343038">
      <w:bodyDiv w:val="1"/>
      <w:marLeft w:val="0"/>
      <w:marRight w:val="0"/>
      <w:marTop w:val="0"/>
      <w:marBottom w:val="0"/>
      <w:divBdr>
        <w:top w:val="none" w:sz="0" w:space="0" w:color="auto"/>
        <w:left w:val="none" w:sz="0" w:space="0" w:color="auto"/>
        <w:bottom w:val="none" w:sz="0" w:space="0" w:color="auto"/>
        <w:right w:val="none" w:sz="0" w:space="0" w:color="auto"/>
      </w:divBdr>
    </w:div>
    <w:div w:id="87193864">
      <w:bodyDiv w:val="1"/>
      <w:marLeft w:val="0"/>
      <w:marRight w:val="0"/>
      <w:marTop w:val="0"/>
      <w:marBottom w:val="0"/>
      <w:divBdr>
        <w:top w:val="none" w:sz="0" w:space="0" w:color="auto"/>
        <w:left w:val="none" w:sz="0" w:space="0" w:color="auto"/>
        <w:bottom w:val="none" w:sz="0" w:space="0" w:color="auto"/>
        <w:right w:val="none" w:sz="0" w:space="0" w:color="auto"/>
      </w:divBdr>
    </w:div>
    <w:div w:id="89394752">
      <w:bodyDiv w:val="1"/>
      <w:marLeft w:val="0"/>
      <w:marRight w:val="0"/>
      <w:marTop w:val="0"/>
      <w:marBottom w:val="0"/>
      <w:divBdr>
        <w:top w:val="none" w:sz="0" w:space="0" w:color="auto"/>
        <w:left w:val="none" w:sz="0" w:space="0" w:color="auto"/>
        <w:bottom w:val="none" w:sz="0" w:space="0" w:color="auto"/>
        <w:right w:val="none" w:sz="0" w:space="0" w:color="auto"/>
      </w:divBdr>
    </w:div>
    <w:div w:id="91555484">
      <w:bodyDiv w:val="1"/>
      <w:marLeft w:val="0"/>
      <w:marRight w:val="0"/>
      <w:marTop w:val="0"/>
      <w:marBottom w:val="0"/>
      <w:divBdr>
        <w:top w:val="none" w:sz="0" w:space="0" w:color="auto"/>
        <w:left w:val="none" w:sz="0" w:space="0" w:color="auto"/>
        <w:bottom w:val="none" w:sz="0" w:space="0" w:color="auto"/>
        <w:right w:val="none" w:sz="0" w:space="0" w:color="auto"/>
      </w:divBdr>
    </w:div>
    <w:div w:id="92173550">
      <w:bodyDiv w:val="1"/>
      <w:marLeft w:val="0"/>
      <w:marRight w:val="0"/>
      <w:marTop w:val="0"/>
      <w:marBottom w:val="0"/>
      <w:divBdr>
        <w:top w:val="none" w:sz="0" w:space="0" w:color="auto"/>
        <w:left w:val="none" w:sz="0" w:space="0" w:color="auto"/>
        <w:bottom w:val="none" w:sz="0" w:space="0" w:color="auto"/>
        <w:right w:val="none" w:sz="0" w:space="0" w:color="auto"/>
      </w:divBdr>
    </w:div>
    <w:div w:id="92477964">
      <w:bodyDiv w:val="1"/>
      <w:marLeft w:val="0"/>
      <w:marRight w:val="0"/>
      <w:marTop w:val="0"/>
      <w:marBottom w:val="0"/>
      <w:divBdr>
        <w:top w:val="none" w:sz="0" w:space="0" w:color="auto"/>
        <w:left w:val="none" w:sz="0" w:space="0" w:color="auto"/>
        <w:bottom w:val="none" w:sz="0" w:space="0" w:color="auto"/>
        <w:right w:val="none" w:sz="0" w:space="0" w:color="auto"/>
      </w:divBdr>
    </w:div>
    <w:div w:id="96337966">
      <w:bodyDiv w:val="1"/>
      <w:marLeft w:val="0"/>
      <w:marRight w:val="0"/>
      <w:marTop w:val="0"/>
      <w:marBottom w:val="0"/>
      <w:divBdr>
        <w:top w:val="none" w:sz="0" w:space="0" w:color="auto"/>
        <w:left w:val="none" w:sz="0" w:space="0" w:color="auto"/>
        <w:bottom w:val="none" w:sz="0" w:space="0" w:color="auto"/>
        <w:right w:val="none" w:sz="0" w:space="0" w:color="auto"/>
      </w:divBdr>
    </w:div>
    <w:div w:id="98641598">
      <w:bodyDiv w:val="1"/>
      <w:marLeft w:val="0"/>
      <w:marRight w:val="0"/>
      <w:marTop w:val="0"/>
      <w:marBottom w:val="0"/>
      <w:divBdr>
        <w:top w:val="none" w:sz="0" w:space="0" w:color="auto"/>
        <w:left w:val="none" w:sz="0" w:space="0" w:color="auto"/>
        <w:bottom w:val="none" w:sz="0" w:space="0" w:color="auto"/>
        <w:right w:val="none" w:sz="0" w:space="0" w:color="auto"/>
      </w:divBdr>
    </w:div>
    <w:div w:id="100732467">
      <w:bodyDiv w:val="1"/>
      <w:marLeft w:val="0"/>
      <w:marRight w:val="0"/>
      <w:marTop w:val="0"/>
      <w:marBottom w:val="0"/>
      <w:divBdr>
        <w:top w:val="none" w:sz="0" w:space="0" w:color="auto"/>
        <w:left w:val="none" w:sz="0" w:space="0" w:color="auto"/>
        <w:bottom w:val="none" w:sz="0" w:space="0" w:color="auto"/>
        <w:right w:val="none" w:sz="0" w:space="0" w:color="auto"/>
      </w:divBdr>
    </w:div>
    <w:div w:id="100878386">
      <w:bodyDiv w:val="1"/>
      <w:marLeft w:val="0"/>
      <w:marRight w:val="0"/>
      <w:marTop w:val="0"/>
      <w:marBottom w:val="0"/>
      <w:divBdr>
        <w:top w:val="none" w:sz="0" w:space="0" w:color="auto"/>
        <w:left w:val="none" w:sz="0" w:space="0" w:color="auto"/>
        <w:bottom w:val="none" w:sz="0" w:space="0" w:color="auto"/>
        <w:right w:val="none" w:sz="0" w:space="0" w:color="auto"/>
      </w:divBdr>
    </w:div>
    <w:div w:id="102724118">
      <w:bodyDiv w:val="1"/>
      <w:marLeft w:val="0"/>
      <w:marRight w:val="0"/>
      <w:marTop w:val="0"/>
      <w:marBottom w:val="0"/>
      <w:divBdr>
        <w:top w:val="none" w:sz="0" w:space="0" w:color="auto"/>
        <w:left w:val="none" w:sz="0" w:space="0" w:color="auto"/>
        <w:bottom w:val="none" w:sz="0" w:space="0" w:color="auto"/>
        <w:right w:val="none" w:sz="0" w:space="0" w:color="auto"/>
      </w:divBdr>
    </w:div>
    <w:div w:id="104422023">
      <w:bodyDiv w:val="1"/>
      <w:marLeft w:val="0"/>
      <w:marRight w:val="0"/>
      <w:marTop w:val="0"/>
      <w:marBottom w:val="0"/>
      <w:divBdr>
        <w:top w:val="none" w:sz="0" w:space="0" w:color="auto"/>
        <w:left w:val="none" w:sz="0" w:space="0" w:color="auto"/>
        <w:bottom w:val="none" w:sz="0" w:space="0" w:color="auto"/>
        <w:right w:val="none" w:sz="0" w:space="0" w:color="auto"/>
      </w:divBdr>
    </w:div>
    <w:div w:id="104545854">
      <w:bodyDiv w:val="1"/>
      <w:marLeft w:val="0"/>
      <w:marRight w:val="0"/>
      <w:marTop w:val="0"/>
      <w:marBottom w:val="0"/>
      <w:divBdr>
        <w:top w:val="none" w:sz="0" w:space="0" w:color="auto"/>
        <w:left w:val="none" w:sz="0" w:space="0" w:color="auto"/>
        <w:bottom w:val="none" w:sz="0" w:space="0" w:color="auto"/>
        <w:right w:val="none" w:sz="0" w:space="0" w:color="auto"/>
      </w:divBdr>
    </w:div>
    <w:div w:id="108355097">
      <w:bodyDiv w:val="1"/>
      <w:marLeft w:val="0"/>
      <w:marRight w:val="0"/>
      <w:marTop w:val="0"/>
      <w:marBottom w:val="0"/>
      <w:divBdr>
        <w:top w:val="none" w:sz="0" w:space="0" w:color="auto"/>
        <w:left w:val="none" w:sz="0" w:space="0" w:color="auto"/>
        <w:bottom w:val="none" w:sz="0" w:space="0" w:color="auto"/>
        <w:right w:val="none" w:sz="0" w:space="0" w:color="auto"/>
      </w:divBdr>
    </w:div>
    <w:div w:id="108746742">
      <w:bodyDiv w:val="1"/>
      <w:marLeft w:val="0"/>
      <w:marRight w:val="0"/>
      <w:marTop w:val="0"/>
      <w:marBottom w:val="0"/>
      <w:divBdr>
        <w:top w:val="none" w:sz="0" w:space="0" w:color="auto"/>
        <w:left w:val="none" w:sz="0" w:space="0" w:color="auto"/>
        <w:bottom w:val="none" w:sz="0" w:space="0" w:color="auto"/>
        <w:right w:val="none" w:sz="0" w:space="0" w:color="auto"/>
      </w:divBdr>
    </w:div>
    <w:div w:id="111872480">
      <w:bodyDiv w:val="1"/>
      <w:marLeft w:val="0"/>
      <w:marRight w:val="0"/>
      <w:marTop w:val="0"/>
      <w:marBottom w:val="0"/>
      <w:divBdr>
        <w:top w:val="none" w:sz="0" w:space="0" w:color="auto"/>
        <w:left w:val="none" w:sz="0" w:space="0" w:color="auto"/>
        <w:bottom w:val="none" w:sz="0" w:space="0" w:color="auto"/>
        <w:right w:val="none" w:sz="0" w:space="0" w:color="auto"/>
      </w:divBdr>
    </w:div>
    <w:div w:id="115375282">
      <w:bodyDiv w:val="1"/>
      <w:marLeft w:val="0"/>
      <w:marRight w:val="0"/>
      <w:marTop w:val="0"/>
      <w:marBottom w:val="0"/>
      <w:divBdr>
        <w:top w:val="none" w:sz="0" w:space="0" w:color="auto"/>
        <w:left w:val="none" w:sz="0" w:space="0" w:color="auto"/>
        <w:bottom w:val="none" w:sz="0" w:space="0" w:color="auto"/>
        <w:right w:val="none" w:sz="0" w:space="0" w:color="auto"/>
      </w:divBdr>
    </w:div>
    <w:div w:id="116876716">
      <w:bodyDiv w:val="1"/>
      <w:marLeft w:val="0"/>
      <w:marRight w:val="0"/>
      <w:marTop w:val="0"/>
      <w:marBottom w:val="0"/>
      <w:divBdr>
        <w:top w:val="none" w:sz="0" w:space="0" w:color="auto"/>
        <w:left w:val="none" w:sz="0" w:space="0" w:color="auto"/>
        <w:bottom w:val="none" w:sz="0" w:space="0" w:color="auto"/>
        <w:right w:val="none" w:sz="0" w:space="0" w:color="auto"/>
      </w:divBdr>
    </w:div>
    <w:div w:id="118836803">
      <w:bodyDiv w:val="1"/>
      <w:marLeft w:val="0"/>
      <w:marRight w:val="0"/>
      <w:marTop w:val="0"/>
      <w:marBottom w:val="0"/>
      <w:divBdr>
        <w:top w:val="none" w:sz="0" w:space="0" w:color="auto"/>
        <w:left w:val="none" w:sz="0" w:space="0" w:color="auto"/>
        <w:bottom w:val="none" w:sz="0" w:space="0" w:color="auto"/>
        <w:right w:val="none" w:sz="0" w:space="0" w:color="auto"/>
      </w:divBdr>
    </w:div>
    <w:div w:id="122620144">
      <w:bodyDiv w:val="1"/>
      <w:marLeft w:val="0"/>
      <w:marRight w:val="0"/>
      <w:marTop w:val="0"/>
      <w:marBottom w:val="0"/>
      <w:divBdr>
        <w:top w:val="none" w:sz="0" w:space="0" w:color="auto"/>
        <w:left w:val="none" w:sz="0" w:space="0" w:color="auto"/>
        <w:bottom w:val="none" w:sz="0" w:space="0" w:color="auto"/>
        <w:right w:val="none" w:sz="0" w:space="0" w:color="auto"/>
      </w:divBdr>
    </w:div>
    <w:div w:id="126358641">
      <w:bodyDiv w:val="1"/>
      <w:marLeft w:val="0"/>
      <w:marRight w:val="0"/>
      <w:marTop w:val="0"/>
      <w:marBottom w:val="0"/>
      <w:divBdr>
        <w:top w:val="none" w:sz="0" w:space="0" w:color="auto"/>
        <w:left w:val="none" w:sz="0" w:space="0" w:color="auto"/>
        <w:bottom w:val="none" w:sz="0" w:space="0" w:color="auto"/>
        <w:right w:val="none" w:sz="0" w:space="0" w:color="auto"/>
      </w:divBdr>
      <w:divsChild>
        <w:div w:id="1792476235">
          <w:marLeft w:val="0"/>
          <w:marRight w:val="0"/>
          <w:marTop w:val="0"/>
          <w:marBottom w:val="0"/>
          <w:divBdr>
            <w:top w:val="none" w:sz="0" w:space="0" w:color="auto"/>
            <w:left w:val="none" w:sz="0" w:space="0" w:color="auto"/>
            <w:bottom w:val="none" w:sz="0" w:space="0" w:color="auto"/>
            <w:right w:val="none" w:sz="0" w:space="0" w:color="auto"/>
          </w:divBdr>
        </w:div>
        <w:div w:id="1234659377">
          <w:marLeft w:val="0"/>
          <w:marRight w:val="0"/>
          <w:marTop w:val="0"/>
          <w:marBottom w:val="0"/>
          <w:divBdr>
            <w:top w:val="none" w:sz="0" w:space="0" w:color="auto"/>
            <w:left w:val="none" w:sz="0" w:space="0" w:color="auto"/>
            <w:bottom w:val="none" w:sz="0" w:space="0" w:color="auto"/>
            <w:right w:val="none" w:sz="0" w:space="0" w:color="auto"/>
          </w:divBdr>
        </w:div>
        <w:div w:id="961691422">
          <w:marLeft w:val="0"/>
          <w:marRight w:val="0"/>
          <w:marTop w:val="0"/>
          <w:marBottom w:val="0"/>
          <w:divBdr>
            <w:top w:val="none" w:sz="0" w:space="0" w:color="auto"/>
            <w:left w:val="none" w:sz="0" w:space="0" w:color="auto"/>
            <w:bottom w:val="none" w:sz="0" w:space="0" w:color="auto"/>
            <w:right w:val="none" w:sz="0" w:space="0" w:color="auto"/>
          </w:divBdr>
        </w:div>
      </w:divsChild>
    </w:div>
    <w:div w:id="128669531">
      <w:bodyDiv w:val="1"/>
      <w:marLeft w:val="0"/>
      <w:marRight w:val="0"/>
      <w:marTop w:val="0"/>
      <w:marBottom w:val="0"/>
      <w:divBdr>
        <w:top w:val="none" w:sz="0" w:space="0" w:color="auto"/>
        <w:left w:val="none" w:sz="0" w:space="0" w:color="auto"/>
        <w:bottom w:val="none" w:sz="0" w:space="0" w:color="auto"/>
        <w:right w:val="none" w:sz="0" w:space="0" w:color="auto"/>
      </w:divBdr>
    </w:div>
    <w:div w:id="131944331">
      <w:bodyDiv w:val="1"/>
      <w:marLeft w:val="0"/>
      <w:marRight w:val="0"/>
      <w:marTop w:val="0"/>
      <w:marBottom w:val="0"/>
      <w:divBdr>
        <w:top w:val="none" w:sz="0" w:space="0" w:color="auto"/>
        <w:left w:val="none" w:sz="0" w:space="0" w:color="auto"/>
        <w:bottom w:val="none" w:sz="0" w:space="0" w:color="auto"/>
        <w:right w:val="none" w:sz="0" w:space="0" w:color="auto"/>
      </w:divBdr>
    </w:div>
    <w:div w:id="137262976">
      <w:bodyDiv w:val="1"/>
      <w:marLeft w:val="0"/>
      <w:marRight w:val="0"/>
      <w:marTop w:val="0"/>
      <w:marBottom w:val="0"/>
      <w:divBdr>
        <w:top w:val="none" w:sz="0" w:space="0" w:color="auto"/>
        <w:left w:val="none" w:sz="0" w:space="0" w:color="auto"/>
        <w:bottom w:val="none" w:sz="0" w:space="0" w:color="auto"/>
        <w:right w:val="none" w:sz="0" w:space="0" w:color="auto"/>
      </w:divBdr>
    </w:div>
    <w:div w:id="143083373">
      <w:bodyDiv w:val="1"/>
      <w:marLeft w:val="0"/>
      <w:marRight w:val="0"/>
      <w:marTop w:val="0"/>
      <w:marBottom w:val="0"/>
      <w:divBdr>
        <w:top w:val="none" w:sz="0" w:space="0" w:color="auto"/>
        <w:left w:val="none" w:sz="0" w:space="0" w:color="auto"/>
        <w:bottom w:val="none" w:sz="0" w:space="0" w:color="auto"/>
        <w:right w:val="none" w:sz="0" w:space="0" w:color="auto"/>
      </w:divBdr>
    </w:div>
    <w:div w:id="143400026">
      <w:bodyDiv w:val="1"/>
      <w:marLeft w:val="0"/>
      <w:marRight w:val="0"/>
      <w:marTop w:val="0"/>
      <w:marBottom w:val="0"/>
      <w:divBdr>
        <w:top w:val="none" w:sz="0" w:space="0" w:color="auto"/>
        <w:left w:val="none" w:sz="0" w:space="0" w:color="auto"/>
        <w:bottom w:val="none" w:sz="0" w:space="0" w:color="auto"/>
        <w:right w:val="none" w:sz="0" w:space="0" w:color="auto"/>
      </w:divBdr>
    </w:div>
    <w:div w:id="144006979">
      <w:bodyDiv w:val="1"/>
      <w:marLeft w:val="0"/>
      <w:marRight w:val="0"/>
      <w:marTop w:val="0"/>
      <w:marBottom w:val="0"/>
      <w:divBdr>
        <w:top w:val="none" w:sz="0" w:space="0" w:color="auto"/>
        <w:left w:val="none" w:sz="0" w:space="0" w:color="auto"/>
        <w:bottom w:val="none" w:sz="0" w:space="0" w:color="auto"/>
        <w:right w:val="none" w:sz="0" w:space="0" w:color="auto"/>
      </w:divBdr>
    </w:div>
    <w:div w:id="149449371">
      <w:bodyDiv w:val="1"/>
      <w:marLeft w:val="0"/>
      <w:marRight w:val="0"/>
      <w:marTop w:val="0"/>
      <w:marBottom w:val="0"/>
      <w:divBdr>
        <w:top w:val="none" w:sz="0" w:space="0" w:color="auto"/>
        <w:left w:val="none" w:sz="0" w:space="0" w:color="auto"/>
        <w:bottom w:val="none" w:sz="0" w:space="0" w:color="auto"/>
        <w:right w:val="none" w:sz="0" w:space="0" w:color="auto"/>
      </w:divBdr>
    </w:div>
    <w:div w:id="150366582">
      <w:bodyDiv w:val="1"/>
      <w:marLeft w:val="0"/>
      <w:marRight w:val="0"/>
      <w:marTop w:val="0"/>
      <w:marBottom w:val="0"/>
      <w:divBdr>
        <w:top w:val="none" w:sz="0" w:space="0" w:color="auto"/>
        <w:left w:val="none" w:sz="0" w:space="0" w:color="auto"/>
        <w:bottom w:val="none" w:sz="0" w:space="0" w:color="auto"/>
        <w:right w:val="none" w:sz="0" w:space="0" w:color="auto"/>
      </w:divBdr>
    </w:div>
    <w:div w:id="151793817">
      <w:bodyDiv w:val="1"/>
      <w:marLeft w:val="0"/>
      <w:marRight w:val="0"/>
      <w:marTop w:val="0"/>
      <w:marBottom w:val="0"/>
      <w:divBdr>
        <w:top w:val="none" w:sz="0" w:space="0" w:color="auto"/>
        <w:left w:val="none" w:sz="0" w:space="0" w:color="auto"/>
        <w:bottom w:val="none" w:sz="0" w:space="0" w:color="auto"/>
        <w:right w:val="none" w:sz="0" w:space="0" w:color="auto"/>
      </w:divBdr>
    </w:div>
    <w:div w:id="153034424">
      <w:bodyDiv w:val="1"/>
      <w:marLeft w:val="0"/>
      <w:marRight w:val="0"/>
      <w:marTop w:val="0"/>
      <w:marBottom w:val="0"/>
      <w:divBdr>
        <w:top w:val="none" w:sz="0" w:space="0" w:color="auto"/>
        <w:left w:val="none" w:sz="0" w:space="0" w:color="auto"/>
        <w:bottom w:val="none" w:sz="0" w:space="0" w:color="auto"/>
        <w:right w:val="none" w:sz="0" w:space="0" w:color="auto"/>
      </w:divBdr>
    </w:div>
    <w:div w:id="154880380">
      <w:bodyDiv w:val="1"/>
      <w:marLeft w:val="0"/>
      <w:marRight w:val="0"/>
      <w:marTop w:val="0"/>
      <w:marBottom w:val="0"/>
      <w:divBdr>
        <w:top w:val="none" w:sz="0" w:space="0" w:color="auto"/>
        <w:left w:val="none" w:sz="0" w:space="0" w:color="auto"/>
        <w:bottom w:val="none" w:sz="0" w:space="0" w:color="auto"/>
        <w:right w:val="none" w:sz="0" w:space="0" w:color="auto"/>
      </w:divBdr>
    </w:div>
    <w:div w:id="154952812">
      <w:bodyDiv w:val="1"/>
      <w:marLeft w:val="0"/>
      <w:marRight w:val="0"/>
      <w:marTop w:val="0"/>
      <w:marBottom w:val="0"/>
      <w:divBdr>
        <w:top w:val="none" w:sz="0" w:space="0" w:color="auto"/>
        <w:left w:val="none" w:sz="0" w:space="0" w:color="auto"/>
        <w:bottom w:val="none" w:sz="0" w:space="0" w:color="auto"/>
        <w:right w:val="none" w:sz="0" w:space="0" w:color="auto"/>
      </w:divBdr>
    </w:div>
    <w:div w:id="155341743">
      <w:bodyDiv w:val="1"/>
      <w:marLeft w:val="0"/>
      <w:marRight w:val="0"/>
      <w:marTop w:val="0"/>
      <w:marBottom w:val="0"/>
      <w:divBdr>
        <w:top w:val="none" w:sz="0" w:space="0" w:color="auto"/>
        <w:left w:val="none" w:sz="0" w:space="0" w:color="auto"/>
        <w:bottom w:val="none" w:sz="0" w:space="0" w:color="auto"/>
        <w:right w:val="none" w:sz="0" w:space="0" w:color="auto"/>
      </w:divBdr>
    </w:div>
    <w:div w:id="156772506">
      <w:bodyDiv w:val="1"/>
      <w:marLeft w:val="0"/>
      <w:marRight w:val="0"/>
      <w:marTop w:val="0"/>
      <w:marBottom w:val="0"/>
      <w:divBdr>
        <w:top w:val="none" w:sz="0" w:space="0" w:color="auto"/>
        <w:left w:val="none" w:sz="0" w:space="0" w:color="auto"/>
        <w:bottom w:val="none" w:sz="0" w:space="0" w:color="auto"/>
        <w:right w:val="none" w:sz="0" w:space="0" w:color="auto"/>
      </w:divBdr>
    </w:div>
    <w:div w:id="164129180">
      <w:bodyDiv w:val="1"/>
      <w:marLeft w:val="0"/>
      <w:marRight w:val="0"/>
      <w:marTop w:val="0"/>
      <w:marBottom w:val="0"/>
      <w:divBdr>
        <w:top w:val="none" w:sz="0" w:space="0" w:color="auto"/>
        <w:left w:val="none" w:sz="0" w:space="0" w:color="auto"/>
        <w:bottom w:val="none" w:sz="0" w:space="0" w:color="auto"/>
        <w:right w:val="none" w:sz="0" w:space="0" w:color="auto"/>
      </w:divBdr>
    </w:div>
    <w:div w:id="164901709">
      <w:bodyDiv w:val="1"/>
      <w:marLeft w:val="0"/>
      <w:marRight w:val="0"/>
      <w:marTop w:val="0"/>
      <w:marBottom w:val="0"/>
      <w:divBdr>
        <w:top w:val="none" w:sz="0" w:space="0" w:color="auto"/>
        <w:left w:val="none" w:sz="0" w:space="0" w:color="auto"/>
        <w:bottom w:val="none" w:sz="0" w:space="0" w:color="auto"/>
        <w:right w:val="none" w:sz="0" w:space="0" w:color="auto"/>
      </w:divBdr>
    </w:div>
    <w:div w:id="166023965">
      <w:bodyDiv w:val="1"/>
      <w:marLeft w:val="0"/>
      <w:marRight w:val="0"/>
      <w:marTop w:val="0"/>
      <w:marBottom w:val="0"/>
      <w:divBdr>
        <w:top w:val="none" w:sz="0" w:space="0" w:color="auto"/>
        <w:left w:val="none" w:sz="0" w:space="0" w:color="auto"/>
        <w:bottom w:val="none" w:sz="0" w:space="0" w:color="auto"/>
        <w:right w:val="none" w:sz="0" w:space="0" w:color="auto"/>
      </w:divBdr>
    </w:div>
    <w:div w:id="168642464">
      <w:bodyDiv w:val="1"/>
      <w:marLeft w:val="0"/>
      <w:marRight w:val="0"/>
      <w:marTop w:val="0"/>
      <w:marBottom w:val="0"/>
      <w:divBdr>
        <w:top w:val="none" w:sz="0" w:space="0" w:color="auto"/>
        <w:left w:val="none" w:sz="0" w:space="0" w:color="auto"/>
        <w:bottom w:val="none" w:sz="0" w:space="0" w:color="auto"/>
        <w:right w:val="none" w:sz="0" w:space="0" w:color="auto"/>
      </w:divBdr>
    </w:div>
    <w:div w:id="171191032">
      <w:bodyDiv w:val="1"/>
      <w:marLeft w:val="0"/>
      <w:marRight w:val="0"/>
      <w:marTop w:val="0"/>
      <w:marBottom w:val="0"/>
      <w:divBdr>
        <w:top w:val="none" w:sz="0" w:space="0" w:color="auto"/>
        <w:left w:val="none" w:sz="0" w:space="0" w:color="auto"/>
        <w:bottom w:val="none" w:sz="0" w:space="0" w:color="auto"/>
        <w:right w:val="none" w:sz="0" w:space="0" w:color="auto"/>
      </w:divBdr>
    </w:div>
    <w:div w:id="186875838">
      <w:bodyDiv w:val="1"/>
      <w:marLeft w:val="0"/>
      <w:marRight w:val="0"/>
      <w:marTop w:val="0"/>
      <w:marBottom w:val="0"/>
      <w:divBdr>
        <w:top w:val="none" w:sz="0" w:space="0" w:color="auto"/>
        <w:left w:val="none" w:sz="0" w:space="0" w:color="auto"/>
        <w:bottom w:val="none" w:sz="0" w:space="0" w:color="auto"/>
        <w:right w:val="none" w:sz="0" w:space="0" w:color="auto"/>
      </w:divBdr>
    </w:div>
    <w:div w:id="187060220">
      <w:bodyDiv w:val="1"/>
      <w:marLeft w:val="0"/>
      <w:marRight w:val="0"/>
      <w:marTop w:val="0"/>
      <w:marBottom w:val="0"/>
      <w:divBdr>
        <w:top w:val="none" w:sz="0" w:space="0" w:color="auto"/>
        <w:left w:val="none" w:sz="0" w:space="0" w:color="auto"/>
        <w:bottom w:val="none" w:sz="0" w:space="0" w:color="auto"/>
        <w:right w:val="none" w:sz="0" w:space="0" w:color="auto"/>
      </w:divBdr>
    </w:div>
    <w:div w:id="188641408">
      <w:bodyDiv w:val="1"/>
      <w:marLeft w:val="0"/>
      <w:marRight w:val="0"/>
      <w:marTop w:val="0"/>
      <w:marBottom w:val="0"/>
      <w:divBdr>
        <w:top w:val="none" w:sz="0" w:space="0" w:color="auto"/>
        <w:left w:val="none" w:sz="0" w:space="0" w:color="auto"/>
        <w:bottom w:val="none" w:sz="0" w:space="0" w:color="auto"/>
        <w:right w:val="none" w:sz="0" w:space="0" w:color="auto"/>
      </w:divBdr>
    </w:div>
    <w:div w:id="190386340">
      <w:bodyDiv w:val="1"/>
      <w:marLeft w:val="0"/>
      <w:marRight w:val="0"/>
      <w:marTop w:val="0"/>
      <w:marBottom w:val="0"/>
      <w:divBdr>
        <w:top w:val="none" w:sz="0" w:space="0" w:color="auto"/>
        <w:left w:val="none" w:sz="0" w:space="0" w:color="auto"/>
        <w:bottom w:val="none" w:sz="0" w:space="0" w:color="auto"/>
        <w:right w:val="none" w:sz="0" w:space="0" w:color="auto"/>
      </w:divBdr>
    </w:div>
    <w:div w:id="191112151">
      <w:bodyDiv w:val="1"/>
      <w:marLeft w:val="0"/>
      <w:marRight w:val="0"/>
      <w:marTop w:val="0"/>
      <w:marBottom w:val="0"/>
      <w:divBdr>
        <w:top w:val="none" w:sz="0" w:space="0" w:color="auto"/>
        <w:left w:val="none" w:sz="0" w:space="0" w:color="auto"/>
        <w:bottom w:val="none" w:sz="0" w:space="0" w:color="auto"/>
        <w:right w:val="none" w:sz="0" w:space="0" w:color="auto"/>
      </w:divBdr>
    </w:div>
    <w:div w:id="191771267">
      <w:bodyDiv w:val="1"/>
      <w:marLeft w:val="0"/>
      <w:marRight w:val="0"/>
      <w:marTop w:val="0"/>
      <w:marBottom w:val="0"/>
      <w:divBdr>
        <w:top w:val="none" w:sz="0" w:space="0" w:color="auto"/>
        <w:left w:val="none" w:sz="0" w:space="0" w:color="auto"/>
        <w:bottom w:val="none" w:sz="0" w:space="0" w:color="auto"/>
        <w:right w:val="none" w:sz="0" w:space="0" w:color="auto"/>
      </w:divBdr>
      <w:divsChild>
        <w:div w:id="1378892133">
          <w:marLeft w:val="0"/>
          <w:marRight w:val="0"/>
          <w:marTop w:val="0"/>
          <w:marBottom w:val="0"/>
          <w:divBdr>
            <w:top w:val="none" w:sz="0" w:space="0" w:color="auto"/>
            <w:left w:val="none" w:sz="0" w:space="0" w:color="auto"/>
            <w:bottom w:val="none" w:sz="0" w:space="0" w:color="auto"/>
            <w:right w:val="none" w:sz="0" w:space="0" w:color="auto"/>
          </w:divBdr>
          <w:divsChild>
            <w:div w:id="1008294667">
              <w:marLeft w:val="0"/>
              <w:marRight w:val="0"/>
              <w:marTop w:val="0"/>
              <w:marBottom w:val="0"/>
              <w:divBdr>
                <w:top w:val="none" w:sz="0" w:space="0" w:color="auto"/>
                <w:left w:val="none" w:sz="0" w:space="0" w:color="auto"/>
                <w:bottom w:val="none" w:sz="0" w:space="0" w:color="auto"/>
                <w:right w:val="none" w:sz="0" w:space="0" w:color="auto"/>
              </w:divBdr>
              <w:divsChild>
                <w:div w:id="1935245302">
                  <w:marLeft w:val="0"/>
                  <w:marRight w:val="0"/>
                  <w:marTop w:val="0"/>
                  <w:marBottom w:val="0"/>
                  <w:divBdr>
                    <w:top w:val="none" w:sz="0" w:space="0" w:color="auto"/>
                    <w:left w:val="none" w:sz="0" w:space="0" w:color="auto"/>
                    <w:bottom w:val="none" w:sz="0" w:space="0" w:color="auto"/>
                    <w:right w:val="none" w:sz="0" w:space="0" w:color="auto"/>
                  </w:divBdr>
                  <w:divsChild>
                    <w:div w:id="8191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432254">
          <w:marLeft w:val="0"/>
          <w:marRight w:val="0"/>
          <w:marTop w:val="0"/>
          <w:marBottom w:val="0"/>
          <w:divBdr>
            <w:top w:val="none" w:sz="0" w:space="0" w:color="auto"/>
            <w:left w:val="none" w:sz="0" w:space="0" w:color="auto"/>
            <w:bottom w:val="none" w:sz="0" w:space="0" w:color="auto"/>
            <w:right w:val="none" w:sz="0" w:space="0" w:color="auto"/>
          </w:divBdr>
          <w:divsChild>
            <w:div w:id="236133533">
              <w:marLeft w:val="0"/>
              <w:marRight w:val="0"/>
              <w:marTop w:val="0"/>
              <w:marBottom w:val="0"/>
              <w:divBdr>
                <w:top w:val="none" w:sz="0" w:space="0" w:color="auto"/>
                <w:left w:val="none" w:sz="0" w:space="0" w:color="auto"/>
                <w:bottom w:val="none" w:sz="0" w:space="0" w:color="auto"/>
                <w:right w:val="none" w:sz="0" w:space="0" w:color="auto"/>
              </w:divBdr>
              <w:divsChild>
                <w:div w:id="1118376314">
                  <w:marLeft w:val="0"/>
                  <w:marRight w:val="0"/>
                  <w:marTop w:val="0"/>
                  <w:marBottom w:val="0"/>
                  <w:divBdr>
                    <w:top w:val="none" w:sz="0" w:space="0" w:color="auto"/>
                    <w:left w:val="none" w:sz="0" w:space="0" w:color="auto"/>
                    <w:bottom w:val="none" w:sz="0" w:space="0" w:color="auto"/>
                    <w:right w:val="none" w:sz="0" w:space="0" w:color="auto"/>
                  </w:divBdr>
                  <w:divsChild>
                    <w:div w:id="181043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367107">
          <w:marLeft w:val="0"/>
          <w:marRight w:val="0"/>
          <w:marTop w:val="0"/>
          <w:marBottom w:val="0"/>
          <w:divBdr>
            <w:top w:val="none" w:sz="0" w:space="0" w:color="auto"/>
            <w:left w:val="none" w:sz="0" w:space="0" w:color="auto"/>
            <w:bottom w:val="none" w:sz="0" w:space="0" w:color="auto"/>
            <w:right w:val="none" w:sz="0" w:space="0" w:color="auto"/>
          </w:divBdr>
          <w:divsChild>
            <w:div w:id="2018850254">
              <w:marLeft w:val="0"/>
              <w:marRight w:val="0"/>
              <w:marTop w:val="0"/>
              <w:marBottom w:val="0"/>
              <w:divBdr>
                <w:top w:val="none" w:sz="0" w:space="0" w:color="auto"/>
                <w:left w:val="none" w:sz="0" w:space="0" w:color="auto"/>
                <w:bottom w:val="none" w:sz="0" w:space="0" w:color="auto"/>
                <w:right w:val="none" w:sz="0" w:space="0" w:color="auto"/>
              </w:divBdr>
              <w:divsChild>
                <w:div w:id="1513102311">
                  <w:marLeft w:val="0"/>
                  <w:marRight w:val="0"/>
                  <w:marTop w:val="0"/>
                  <w:marBottom w:val="0"/>
                  <w:divBdr>
                    <w:top w:val="none" w:sz="0" w:space="0" w:color="auto"/>
                    <w:left w:val="none" w:sz="0" w:space="0" w:color="auto"/>
                    <w:bottom w:val="none" w:sz="0" w:space="0" w:color="auto"/>
                    <w:right w:val="none" w:sz="0" w:space="0" w:color="auto"/>
                  </w:divBdr>
                  <w:divsChild>
                    <w:div w:id="299384158">
                      <w:marLeft w:val="0"/>
                      <w:marRight w:val="0"/>
                      <w:marTop w:val="0"/>
                      <w:marBottom w:val="0"/>
                      <w:divBdr>
                        <w:top w:val="none" w:sz="0" w:space="0" w:color="auto"/>
                        <w:left w:val="none" w:sz="0" w:space="0" w:color="auto"/>
                        <w:bottom w:val="none" w:sz="0" w:space="0" w:color="auto"/>
                        <w:right w:val="none" w:sz="0" w:space="0" w:color="auto"/>
                      </w:divBdr>
                      <w:divsChild>
                        <w:div w:id="724453154">
                          <w:marLeft w:val="0"/>
                          <w:marRight w:val="0"/>
                          <w:marTop w:val="0"/>
                          <w:marBottom w:val="0"/>
                          <w:divBdr>
                            <w:top w:val="none" w:sz="0" w:space="0" w:color="auto"/>
                            <w:left w:val="none" w:sz="0" w:space="0" w:color="auto"/>
                            <w:bottom w:val="none" w:sz="0" w:space="0" w:color="auto"/>
                            <w:right w:val="none" w:sz="0" w:space="0" w:color="auto"/>
                          </w:divBdr>
                        </w:div>
                        <w:div w:id="20657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412497">
          <w:marLeft w:val="0"/>
          <w:marRight w:val="0"/>
          <w:marTop w:val="0"/>
          <w:marBottom w:val="0"/>
          <w:divBdr>
            <w:top w:val="none" w:sz="0" w:space="0" w:color="auto"/>
            <w:left w:val="none" w:sz="0" w:space="0" w:color="auto"/>
            <w:bottom w:val="none" w:sz="0" w:space="0" w:color="auto"/>
            <w:right w:val="none" w:sz="0" w:space="0" w:color="auto"/>
          </w:divBdr>
          <w:divsChild>
            <w:div w:id="1006593369">
              <w:marLeft w:val="0"/>
              <w:marRight w:val="0"/>
              <w:marTop w:val="0"/>
              <w:marBottom w:val="0"/>
              <w:divBdr>
                <w:top w:val="none" w:sz="0" w:space="0" w:color="auto"/>
                <w:left w:val="none" w:sz="0" w:space="0" w:color="auto"/>
                <w:bottom w:val="none" w:sz="0" w:space="0" w:color="auto"/>
                <w:right w:val="none" w:sz="0" w:space="0" w:color="auto"/>
              </w:divBdr>
              <w:divsChild>
                <w:div w:id="723601521">
                  <w:marLeft w:val="0"/>
                  <w:marRight w:val="0"/>
                  <w:marTop w:val="0"/>
                  <w:marBottom w:val="0"/>
                  <w:divBdr>
                    <w:top w:val="none" w:sz="0" w:space="0" w:color="auto"/>
                    <w:left w:val="none" w:sz="0" w:space="0" w:color="auto"/>
                    <w:bottom w:val="none" w:sz="0" w:space="0" w:color="auto"/>
                    <w:right w:val="none" w:sz="0" w:space="0" w:color="auto"/>
                  </w:divBdr>
                  <w:divsChild>
                    <w:div w:id="244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23094">
      <w:bodyDiv w:val="1"/>
      <w:marLeft w:val="0"/>
      <w:marRight w:val="0"/>
      <w:marTop w:val="0"/>
      <w:marBottom w:val="0"/>
      <w:divBdr>
        <w:top w:val="none" w:sz="0" w:space="0" w:color="auto"/>
        <w:left w:val="none" w:sz="0" w:space="0" w:color="auto"/>
        <w:bottom w:val="none" w:sz="0" w:space="0" w:color="auto"/>
        <w:right w:val="none" w:sz="0" w:space="0" w:color="auto"/>
      </w:divBdr>
    </w:div>
    <w:div w:id="192886637">
      <w:bodyDiv w:val="1"/>
      <w:marLeft w:val="0"/>
      <w:marRight w:val="0"/>
      <w:marTop w:val="0"/>
      <w:marBottom w:val="0"/>
      <w:divBdr>
        <w:top w:val="none" w:sz="0" w:space="0" w:color="auto"/>
        <w:left w:val="none" w:sz="0" w:space="0" w:color="auto"/>
        <w:bottom w:val="none" w:sz="0" w:space="0" w:color="auto"/>
        <w:right w:val="none" w:sz="0" w:space="0" w:color="auto"/>
      </w:divBdr>
    </w:div>
    <w:div w:id="199322504">
      <w:bodyDiv w:val="1"/>
      <w:marLeft w:val="0"/>
      <w:marRight w:val="0"/>
      <w:marTop w:val="0"/>
      <w:marBottom w:val="0"/>
      <w:divBdr>
        <w:top w:val="none" w:sz="0" w:space="0" w:color="auto"/>
        <w:left w:val="none" w:sz="0" w:space="0" w:color="auto"/>
        <w:bottom w:val="none" w:sz="0" w:space="0" w:color="auto"/>
        <w:right w:val="none" w:sz="0" w:space="0" w:color="auto"/>
      </w:divBdr>
    </w:div>
    <w:div w:id="201600167">
      <w:bodyDiv w:val="1"/>
      <w:marLeft w:val="0"/>
      <w:marRight w:val="0"/>
      <w:marTop w:val="0"/>
      <w:marBottom w:val="0"/>
      <w:divBdr>
        <w:top w:val="none" w:sz="0" w:space="0" w:color="auto"/>
        <w:left w:val="none" w:sz="0" w:space="0" w:color="auto"/>
        <w:bottom w:val="none" w:sz="0" w:space="0" w:color="auto"/>
        <w:right w:val="none" w:sz="0" w:space="0" w:color="auto"/>
      </w:divBdr>
    </w:div>
    <w:div w:id="203834646">
      <w:bodyDiv w:val="1"/>
      <w:marLeft w:val="0"/>
      <w:marRight w:val="0"/>
      <w:marTop w:val="0"/>
      <w:marBottom w:val="0"/>
      <w:divBdr>
        <w:top w:val="none" w:sz="0" w:space="0" w:color="auto"/>
        <w:left w:val="none" w:sz="0" w:space="0" w:color="auto"/>
        <w:bottom w:val="none" w:sz="0" w:space="0" w:color="auto"/>
        <w:right w:val="none" w:sz="0" w:space="0" w:color="auto"/>
      </w:divBdr>
    </w:div>
    <w:div w:id="203950196">
      <w:bodyDiv w:val="1"/>
      <w:marLeft w:val="0"/>
      <w:marRight w:val="0"/>
      <w:marTop w:val="0"/>
      <w:marBottom w:val="0"/>
      <w:divBdr>
        <w:top w:val="none" w:sz="0" w:space="0" w:color="auto"/>
        <w:left w:val="none" w:sz="0" w:space="0" w:color="auto"/>
        <w:bottom w:val="none" w:sz="0" w:space="0" w:color="auto"/>
        <w:right w:val="none" w:sz="0" w:space="0" w:color="auto"/>
      </w:divBdr>
    </w:div>
    <w:div w:id="206992138">
      <w:bodyDiv w:val="1"/>
      <w:marLeft w:val="0"/>
      <w:marRight w:val="0"/>
      <w:marTop w:val="0"/>
      <w:marBottom w:val="0"/>
      <w:divBdr>
        <w:top w:val="none" w:sz="0" w:space="0" w:color="auto"/>
        <w:left w:val="none" w:sz="0" w:space="0" w:color="auto"/>
        <w:bottom w:val="none" w:sz="0" w:space="0" w:color="auto"/>
        <w:right w:val="none" w:sz="0" w:space="0" w:color="auto"/>
      </w:divBdr>
    </w:div>
    <w:div w:id="209192678">
      <w:bodyDiv w:val="1"/>
      <w:marLeft w:val="0"/>
      <w:marRight w:val="0"/>
      <w:marTop w:val="0"/>
      <w:marBottom w:val="0"/>
      <w:divBdr>
        <w:top w:val="none" w:sz="0" w:space="0" w:color="auto"/>
        <w:left w:val="none" w:sz="0" w:space="0" w:color="auto"/>
        <w:bottom w:val="none" w:sz="0" w:space="0" w:color="auto"/>
        <w:right w:val="none" w:sz="0" w:space="0" w:color="auto"/>
      </w:divBdr>
    </w:div>
    <w:div w:id="212231017">
      <w:bodyDiv w:val="1"/>
      <w:marLeft w:val="0"/>
      <w:marRight w:val="0"/>
      <w:marTop w:val="0"/>
      <w:marBottom w:val="0"/>
      <w:divBdr>
        <w:top w:val="none" w:sz="0" w:space="0" w:color="auto"/>
        <w:left w:val="none" w:sz="0" w:space="0" w:color="auto"/>
        <w:bottom w:val="none" w:sz="0" w:space="0" w:color="auto"/>
        <w:right w:val="none" w:sz="0" w:space="0" w:color="auto"/>
      </w:divBdr>
    </w:div>
    <w:div w:id="213153480">
      <w:bodyDiv w:val="1"/>
      <w:marLeft w:val="0"/>
      <w:marRight w:val="0"/>
      <w:marTop w:val="0"/>
      <w:marBottom w:val="0"/>
      <w:divBdr>
        <w:top w:val="none" w:sz="0" w:space="0" w:color="auto"/>
        <w:left w:val="none" w:sz="0" w:space="0" w:color="auto"/>
        <w:bottom w:val="none" w:sz="0" w:space="0" w:color="auto"/>
        <w:right w:val="none" w:sz="0" w:space="0" w:color="auto"/>
      </w:divBdr>
    </w:div>
    <w:div w:id="214658558">
      <w:bodyDiv w:val="1"/>
      <w:marLeft w:val="0"/>
      <w:marRight w:val="0"/>
      <w:marTop w:val="0"/>
      <w:marBottom w:val="0"/>
      <w:divBdr>
        <w:top w:val="none" w:sz="0" w:space="0" w:color="auto"/>
        <w:left w:val="none" w:sz="0" w:space="0" w:color="auto"/>
        <w:bottom w:val="none" w:sz="0" w:space="0" w:color="auto"/>
        <w:right w:val="none" w:sz="0" w:space="0" w:color="auto"/>
      </w:divBdr>
    </w:div>
    <w:div w:id="218245139">
      <w:bodyDiv w:val="1"/>
      <w:marLeft w:val="0"/>
      <w:marRight w:val="0"/>
      <w:marTop w:val="0"/>
      <w:marBottom w:val="0"/>
      <w:divBdr>
        <w:top w:val="none" w:sz="0" w:space="0" w:color="auto"/>
        <w:left w:val="none" w:sz="0" w:space="0" w:color="auto"/>
        <w:bottom w:val="none" w:sz="0" w:space="0" w:color="auto"/>
        <w:right w:val="none" w:sz="0" w:space="0" w:color="auto"/>
      </w:divBdr>
    </w:div>
    <w:div w:id="219750464">
      <w:bodyDiv w:val="1"/>
      <w:marLeft w:val="0"/>
      <w:marRight w:val="0"/>
      <w:marTop w:val="0"/>
      <w:marBottom w:val="0"/>
      <w:divBdr>
        <w:top w:val="none" w:sz="0" w:space="0" w:color="auto"/>
        <w:left w:val="none" w:sz="0" w:space="0" w:color="auto"/>
        <w:bottom w:val="none" w:sz="0" w:space="0" w:color="auto"/>
        <w:right w:val="none" w:sz="0" w:space="0" w:color="auto"/>
      </w:divBdr>
    </w:div>
    <w:div w:id="222256735">
      <w:bodyDiv w:val="1"/>
      <w:marLeft w:val="0"/>
      <w:marRight w:val="0"/>
      <w:marTop w:val="0"/>
      <w:marBottom w:val="0"/>
      <w:divBdr>
        <w:top w:val="none" w:sz="0" w:space="0" w:color="auto"/>
        <w:left w:val="none" w:sz="0" w:space="0" w:color="auto"/>
        <w:bottom w:val="none" w:sz="0" w:space="0" w:color="auto"/>
        <w:right w:val="none" w:sz="0" w:space="0" w:color="auto"/>
      </w:divBdr>
    </w:div>
    <w:div w:id="224220357">
      <w:bodyDiv w:val="1"/>
      <w:marLeft w:val="0"/>
      <w:marRight w:val="0"/>
      <w:marTop w:val="0"/>
      <w:marBottom w:val="0"/>
      <w:divBdr>
        <w:top w:val="none" w:sz="0" w:space="0" w:color="auto"/>
        <w:left w:val="none" w:sz="0" w:space="0" w:color="auto"/>
        <w:bottom w:val="none" w:sz="0" w:space="0" w:color="auto"/>
        <w:right w:val="none" w:sz="0" w:space="0" w:color="auto"/>
      </w:divBdr>
    </w:div>
    <w:div w:id="226573217">
      <w:bodyDiv w:val="1"/>
      <w:marLeft w:val="0"/>
      <w:marRight w:val="0"/>
      <w:marTop w:val="0"/>
      <w:marBottom w:val="0"/>
      <w:divBdr>
        <w:top w:val="none" w:sz="0" w:space="0" w:color="auto"/>
        <w:left w:val="none" w:sz="0" w:space="0" w:color="auto"/>
        <w:bottom w:val="none" w:sz="0" w:space="0" w:color="auto"/>
        <w:right w:val="none" w:sz="0" w:space="0" w:color="auto"/>
      </w:divBdr>
    </w:div>
    <w:div w:id="227696174">
      <w:bodyDiv w:val="1"/>
      <w:marLeft w:val="0"/>
      <w:marRight w:val="0"/>
      <w:marTop w:val="0"/>
      <w:marBottom w:val="0"/>
      <w:divBdr>
        <w:top w:val="none" w:sz="0" w:space="0" w:color="auto"/>
        <w:left w:val="none" w:sz="0" w:space="0" w:color="auto"/>
        <w:bottom w:val="none" w:sz="0" w:space="0" w:color="auto"/>
        <w:right w:val="none" w:sz="0" w:space="0" w:color="auto"/>
      </w:divBdr>
    </w:div>
    <w:div w:id="228662703">
      <w:bodyDiv w:val="1"/>
      <w:marLeft w:val="0"/>
      <w:marRight w:val="0"/>
      <w:marTop w:val="0"/>
      <w:marBottom w:val="0"/>
      <w:divBdr>
        <w:top w:val="none" w:sz="0" w:space="0" w:color="auto"/>
        <w:left w:val="none" w:sz="0" w:space="0" w:color="auto"/>
        <w:bottom w:val="none" w:sz="0" w:space="0" w:color="auto"/>
        <w:right w:val="none" w:sz="0" w:space="0" w:color="auto"/>
      </w:divBdr>
    </w:div>
    <w:div w:id="230239057">
      <w:bodyDiv w:val="1"/>
      <w:marLeft w:val="0"/>
      <w:marRight w:val="0"/>
      <w:marTop w:val="0"/>
      <w:marBottom w:val="0"/>
      <w:divBdr>
        <w:top w:val="none" w:sz="0" w:space="0" w:color="auto"/>
        <w:left w:val="none" w:sz="0" w:space="0" w:color="auto"/>
        <w:bottom w:val="none" w:sz="0" w:space="0" w:color="auto"/>
        <w:right w:val="none" w:sz="0" w:space="0" w:color="auto"/>
      </w:divBdr>
    </w:div>
    <w:div w:id="232812534">
      <w:bodyDiv w:val="1"/>
      <w:marLeft w:val="0"/>
      <w:marRight w:val="0"/>
      <w:marTop w:val="0"/>
      <w:marBottom w:val="0"/>
      <w:divBdr>
        <w:top w:val="none" w:sz="0" w:space="0" w:color="auto"/>
        <w:left w:val="none" w:sz="0" w:space="0" w:color="auto"/>
        <w:bottom w:val="none" w:sz="0" w:space="0" w:color="auto"/>
        <w:right w:val="none" w:sz="0" w:space="0" w:color="auto"/>
      </w:divBdr>
    </w:div>
    <w:div w:id="234095341">
      <w:bodyDiv w:val="1"/>
      <w:marLeft w:val="0"/>
      <w:marRight w:val="0"/>
      <w:marTop w:val="0"/>
      <w:marBottom w:val="0"/>
      <w:divBdr>
        <w:top w:val="none" w:sz="0" w:space="0" w:color="auto"/>
        <w:left w:val="none" w:sz="0" w:space="0" w:color="auto"/>
        <w:bottom w:val="none" w:sz="0" w:space="0" w:color="auto"/>
        <w:right w:val="none" w:sz="0" w:space="0" w:color="auto"/>
      </w:divBdr>
    </w:div>
    <w:div w:id="235290712">
      <w:bodyDiv w:val="1"/>
      <w:marLeft w:val="0"/>
      <w:marRight w:val="0"/>
      <w:marTop w:val="0"/>
      <w:marBottom w:val="0"/>
      <w:divBdr>
        <w:top w:val="none" w:sz="0" w:space="0" w:color="auto"/>
        <w:left w:val="none" w:sz="0" w:space="0" w:color="auto"/>
        <w:bottom w:val="none" w:sz="0" w:space="0" w:color="auto"/>
        <w:right w:val="none" w:sz="0" w:space="0" w:color="auto"/>
      </w:divBdr>
    </w:div>
    <w:div w:id="236133411">
      <w:bodyDiv w:val="1"/>
      <w:marLeft w:val="0"/>
      <w:marRight w:val="0"/>
      <w:marTop w:val="0"/>
      <w:marBottom w:val="0"/>
      <w:divBdr>
        <w:top w:val="none" w:sz="0" w:space="0" w:color="auto"/>
        <w:left w:val="none" w:sz="0" w:space="0" w:color="auto"/>
        <w:bottom w:val="none" w:sz="0" w:space="0" w:color="auto"/>
        <w:right w:val="none" w:sz="0" w:space="0" w:color="auto"/>
      </w:divBdr>
    </w:div>
    <w:div w:id="245071341">
      <w:bodyDiv w:val="1"/>
      <w:marLeft w:val="0"/>
      <w:marRight w:val="0"/>
      <w:marTop w:val="0"/>
      <w:marBottom w:val="0"/>
      <w:divBdr>
        <w:top w:val="none" w:sz="0" w:space="0" w:color="auto"/>
        <w:left w:val="none" w:sz="0" w:space="0" w:color="auto"/>
        <w:bottom w:val="none" w:sz="0" w:space="0" w:color="auto"/>
        <w:right w:val="none" w:sz="0" w:space="0" w:color="auto"/>
      </w:divBdr>
    </w:div>
    <w:div w:id="248471203">
      <w:bodyDiv w:val="1"/>
      <w:marLeft w:val="0"/>
      <w:marRight w:val="0"/>
      <w:marTop w:val="0"/>
      <w:marBottom w:val="0"/>
      <w:divBdr>
        <w:top w:val="none" w:sz="0" w:space="0" w:color="auto"/>
        <w:left w:val="none" w:sz="0" w:space="0" w:color="auto"/>
        <w:bottom w:val="none" w:sz="0" w:space="0" w:color="auto"/>
        <w:right w:val="none" w:sz="0" w:space="0" w:color="auto"/>
      </w:divBdr>
    </w:div>
    <w:div w:id="249126462">
      <w:bodyDiv w:val="1"/>
      <w:marLeft w:val="0"/>
      <w:marRight w:val="0"/>
      <w:marTop w:val="0"/>
      <w:marBottom w:val="0"/>
      <w:divBdr>
        <w:top w:val="none" w:sz="0" w:space="0" w:color="auto"/>
        <w:left w:val="none" w:sz="0" w:space="0" w:color="auto"/>
        <w:bottom w:val="none" w:sz="0" w:space="0" w:color="auto"/>
        <w:right w:val="none" w:sz="0" w:space="0" w:color="auto"/>
      </w:divBdr>
    </w:div>
    <w:div w:id="251740295">
      <w:bodyDiv w:val="1"/>
      <w:marLeft w:val="0"/>
      <w:marRight w:val="0"/>
      <w:marTop w:val="0"/>
      <w:marBottom w:val="0"/>
      <w:divBdr>
        <w:top w:val="none" w:sz="0" w:space="0" w:color="auto"/>
        <w:left w:val="none" w:sz="0" w:space="0" w:color="auto"/>
        <w:bottom w:val="none" w:sz="0" w:space="0" w:color="auto"/>
        <w:right w:val="none" w:sz="0" w:space="0" w:color="auto"/>
      </w:divBdr>
    </w:div>
    <w:div w:id="252057957">
      <w:bodyDiv w:val="1"/>
      <w:marLeft w:val="0"/>
      <w:marRight w:val="0"/>
      <w:marTop w:val="0"/>
      <w:marBottom w:val="0"/>
      <w:divBdr>
        <w:top w:val="none" w:sz="0" w:space="0" w:color="auto"/>
        <w:left w:val="none" w:sz="0" w:space="0" w:color="auto"/>
        <w:bottom w:val="none" w:sz="0" w:space="0" w:color="auto"/>
        <w:right w:val="none" w:sz="0" w:space="0" w:color="auto"/>
      </w:divBdr>
    </w:div>
    <w:div w:id="260382212">
      <w:bodyDiv w:val="1"/>
      <w:marLeft w:val="0"/>
      <w:marRight w:val="0"/>
      <w:marTop w:val="0"/>
      <w:marBottom w:val="0"/>
      <w:divBdr>
        <w:top w:val="none" w:sz="0" w:space="0" w:color="auto"/>
        <w:left w:val="none" w:sz="0" w:space="0" w:color="auto"/>
        <w:bottom w:val="none" w:sz="0" w:space="0" w:color="auto"/>
        <w:right w:val="none" w:sz="0" w:space="0" w:color="auto"/>
      </w:divBdr>
    </w:div>
    <w:div w:id="261692646">
      <w:bodyDiv w:val="1"/>
      <w:marLeft w:val="0"/>
      <w:marRight w:val="0"/>
      <w:marTop w:val="0"/>
      <w:marBottom w:val="0"/>
      <w:divBdr>
        <w:top w:val="none" w:sz="0" w:space="0" w:color="auto"/>
        <w:left w:val="none" w:sz="0" w:space="0" w:color="auto"/>
        <w:bottom w:val="none" w:sz="0" w:space="0" w:color="auto"/>
        <w:right w:val="none" w:sz="0" w:space="0" w:color="auto"/>
      </w:divBdr>
    </w:div>
    <w:div w:id="264730420">
      <w:bodyDiv w:val="1"/>
      <w:marLeft w:val="0"/>
      <w:marRight w:val="0"/>
      <w:marTop w:val="0"/>
      <w:marBottom w:val="0"/>
      <w:divBdr>
        <w:top w:val="none" w:sz="0" w:space="0" w:color="auto"/>
        <w:left w:val="none" w:sz="0" w:space="0" w:color="auto"/>
        <w:bottom w:val="none" w:sz="0" w:space="0" w:color="auto"/>
        <w:right w:val="none" w:sz="0" w:space="0" w:color="auto"/>
      </w:divBdr>
    </w:div>
    <w:div w:id="264776912">
      <w:bodyDiv w:val="1"/>
      <w:marLeft w:val="0"/>
      <w:marRight w:val="0"/>
      <w:marTop w:val="0"/>
      <w:marBottom w:val="0"/>
      <w:divBdr>
        <w:top w:val="none" w:sz="0" w:space="0" w:color="auto"/>
        <w:left w:val="none" w:sz="0" w:space="0" w:color="auto"/>
        <w:bottom w:val="none" w:sz="0" w:space="0" w:color="auto"/>
        <w:right w:val="none" w:sz="0" w:space="0" w:color="auto"/>
      </w:divBdr>
    </w:div>
    <w:div w:id="268240902">
      <w:bodyDiv w:val="1"/>
      <w:marLeft w:val="0"/>
      <w:marRight w:val="0"/>
      <w:marTop w:val="0"/>
      <w:marBottom w:val="0"/>
      <w:divBdr>
        <w:top w:val="none" w:sz="0" w:space="0" w:color="auto"/>
        <w:left w:val="none" w:sz="0" w:space="0" w:color="auto"/>
        <w:bottom w:val="none" w:sz="0" w:space="0" w:color="auto"/>
        <w:right w:val="none" w:sz="0" w:space="0" w:color="auto"/>
      </w:divBdr>
    </w:div>
    <w:div w:id="271665231">
      <w:bodyDiv w:val="1"/>
      <w:marLeft w:val="0"/>
      <w:marRight w:val="0"/>
      <w:marTop w:val="0"/>
      <w:marBottom w:val="0"/>
      <w:divBdr>
        <w:top w:val="none" w:sz="0" w:space="0" w:color="auto"/>
        <w:left w:val="none" w:sz="0" w:space="0" w:color="auto"/>
        <w:bottom w:val="none" w:sz="0" w:space="0" w:color="auto"/>
        <w:right w:val="none" w:sz="0" w:space="0" w:color="auto"/>
      </w:divBdr>
    </w:div>
    <w:div w:id="271786208">
      <w:bodyDiv w:val="1"/>
      <w:marLeft w:val="0"/>
      <w:marRight w:val="0"/>
      <w:marTop w:val="0"/>
      <w:marBottom w:val="0"/>
      <w:divBdr>
        <w:top w:val="none" w:sz="0" w:space="0" w:color="auto"/>
        <w:left w:val="none" w:sz="0" w:space="0" w:color="auto"/>
        <w:bottom w:val="none" w:sz="0" w:space="0" w:color="auto"/>
        <w:right w:val="none" w:sz="0" w:space="0" w:color="auto"/>
      </w:divBdr>
    </w:div>
    <w:div w:id="273755243">
      <w:bodyDiv w:val="1"/>
      <w:marLeft w:val="0"/>
      <w:marRight w:val="0"/>
      <w:marTop w:val="0"/>
      <w:marBottom w:val="0"/>
      <w:divBdr>
        <w:top w:val="none" w:sz="0" w:space="0" w:color="auto"/>
        <w:left w:val="none" w:sz="0" w:space="0" w:color="auto"/>
        <w:bottom w:val="none" w:sz="0" w:space="0" w:color="auto"/>
        <w:right w:val="none" w:sz="0" w:space="0" w:color="auto"/>
      </w:divBdr>
    </w:div>
    <w:div w:id="274026728">
      <w:bodyDiv w:val="1"/>
      <w:marLeft w:val="0"/>
      <w:marRight w:val="0"/>
      <w:marTop w:val="0"/>
      <w:marBottom w:val="0"/>
      <w:divBdr>
        <w:top w:val="none" w:sz="0" w:space="0" w:color="auto"/>
        <w:left w:val="none" w:sz="0" w:space="0" w:color="auto"/>
        <w:bottom w:val="none" w:sz="0" w:space="0" w:color="auto"/>
        <w:right w:val="none" w:sz="0" w:space="0" w:color="auto"/>
      </w:divBdr>
    </w:div>
    <w:div w:id="276302726">
      <w:bodyDiv w:val="1"/>
      <w:marLeft w:val="0"/>
      <w:marRight w:val="0"/>
      <w:marTop w:val="0"/>
      <w:marBottom w:val="0"/>
      <w:divBdr>
        <w:top w:val="none" w:sz="0" w:space="0" w:color="auto"/>
        <w:left w:val="none" w:sz="0" w:space="0" w:color="auto"/>
        <w:bottom w:val="none" w:sz="0" w:space="0" w:color="auto"/>
        <w:right w:val="none" w:sz="0" w:space="0" w:color="auto"/>
      </w:divBdr>
    </w:div>
    <w:div w:id="279144303">
      <w:bodyDiv w:val="1"/>
      <w:marLeft w:val="0"/>
      <w:marRight w:val="0"/>
      <w:marTop w:val="0"/>
      <w:marBottom w:val="0"/>
      <w:divBdr>
        <w:top w:val="none" w:sz="0" w:space="0" w:color="auto"/>
        <w:left w:val="none" w:sz="0" w:space="0" w:color="auto"/>
        <w:bottom w:val="none" w:sz="0" w:space="0" w:color="auto"/>
        <w:right w:val="none" w:sz="0" w:space="0" w:color="auto"/>
      </w:divBdr>
    </w:div>
    <w:div w:id="279797390">
      <w:bodyDiv w:val="1"/>
      <w:marLeft w:val="0"/>
      <w:marRight w:val="0"/>
      <w:marTop w:val="0"/>
      <w:marBottom w:val="0"/>
      <w:divBdr>
        <w:top w:val="none" w:sz="0" w:space="0" w:color="auto"/>
        <w:left w:val="none" w:sz="0" w:space="0" w:color="auto"/>
        <w:bottom w:val="none" w:sz="0" w:space="0" w:color="auto"/>
        <w:right w:val="none" w:sz="0" w:space="0" w:color="auto"/>
      </w:divBdr>
    </w:div>
    <w:div w:id="282199352">
      <w:bodyDiv w:val="1"/>
      <w:marLeft w:val="0"/>
      <w:marRight w:val="0"/>
      <w:marTop w:val="0"/>
      <w:marBottom w:val="0"/>
      <w:divBdr>
        <w:top w:val="none" w:sz="0" w:space="0" w:color="auto"/>
        <w:left w:val="none" w:sz="0" w:space="0" w:color="auto"/>
        <w:bottom w:val="none" w:sz="0" w:space="0" w:color="auto"/>
        <w:right w:val="none" w:sz="0" w:space="0" w:color="auto"/>
      </w:divBdr>
    </w:div>
    <w:div w:id="283460126">
      <w:bodyDiv w:val="1"/>
      <w:marLeft w:val="0"/>
      <w:marRight w:val="0"/>
      <w:marTop w:val="0"/>
      <w:marBottom w:val="0"/>
      <w:divBdr>
        <w:top w:val="none" w:sz="0" w:space="0" w:color="auto"/>
        <w:left w:val="none" w:sz="0" w:space="0" w:color="auto"/>
        <w:bottom w:val="none" w:sz="0" w:space="0" w:color="auto"/>
        <w:right w:val="none" w:sz="0" w:space="0" w:color="auto"/>
      </w:divBdr>
    </w:div>
    <w:div w:id="286010920">
      <w:bodyDiv w:val="1"/>
      <w:marLeft w:val="0"/>
      <w:marRight w:val="0"/>
      <w:marTop w:val="0"/>
      <w:marBottom w:val="0"/>
      <w:divBdr>
        <w:top w:val="none" w:sz="0" w:space="0" w:color="auto"/>
        <w:left w:val="none" w:sz="0" w:space="0" w:color="auto"/>
        <w:bottom w:val="none" w:sz="0" w:space="0" w:color="auto"/>
        <w:right w:val="none" w:sz="0" w:space="0" w:color="auto"/>
      </w:divBdr>
    </w:div>
    <w:div w:id="286398662">
      <w:bodyDiv w:val="1"/>
      <w:marLeft w:val="0"/>
      <w:marRight w:val="0"/>
      <w:marTop w:val="0"/>
      <w:marBottom w:val="0"/>
      <w:divBdr>
        <w:top w:val="none" w:sz="0" w:space="0" w:color="auto"/>
        <w:left w:val="none" w:sz="0" w:space="0" w:color="auto"/>
        <w:bottom w:val="none" w:sz="0" w:space="0" w:color="auto"/>
        <w:right w:val="none" w:sz="0" w:space="0" w:color="auto"/>
      </w:divBdr>
    </w:div>
    <w:div w:id="289243088">
      <w:bodyDiv w:val="1"/>
      <w:marLeft w:val="0"/>
      <w:marRight w:val="0"/>
      <w:marTop w:val="0"/>
      <w:marBottom w:val="0"/>
      <w:divBdr>
        <w:top w:val="none" w:sz="0" w:space="0" w:color="auto"/>
        <w:left w:val="none" w:sz="0" w:space="0" w:color="auto"/>
        <w:bottom w:val="none" w:sz="0" w:space="0" w:color="auto"/>
        <w:right w:val="none" w:sz="0" w:space="0" w:color="auto"/>
      </w:divBdr>
    </w:div>
    <w:div w:id="289827052">
      <w:bodyDiv w:val="1"/>
      <w:marLeft w:val="0"/>
      <w:marRight w:val="0"/>
      <w:marTop w:val="0"/>
      <w:marBottom w:val="0"/>
      <w:divBdr>
        <w:top w:val="none" w:sz="0" w:space="0" w:color="auto"/>
        <w:left w:val="none" w:sz="0" w:space="0" w:color="auto"/>
        <w:bottom w:val="none" w:sz="0" w:space="0" w:color="auto"/>
        <w:right w:val="none" w:sz="0" w:space="0" w:color="auto"/>
      </w:divBdr>
    </w:div>
    <w:div w:id="290139659">
      <w:bodyDiv w:val="1"/>
      <w:marLeft w:val="0"/>
      <w:marRight w:val="0"/>
      <w:marTop w:val="0"/>
      <w:marBottom w:val="0"/>
      <w:divBdr>
        <w:top w:val="none" w:sz="0" w:space="0" w:color="auto"/>
        <w:left w:val="none" w:sz="0" w:space="0" w:color="auto"/>
        <w:bottom w:val="none" w:sz="0" w:space="0" w:color="auto"/>
        <w:right w:val="none" w:sz="0" w:space="0" w:color="auto"/>
      </w:divBdr>
    </w:div>
    <w:div w:id="292096764">
      <w:bodyDiv w:val="1"/>
      <w:marLeft w:val="0"/>
      <w:marRight w:val="0"/>
      <w:marTop w:val="0"/>
      <w:marBottom w:val="0"/>
      <w:divBdr>
        <w:top w:val="none" w:sz="0" w:space="0" w:color="auto"/>
        <w:left w:val="none" w:sz="0" w:space="0" w:color="auto"/>
        <w:bottom w:val="none" w:sz="0" w:space="0" w:color="auto"/>
        <w:right w:val="none" w:sz="0" w:space="0" w:color="auto"/>
      </w:divBdr>
    </w:div>
    <w:div w:id="294798495">
      <w:bodyDiv w:val="1"/>
      <w:marLeft w:val="0"/>
      <w:marRight w:val="0"/>
      <w:marTop w:val="0"/>
      <w:marBottom w:val="0"/>
      <w:divBdr>
        <w:top w:val="none" w:sz="0" w:space="0" w:color="auto"/>
        <w:left w:val="none" w:sz="0" w:space="0" w:color="auto"/>
        <w:bottom w:val="none" w:sz="0" w:space="0" w:color="auto"/>
        <w:right w:val="none" w:sz="0" w:space="0" w:color="auto"/>
      </w:divBdr>
      <w:divsChild>
        <w:div w:id="1027095766">
          <w:marLeft w:val="-150"/>
          <w:marRight w:val="-150"/>
          <w:marTop w:val="0"/>
          <w:marBottom w:val="0"/>
          <w:divBdr>
            <w:top w:val="none" w:sz="0" w:space="0" w:color="auto"/>
            <w:left w:val="none" w:sz="0" w:space="0" w:color="auto"/>
            <w:bottom w:val="none" w:sz="0" w:space="0" w:color="auto"/>
            <w:right w:val="none" w:sz="0" w:space="0" w:color="auto"/>
          </w:divBdr>
          <w:divsChild>
            <w:div w:id="1702508760">
              <w:marLeft w:val="0"/>
              <w:marRight w:val="0"/>
              <w:marTop w:val="0"/>
              <w:marBottom w:val="0"/>
              <w:divBdr>
                <w:top w:val="none" w:sz="0" w:space="0" w:color="auto"/>
                <w:left w:val="none" w:sz="0" w:space="0" w:color="auto"/>
                <w:bottom w:val="none" w:sz="0" w:space="0" w:color="auto"/>
                <w:right w:val="none" w:sz="0" w:space="0" w:color="auto"/>
              </w:divBdr>
              <w:divsChild>
                <w:div w:id="119912173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935289373">
          <w:marLeft w:val="-150"/>
          <w:marRight w:val="-150"/>
          <w:marTop w:val="0"/>
          <w:marBottom w:val="0"/>
          <w:divBdr>
            <w:top w:val="none" w:sz="0" w:space="0" w:color="auto"/>
            <w:left w:val="none" w:sz="0" w:space="0" w:color="auto"/>
            <w:bottom w:val="none" w:sz="0" w:space="0" w:color="auto"/>
            <w:right w:val="none" w:sz="0" w:space="0" w:color="auto"/>
          </w:divBdr>
          <w:divsChild>
            <w:div w:id="2141342276">
              <w:marLeft w:val="0"/>
              <w:marRight w:val="0"/>
              <w:marTop w:val="0"/>
              <w:marBottom w:val="0"/>
              <w:divBdr>
                <w:top w:val="none" w:sz="0" w:space="0" w:color="auto"/>
                <w:left w:val="none" w:sz="0" w:space="0" w:color="auto"/>
                <w:bottom w:val="none" w:sz="0" w:space="0" w:color="auto"/>
                <w:right w:val="none" w:sz="0" w:space="0" w:color="auto"/>
              </w:divBdr>
              <w:divsChild>
                <w:div w:id="460878562">
                  <w:marLeft w:val="0"/>
                  <w:marRight w:val="0"/>
                  <w:marTop w:val="0"/>
                  <w:marBottom w:val="0"/>
                  <w:divBdr>
                    <w:top w:val="none" w:sz="0" w:space="0" w:color="auto"/>
                    <w:left w:val="none" w:sz="0" w:space="0" w:color="auto"/>
                    <w:bottom w:val="none" w:sz="0" w:space="0" w:color="auto"/>
                    <w:right w:val="none" w:sz="0" w:space="0" w:color="auto"/>
                  </w:divBdr>
                  <w:divsChild>
                    <w:div w:id="1628152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148666223">
          <w:marLeft w:val="-150"/>
          <w:marRight w:val="-150"/>
          <w:marTop w:val="0"/>
          <w:marBottom w:val="0"/>
          <w:divBdr>
            <w:top w:val="none" w:sz="0" w:space="0" w:color="auto"/>
            <w:left w:val="none" w:sz="0" w:space="0" w:color="auto"/>
            <w:bottom w:val="none" w:sz="0" w:space="0" w:color="auto"/>
            <w:right w:val="none" w:sz="0" w:space="0" w:color="auto"/>
          </w:divBdr>
          <w:divsChild>
            <w:div w:id="930118930">
              <w:marLeft w:val="0"/>
              <w:marRight w:val="0"/>
              <w:marTop w:val="0"/>
              <w:marBottom w:val="0"/>
              <w:divBdr>
                <w:top w:val="none" w:sz="0" w:space="0" w:color="auto"/>
                <w:left w:val="none" w:sz="0" w:space="0" w:color="auto"/>
                <w:bottom w:val="none" w:sz="0" w:space="0" w:color="auto"/>
                <w:right w:val="none" w:sz="0" w:space="0" w:color="auto"/>
              </w:divBdr>
              <w:divsChild>
                <w:div w:id="5540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14266">
          <w:marLeft w:val="-150"/>
          <w:marRight w:val="-150"/>
          <w:marTop w:val="0"/>
          <w:marBottom w:val="0"/>
          <w:divBdr>
            <w:top w:val="none" w:sz="0" w:space="0" w:color="auto"/>
            <w:left w:val="none" w:sz="0" w:space="0" w:color="auto"/>
            <w:bottom w:val="none" w:sz="0" w:space="0" w:color="auto"/>
            <w:right w:val="none" w:sz="0" w:space="0" w:color="auto"/>
          </w:divBdr>
          <w:divsChild>
            <w:div w:id="13979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22793">
      <w:bodyDiv w:val="1"/>
      <w:marLeft w:val="0"/>
      <w:marRight w:val="0"/>
      <w:marTop w:val="0"/>
      <w:marBottom w:val="0"/>
      <w:divBdr>
        <w:top w:val="none" w:sz="0" w:space="0" w:color="auto"/>
        <w:left w:val="none" w:sz="0" w:space="0" w:color="auto"/>
        <w:bottom w:val="none" w:sz="0" w:space="0" w:color="auto"/>
        <w:right w:val="none" w:sz="0" w:space="0" w:color="auto"/>
      </w:divBdr>
    </w:div>
    <w:div w:id="299070956">
      <w:bodyDiv w:val="1"/>
      <w:marLeft w:val="0"/>
      <w:marRight w:val="0"/>
      <w:marTop w:val="0"/>
      <w:marBottom w:val="0"/>
      <w:divBdr>
        <w:top w:val="none" w:sz="0" w:space="0" w:color="auto"/>
        <w:left w:val="none" w:sz="0" w:space="0" w:color="auto"/>
        <w:bottom w:val="none" w:sz="0" w:space="0" w:color="auto"/>
        <w:right w:val="none" w:sz="0" w:space="0" w:color="auto"/>
      </w:divBdr>
    </w:div>
    <w:div w:id="299071079">
      <w:bodyDiv w:val="1"/>
      <w:marLeft w:val="0"/>
      <w:marRight w:val="0"/>
      <w:marTop w:val="0"/>
      <w:marBottom w:val="0"/>
      <w:divBdr>
        <w:top w:val="none" w:sz="0" w:space="0" w:color="auto"/>
        <w:left w:val="none" w:sz="0" w:space="0" w:color="auto"/>
        <w:bottom w:val="none" w:sz="0" w:space="0" w:color="auto"/>
        <w:right w:val="none" w:sz="0" w:space="0" w:color="auto"/>
      </w:divBdr>
    </w:div>
    <w:div w:id="305356974">
      <w:bodyDiv w:val="1"/>
      <w:marLeft w:val="0"/>
      <w:marRight w:val="0"/>
      <w:marTop w:val="0"/>
      <w:marBottom w:val="0"/>
      <w:divBdr>
        <w:top w:val="none" w:sz="0" w:space="0" w:color="auto"/>
        <w:left w:val="none" w:sz="0" w:space="0" w:color="auto"/>
        <w:bottom w:val="none" w:sz="0" w:space="0" w:color="auto"/>
        <w:right w:val="none" w:sz="0" w:space="0" w:color="auto"/>
      </w:divBdr>
    </w:div>
    <w:div w:id="305358569">
      <w:bodyDiv w:val="1"/>
      <w:marLeft w:val="0"/>
      <w:marRight w:val="0"/>
      <w:marTop w:val="0"/>
      <w:marBottom w:val="0"/>
      <w:divBdr>
        <w:top w:val="none" w:sz="0" w:space="0" w:color="auto"/>
        <w:left w:val="none" w:sz="0" w:space="0" w:color="auto"/>
        <w:bottom w:val="none" w:sz="0" w:space="0" w:color="auto"/>
        <w:right w:val="none" w:sz="0" w:space="0" w:color="auto"/>
      </w:divBdr>
    </w:div>
    <w:div w:id="309137734">
      <w:bodyDiv w:val="1"/>
      <w:marLeft w:val="0"/>
      <w:marRight w:val="0"/>
      <w:marTop w:val="0"/>
      <w:marBottom w:val="0"/>
      <w:divBdr>
        <w:top w:val="none" w:sz="0" w:space="0" w:color="auto"/>
        <w:left w:val="none" w:sz="0" w:space="0" w:color="auto"/>
        <w:bottom w:val="none" w:sz="0" w:space="0" w:color="auto"/>
        <w:right w:val="none" w:sz="0" w:space="0" w:color="auto"/>
      </w:divBdr>
    </w:div>
    <w:div w:id="315649101">
      <w:bodyDiv w:val="1"/>
      <w:marLeft w:val="0"/>
      <w:marRight w:val="0"/>
      <w:marTop w:val="0"/>
      <w:marBottom w:val="0"/>
      <w:divBdr>
        <w:top w:val="none" w:sz="0" w:space="0" w:color="auto"/>
        <w:left w:val="none" w:sz="0" w:space="0" w:color="auto"/>
        <w:bottom w:val="none" w:sz="0" w:space="0" w:color="auto"/>
        <w:right w:val="none" w:sz="0" w:space="0" w:color="auto"/>
      </w:divBdr>
    </w:div>
    <w:div w:id="316498754">
      <w:bodyDiv w:val="1"/>
      <w:marLeft w:val="0"/>
      <w:marRight w:val="0"/>
      <w:marTop w:val="0"/>
      <w:marBottom w:val="0"/>
      <w:divBdr>
        <w:top w:val="none" w:sz="0" w:space="0" w:color="auto"/>
        <w:left w:val="none" w:sz="0" w:space="0" w:color="auto"/>
        <w:bottom w:val="none" w:sz="0" w:space="0" w:color="auto"/>
        <w:right w:val="none" w:sz="0" w:space="0" w:color="auto"/>
      </w:divBdr>
    </w:div>
    <w:div w:id="318316498">
      <w:bodyDiv w:val="1"/>
      <w:marLeft w:val="0"/>
      <w:marRight w:val="0"/>
      <w:marTop w:val="0"/>
      <w:marBottom w:val="0"/>
      <w:divBdr>
        <w:top w:val="none" w:sz="0" w:space="0" w:color="auto"/>
        <w:left w:val="none" w:sz="0" w:space="0" w:color="auto"/>
        <w:bottom w:val="none" w:sz="0" w:space="0" w:color="auto"/>
        <w:right w:val="none" w:sz="0" w:space="0" w:color="auto"/>
      </w:divBdr>
    </w:div>
    <w:div w:id="319425559">
      <w:bodyDiv w:val="1"/>
      <w:marLeft w:val="0"/>
      <w:marRight w:val="0"/>
      <w:marTop w:val="0"/>
      <w:marBottom w:val="0"/>
      <w:divBdr>
        <w:top w:val="none" w:sz="0" w:space="0" w:color="auto"/>
        <w:left w:val="none" w:sz="0" w:space="0" w:color="auto"/>
        <w:bottom w:val="none" w:sz="0" w:space="0" w:color="auto"/>
        <w:right w:val="none" w:sz="0" w:space="0" w:color="auto"/>
      </w:divBdr>
    </w:div>
    <w:div w:id="320739891">
      <w:bodyDiv w:val="1"/>
      <w:marLeft w:val="0"/>
      <w:marRight w:val="0"/>
      <w:marTop w:val="0"/>
      <w:marBottom w:val="0"/>
      <w:divBdr>
        <w:top w:val="none" w:sz="0" w:space="0" w:color="auto"/>
        <w:left w:val="none" w:sz="0" w:space="0" w:color="auto"/>
        <w:bottom w:val="none" w:sz="0" w:space="0" w:color="auto"/>
        <w:right w:val="none" w:sz="0" w:space="0" w:color="auto"/>
      </w:divBdr>
    </w:div>
    <w:div w:id="325671624">
      <w:bodyDiv w:val="1"/>
      <w:marLeft w:val="0"/>
      <w:marRight w:val="0"/>
      <w:marTop w:val="0"/>
      <w:marBottom w:val="0"/>
      <w:divBdr>
        <w:top w:val="none" w:sz="0" w:space="0" w:color="auto"/>
        <w:left w:val="none" w:sz="0" w:space="0" w:color="auto"/>
        <w:bottom w:val="none" w:sz="0" w:space="0" w:color="auto"/>
        <w:right w:val="none" w:sz="0" w:space="0" w:color="auto"/>
      </w:divBdr>
    </w:div>
    <w:div w:id="327295756">
      <w:bodyDiv w:val="1"/>
      <w:marLeft w:val="0"/>
      <w:marRight w:val="0"/>
      <w:marTop w:val="0"/>
      <w:marBottom w:val="0"/>
      <w:divBdr>
        <w:top w:val="none" w:sz="0" w:space="0" w:color="auto"/>
        <w:left w:val="none" w:sz="0" w:space="0" w:color="auto"/>
        <w:bottom w:val="none" w:sz="0" w:space="0" w:color="auto"/>
        <w:right w:val="none" w:sz="0" w:space="0" w:color="auto"/>
      </w:divBdr>
    </w:div>
    <w:div w:id="331300283">
      <w:bodyDiv w:val="1"/>
      <w:marLeft w:val="0"/>
      <w:marRight w:val="0"/>
      <w:marTop w:val="0"/>
      <w:marBottom w:val="0"/>
      <w:divBdr>
        <w:top w:val="none" w:sz="0" w:space="0" w:color="auto"/>
        <w:left w:val="none" w:sz="0" w:space="0" w:color="auto"/>
        <w:bottom w:val="none" w:sz="0" w:space="0" w:color="auto"/>
        <w:right w:val="none" w:sz="0" w:space="0" w:color="auto"/>
      </w:divBdr>
    </w:div>
    <w:div w:id="333651844">
      <w:bodyDiv w:val="1"/>
      <w:marLeft w:val="0"/>
      <w:marRight w:val="0"/>
      <w:marTop w:val="0"/>
      <w:marBottom w:val="0"/>
      <w:divBdr>
        <w:top w:val="none" w:sz="0" w:space="0" w:color="auto"/>
        <w:left w:val="none" w:sz="0" w:space="0" w:color="auto"/>
        <w:bottom w:val="none" w:sz="0" w:space="0" w:color="auto"/>
        <w:right w:val="none" w:sz="0" w:space="0" w:color="auto"/>
      </w:divBdr>
    </w:div>
    <w:div w:id="336151050">
      <w:bodyDiv w:val="1"/>
      <w:marLeft w:val="0"/>
      <w:marRight w:val="0"/>
      <w:marTop w:val="0"/>
      <w:marBottom w:val="0"/>
      <w:divBdr>
        <w:top w:val="none" w:sz="0" w:space="0" w:color="auto"/>
        <w:left w:val="none" w:sz="0" w:space="0" w:color="auto"/>
        <w:bottom w:val="none" w:sz="0" w:space="0" w:color="auto"/>
        <w:right w:val="none" w:sz="0" w:space="0" w:color="auto"/>
      </w:divBdr>
    </w:div>
    <w:div w:id="337734606">
      <w:bodyDiv w:val="1"/>
      <w:marLeft w:val="0"/>
      <w:marRight w:val="0"/>
      <w:marTop w:val="0"/>
      <w:marBottom w:val="0"/>
      <w:divBdr>
        <w:top w:val="none" w:sz="0" w:space="0" w:color="auto"/>
        <w:left w:val="none" w:sz="0" w:space="0" w:color="auto"/>
        <w:bottom w:val="none" w:sz="0" w:space="0" w:color="auto"/>
        <w:right w:val="none" w:sz="0" w:space="0" w:color="auto"/>
      </w:divBdr>
    </w:div>
    <w:div w:id="339084504">
      <w:bodyDiv w:val="1"/>
      <w:marLeft w:val="0"/>
      <w:marRight w:val="0"/>
      <w:marTop w:val="0"/>
      <w:marBottom w:val="0"/>
      <w:divBdr>
        <w:top w:val="none" w:sz="0" w:space="0" w:color="auto"/>
        <w:left w:val="none" w:sz="0" w:space="0" w:color="auto"/>
        <w:bottom w:val="none" w:sz="0" w:space="0" w:color="auto"/>
        <w:right w:val="none" w:sz="0" w:space="0" w:color="auto"/>
      </w:divBdr>
    </w:div>
    <w:div w:id="346097981">
      <w:bodyDiv w:val="1"/>
      <w:marLeft w:val="0"/>
      <w:marRight w:val="0"/>
      <w:marTop w:val="0"/>
      <w:marBottom w:val="0"/>
      <w:divBdr>
        <w:top w:val="none" w:sz="0" w:space="0" w:color="auto"/>
        <w:left w:val="none" w:sz="0" w:space="0" w:color="auto"/>
        <w:bottom w:val="none" w:sz="0" w:space="0" w:color="auto"/>
        <w:right w:val="none" w:sz="0" w:space="0" w:color="auto"/>
      </w:divBdr>
    </w:div>
    <w:div w:id="346637488">
      <w:bodyDiv w:val="1"/>
      <w:marLeft w:val="0"/>
      <w:marRight w:val="0"/>
      <w:marTop w:val="0"/>
      <w:marBottom w:val="0"/>
      <w:divBdr>
        <w:top w:val="none" w:sz="0" w:space="0" w:color="auto"/>
        <w:left w:val="none" w:sz="0" w:space="0" w:color="auto"/>
        <w:bottom w:val="none" w:sz="0" w:space="0" w:color="auto"/>
        <w:right w:val="none" w:sz="0" w:space="0" w:color="auto"/>
      </w:divBdr>
    </w:div>
    <w:div w:id="347683719">
      <w:bodyDiv w:val="1"/>
      <w:marLeft w:val="0"/>
      <w:marRight w:val="0"/>
      <w:marTop w:val="0"/>
      <w:marBottom w:val="0"/>
      <w:divBdr>
        <w:top w:val="none" w:sz="0" w:space="0" w:color="auto"/>
        <w:left w:val="none" w:sz="0" w:space="0" w:color="auto"/>
        <w:bottom w:val="none" w:sz="0" w:space="0" w:color="auto"/>
        <w:right w:val="none" w:sz="0" w:space="0" w:color="auto"/>
      </w:divBdr>
    </w:div>
    <w:div w:id="349916665">
      <w:bodyDiv w:val="1"/>
      <w:marLeft w:val="0"/>
      <w:marRight w:val="0"/>
      <w:marTop w:val="0"/>
      <w:marBottom w:val="0"/>
      <w:divBdr>
        <w:top w:val="none" w:sz="0" w:space="0" w:color="auto"/>
        <w:left w:val="none" w:sz="0" w:space="0" w:color="auto"/>
        <w:bottom w:val="none" w:sz="0" w:space="0" w:color="auto"/>
        <w:right w:val="none" w:sz="0" w:space="0" w:color="auto"/>
      </w:divBdr>
    </w:div>
    <w:div w:id="350422878">
      <w:bodyDiv w:val="1"/>
      <w:marLeft w:val="0"/>
      <w:marRight w:val="0"/>
      <w:marTop w:val="0"/>
      <w:marBottom w:val="0"/>
      <w:divBdr>
        <w:top w:val="none" w:sz="0" w:space="0" w:color="auto"/>
        <w:left w:val="none" w:sz="0" w:space="0" w:color="auto"/>
        <w:bottom w:val="none" w:sz="0" w:space="0" w:color="auto"/>
        <w:right w:val="none" w:sz="0" w:space="0" w:color="auto"/>
      </w:divBdr>
    </w:div>
    <w:div w:id="351882972">
      <w:bodyDiv w:val="1"/>
      <w:marLeft w:val="0"/>
      <w:marRight w:val="0"/>
      <w:marTop w:val="0"/>
      <w:marBottom w:val="0"/>
      <w:divBdr>
        <w:top w:val="none" w:sz="0" w:space="0" w:color="auto"/>
        <w:left w:val="none" w:sz="0" w:space="0" w:color="auto"/>
        <w:bottom w:val="none" w:sz="0" w:space="0" w:color="auto"/>
        <w:right w:val="none" w:sz="0" w:space="0" w:color="auto"/>
      </w:divBdr>
    </w:div>
    <w:div w:id="353579625">
      <w:bodyDiv w:val="1"/>
      <w:marLeft w:val="0"/>
      <w:marRight w:val="0"/>
      <w:marTop w:val="0"/>
      <w:marBottom w:val="0"/>
      <w:divBdr>
        <w:top w:val="none" w:sz="0" w:space="0" w:color="auto"/>
        <w:left w:val="none" w:sz="0" w:space="0" w:color="auto"/>
        <w:bottom w:val="none" w:sz="0" w:space="0" w:color="auto"/>
        <w:right w:val="none" w:sz="0" w:space="0" w:color="auto"/>
      </w:divBdr>
    </w:div>
    <w:div w:id="353923693">
      <w:bodyDiv w:val="1"/>
      <w:marLeft w:val="0"/>
      <w:marRight w:val="0"/>
      <w:marTop w:val="0"/>
      <w:marBottom w:val="0"/>
      <w:divBdr>
        <w:top w:val="none" w:sz="0" w:space="0" w:color="auto"/>
        <w:left w:val="none" w:sz="0" w:space="0" w:color="auto"/>
        <w:bottom w:val="none" w:sz="0" w:space="0" w:color="auto"/>
        <w:right w:val="none" w:sz="0" w:space="0" w:color="auto"/>
      </w:divBdr>
    </w:div>
    <w:div w:id="354959844">
      <w:bodyDiv w:val="1"/>
      <w:marLeft w:val="0"/>
      <w:marRight w:val="0"/>
      <w:marTop w:val="0"/>
      <w:marBottom w:val="0"/>
      <w:divBdr>
        <w:top w:val="none" w:sz="0" w:space="0" w:color="auto"/>
        <w:left w:val="none" w:sz="0" w:space="0" w:color="auto"/>
        <w:bottom w:val="none" w:sz="0" w:space="0" w:color="auto"/>
        <w:right w:val="none" w:sz="0" w:space="0" w:color="auto"/>
      </w:divBdr>
    </w:div>
    <w:div w:id="355160068">
      <w:bodyDiv w:val="1"/>
      <w:marLeft w:val="0"/>
      <w:marRight w:val="0"/>
      <w:marTop w:val="0"/>
      <w:marBottom w:val="0"/>
      <w:divBdr>
        <w:top w:val="none" w:sz="0" w:space="0" w:color="auto"/>
        <w:left w:val="none" w:sz="0" w:space="0" w:color="auto"/>
        <w:bottom w:val="none" w:sz="0" w:space="0" w:color="auto"/>
        <w:right w:val="none" w:sz="0" w:space="0" w:color="auto"/>
      </w:divBdr>
    </w:div>
    <w:div w:id="356198841">
      <w:bodyDiv w:val="1"/>
      <w:marLeft w:val="0"/>
      <w:marRight w:val="0"/>
      <w:marTop w:val="0"/>
      <w:marBottom w:val="0"/>
      <w:divBdr>
        <w:top w:val="none" w:sz="0" w:space="0" w:color="auto"/>
        <w:left w:val="none" w:sz="0" w:space="0" w:color="auto"/>
        <w:bottom w:val="none" w:sz="0" w:space="0" w:color="auto"/>
        <w:right w:val="none" w:sz="0" w:space="0" w:color="auto"/>
      </w:divBdr>
    </w:div>
    <w:div w:id="361367828">
      <w:bodyDiv w:val="1"/>
      <w:marLeft w:val="0"/>
      <w:marRight w:val="0"/>
      <w:marTop w:val="0"/>
      <w:marBottom w:val="0"/>
      <w:divBdr>
        <w:top w:val="none" w:sz="0" w:space="0" w:color="auto"/>
        <w:left w:val="none" w:sz="0" w:space="0" w:color="auto"/>
        <w:bottom w:val="none" w:sz="0" w:space="0" w:color="auto"/>
        <w:right w:val="none" w:sz="0" w:space="0" w:color="auto"/>
      </w:divBdr>
    </w:div>
    <w:div w:id="362677336">
      <w:bodyDiv w:val="1"/>
      <w:marLeft w:val="0"/>
      <w:marRight w:val="0"/>
      <w:marTop w:val="0"/>
      <w:marBottom w:val="0"/>
      <w:divBdr>
        <w:top w:val="none" w:sz="0" w:space="0" w:color="auto"/>
        <w:left w:val="none" w:sz="0" w:space="0" w:color="auto"/>
        <w:bottom w:val="none" w:sz="0" w:space="0" w:color="auto"/>
        <w:right w:val="none" w:sz="0" w:space="0" w:color="auto"/>
      </w:divBdr>
    </w:div>
    <w:div w:id="363795712">
      <w:bodyDiv w:val="1"/>
      <w:marLeft w:val="0"/>
      <w:marRight w:val="0"/>
      <w:marTop w:val="0"/>
      <w:marBottom w:val="0"/>
      <w:divBdr>
        <w:top w:val="none" w:sz="0" w:space="0" w:color="auto"/>
        <w:left w:val="none" w:sz="0" w:space="0" w:color="auto"/>
        <w:bottom w:val="none" w:sz="0" w:space="0" w:color="auto"/>
        <w:right w:val="none" w:sz="0" w:space="0" w:color="auto"/>
      </w:divBdr>
    </w:div>
    <w:div w:id="365066364">
      <w:bodyDiv w:val="1"/>
      <w:marLeft w:val="0"/>
      <w:marRight w:val="0"/>
      <w:marTop w:val="0"/>
      <w:marBottom w:val="0"/>
      <w:divBdr>
        <w:top w:val="none" w:sz="0" w:space="0" w:color="auto"/>
        <w:left w:val="none" w:sz="0" w:space="0" w:color="auto"/>
        <w:bottom w:val="none" w:sz="0" w:space="0" w:color="auto"/>
        <w:right w:val="none" w:sz="0" w:space="0" w:color="auto"/>
      </w:divBdr>
    </w:div>
    <w:div w:id="368263047">
      <w:bodyDiv w:val="1"/>
      <w:marLeft w:val="0"/>
      <w:marRight w:val="0"/>
      <w:marTop w:val="0"/>
      <w:marBottom w:val="0"/>
      <w:divBdr>
        <w:top w:val="none" w:sz="0" w:space="0" w:color="auto"/>
        <w:left w:val="none" w:sz="0" w:space="0" w:color="auto"/>
        <w:bottom w:val="none" w:sz="0" w:space="0" w:color="auto"/>
        <w:right w:val="none" w:sz="0" w:space="0" w:color="auto"/>
      </w:divBdr>
    </w:div>
    <w:div w:id="369189342">
      <w:bodyDiv w:val="1"/>
      <w:marLeft w:val="0"/>
      <w:marRight w:val="0"/>
      <w:marTop w:val="0"/>
      <w:marBottom w:val="0"/>
      <w:divBdr>
        <w:top w:val="none" w:sz="0" w:space="0" w:color="auto"/>
        <w:left w:val="none" w:sz="0" w:space="0" w:color="auto"/>
        <w:bottom w:val="none" w:sz="0" w:space="0" w:color="auto"/>
        <w:right w:val="none" w:sz="0" w:space="0" w:color="auto"/>
      </w:divBdr>
    </w:div>
    <w:div w:id="373430750">
      <w:bodyDiv w:val="1"/>
      <w:marLeft w:val="0"/>
      <w:marRight w:val="0"/>
      <w:marTop w:val="0"/>
      <w:marBottom w:val="0"/>
      <w:divBdr>
        <w:top w:val="none" w:sz="0" w:space="0" w:color="auto"/>
        <w:left w:val="none" w:sz="0" w:space="0" w:color="auto"/>
        <w:bottom w:val="none" w:sz="0" w:space="0" w:color="auto"/>
        <w:right w:val="none" w:sz="0" w:space="0" w:color="auto"/>
      </w:divBdr>
    </w:div>
    <w:div w:id="376861934">
      <w:bodyDiv w:val="1"/>
      <w:marLeft w:val="0"/>
      <w:marRight w:val="0"/>
      <w:marTop w:val="0"/>
      <w:marBottom w:val="0"/>
      <w:divBdr>
        <w:top w:val="none" w:sz="0" w:space="0" w:color="auto"/>
        <w:left w:val="none" w:sz="0" w:space="0" w:color="auto"/>
        <w:bottom w:val="none" w:sz="0" w:space="0" w:color="auto"/>
        <w:right w:val="none" w:sz="0" w:space="0" w:color="auto"/>
      </w:divBdr>
    </w:div>
    <w:div w:id="379942212">
      <w:bodyDiv w:val="1"/>
      <w:marLeft w:val="0"/>
      <w:marRight w:val="0"/>
      <w:marTop w:val="0"/>
      <w:marBottom w:val="0"/>
      <w:divBdr>
        <w:top w:val="none" w:sz="0" w:space="0" w:color="auto"/>
        <w:left w:val="none" w:sz="0" w:space="0" w:color="auto"/>
        <w:bottom w:val="none" w:sz="0" w:space="0" w:color="auto"/>
        <w:right w:val="none" w:sz="0" w:space="0" w:color="auto"/>
      </w:divBdr>
    </w:div>
    <w:div w:id="381515434">
      <w:bodyDiv w:val="1"/>
      <w:marLeft w:val="0"/>
      <w:marRight w:val="0"/>
      <w:marTop w:val="0"/>
      <w:marBottom w:val="0"/>
      <w:divBdr>
        <w:top w:val="none" w:sz="0" w:space="0" w:color="auto"/>
        <w:left w:val="none" w:sz="0" w:space="0" w:color="auto"/>
        <w:bottom w:val="none" w:sz="0" w:space="0" w:color="auto"/>
        <w:right w:val="none" w:sz="0" w:space="0" w:color="auto"/>
      </w:divBdr>
    </w:div>
    <w:div w:id="382868352">
      <w:bodyDiv w:val="1"/>
      <w:marLeft w:val="0"/>
      <w:marRight w:val="0"/>
      <w:marTop w:val="0"/>
      <w:marBottom w:val="0"/>
      <w:divBdr>
        <w:top w:val="none" w:sz="0" w:space="0" w:color="auto"/>
        <w:left w:val="none" w:sz="0" w:space="0" w:color="auto"/>
        <w:bottom w:val="none" w:sz="0" w:space="0" w:color="auto"/>
        <w:right w:val="none" w:sz="0" w:space="0" w:color="auto"/>
      </w:divBdr>
    </w:div>
    <w:div w:id="383412008">
      <w:bodyDiv w:val="1"/>
      <w:marLeft w:val="0"/>
      <w:marRight w:val="0"/>
      <w:marTop w:val="0"/>
      <w:marBottom w:val="0"/>
      <w:divBdr>
        <w:top w:val="none" w:sz="0" w:space="0" w:color="auto"/>
        <w:left w:val="none" w:sz="0" w:space="0" w:color="auto"/>
        <w:bottom w:val="none" w:sz="0" w:space="0" w:color="auto"/>
        <w:right w:val="none" w:sz="0" w:space="0" w:color="auto"/>
      </w:divBdr>
    </w:div>
    <w:div w:id="384644997">
      <w:bodyDiv w:val="1"/>
      <w:marLeft w:val="0"/>
      <w:marRight w:val="0"/>
      <w:marTop w:val="0"/>
      <w:marBottom w:val="0"/>
      <w:divBdr>
        <w:top w:val="none" w:sz="0" w:space="0" w:color="auto"/>
        <w:left w:val="none" w:sz="0" w:space="0" w:color="auto"/>
        <w:bottom w:val="none" w:sz="0" w:space="0" w:color="auto"/>
        <w:right w:val="none" w:sz="0" w:space="0" w:color="auto"/>
      </w:divBdr>
    </w:div>
    <w:div w:id="385640721">
      <w:bodyDiv w:val="1"/>
      <w:marLeft w:val="0"/>
      <w:marRight w:val="0"/>
      <w:marTop w:val="0"/>
      <w:marBottom w:val="0"/>
      <w:divBdr>
        <w:top w:val="none" w:sz="0" w:space="0" w:color="auto"/>
        <w:left w:val="none" w:sz="0" w:space="0" w:color="auto"/>
        <w:bottom w:val="none" w:sz="0" w:space="0" w:color="auto"/>
        <w:right w:val="none" w:sz="0" w:space="0" w:color="auto"/>
      </w:divBdr>
    </w:div>
    <w:div w:id="388387325">
      <w:bodyDiv w:val="1"/>
      <w:marLeft w:val="0"/>
      <w:marRight w:val="0"/>
      <w:marTop w:val="0"/>
      <w:marBottom w:val="0"/>
      <w:divBdr>
        <w:top w:val="none" w:sz="0" w:space="0" w:color="auto"/>
        <w:left w:val="none" w:sz="0" w:space="0" w:color="auto"/>
        <w:bottom w:val="none" w:sz="0" w:space="0" w:color="auto"/>
        <w:right w:val="none" w:sz="0" w:space="0" w:color="auto"/>
      </w:divBdr>
    </w:div>
    <w:div w:id="388891892">
      <w:bodyDiv w:val="1"/>
      <w:marLeft w:val="0"/>
      <w:marRight w:val="0"/>
      <w:marTop w:val="0"/>
      <w:marBottom w:val="0"/>
      <w:divBdr>
        <w:top w:val="none" w:sz="0" w:space="0" w:color="auto"/>
        <w:left w:val="none" w:sz="0" w:space="0" w:color="auto"/>
        <w:bottom w:val="none" w:sz="0" w:space="0" w:color="auto"/>
        <w:right w:val="none" w:sz="0" w:space="0" w:color="auto"/>
      </w:divBdr>
    </w:div>
    <w:div w:id="391080649">
      <w:bodyDiv w:val="1"/>
      <w:marLeft w:val="0"/>
      <w:marRight w:val="0"/>
      <w:marTop w:val="0"/>
      <w:marBottom w:val="0"/>
      <w:divBdr>
        <w:top w:val="none" w:sz="0" w:space="0" w:color="auto"/>
        <w:left w:val="none" w:sz="0" w:space="0" w:color="auto"/>
        <w:bottom w:val="none" w:sz="0" w:space="0" w:color="auto"/>
        <w:right w:val="none" w:sz="0" w:space="0" w:color="auto"/>
      </w:divBdr>
    </w:div>
    <w:div w:id="399212098">
      <w:bodyDiv w:val="1"/>
      <w:marLeft w:val="0"/>
      <w:marRight w:val="0"/>
      <w:marTop w:val="0"/>
      <w:marBottom w:val="0"/>
      <w:divBdr>
        <w:top w:val="none" w:sz="0" w:space="0" w:color="auto"/>
        <w:left w:val="none" w:sz="0" w:space="0" w:color="auto"/>
        <w:bottom w:val="none" w:sz="0" w:space="0" w:color="auto"/>
        <w:right w:val="none" w:sz="0" w:space="0" w:color="auto"/>
      </w:divBdr>
    </w:div>
    <w:div w:id="400371340">
      <w:bodyDiv w:val="1"/>
      <w:marLeft w:val="0"/>
      <w:marRight w:val="0"/>
      <w:marTop w:val="0"/>
      <w:marBottom w:val="0"/>
      <w:divBdr>
        <w:top w:val="none" w:sz="0" w:space="0" w:color="auto"/>
        <w:left w:val="none" w:sz="0" w:space="0" w:color="auto"/>
        <w:bottom w:val="none" w:sz="0" w:space="0" w:color="auto"/>
        <w:right w:val="none" w:sz="0" w:space="0" w:color="auto"/>
      </w:divBdr>
    </w:div>
    <w:div w:id="404836843">
      <w:bodyDiv w:val="1"/>
      <w:marLeft w:val="0"/>
      <w:marRight w:val="0"/>
      <w:marTop w:val="0"/>
      <w:marBottom w:val="0"/>
      <w:divBdr>
        <w:top w:val="none" w:sz="0" w:space="0" w:color="auto"/>
        <w:left w:val="none" w:sz="0" w:space="0" w:color="auto"/>
        <w:bottom w:val="none" w:sz="0" w:space="0" w:color="auto"/>
        <w:right w:val="none" w:sz="0" w:space="0" w:color="auto"/>
      </w:divBdr>
    </w:div>
    <w:div w:id="405305849">
      <w:bodyDiv w:val="1"/>
      <w:marLeft w:val="0"/>
      <w:marRight w:val="0"/>
      <w:marTop w:val="0"/>
      <w:marBottom w:val="0"/>
      <w:divBdr>
        <w:top w:val="none" w:sz="0" w:space="0" w:color="auto"/>
        <w:left w:val="none" w:sz="0" w:space="0" w:color="auto"/>
        <w:bottom w:val="none" w:sz="0" w:space="0" w:color="auto"/>
        <w:right w:val="none" w:sz="0" w:space="0" w:color="auto"/>
      </w:divBdr>
    </w:div>
    <w:div w:id="407073345">
      <w:bodyDiv w:val="1"/>
      <w:marLeft w:val="0"/>
      <w:marRight w:val="0"/>
      <w:marTop w:val="0"/>
      <w:marBottom w:val="0"/>
      <w:divBdr>
        <w:top w:val="none" w:sz="0" w:space="0" w:color="auto"/>
        <w:left w:val="none" w:sz="0" w:space="0" w:color="auto"/>
        <w:bottom w:val="none" w:sz="0" w:space="0" w:color="auto"/>
        <w:right w:val="none" w:sz="0" w:space="0" w:color="auto"/>
      </w:divBdr>
    </w:div>
    <w:div w:id="408045752">
      <w:bodyDiv w:val="1"/>
      <w:marLeft w:val="0"/>
      <w:marRight w:val="0"/>
      <w:marTop w:val="0"/>
      <w:marBottom w:val="0"/>
      <w:divBdr>
        <w:top w:val="none" w:sz="0" w:space="0" w:color="auto"/>
        <w:left w:val="none" w:sz="0" w:space="0" w:color="auto"/>
        <w:bottom w:val="none" w:sz="0" w:space="0" w:color="auto"/>
        <w:right w:val="none" w:sz="0" w:space="0" w:color="auto"/>
      </w:divBdr>
    </w:div>
    <w:div w:id="409274056">
      <w:bodyDiv w:val="1"/>
      <w:marLeft w:val="0"/>
      <w:marRight w:val="0"/>
      <w:marTop w:val="0"/>
      <w:marBottom w:val="0"/>
      <w:divBdr>
        <w:top w:val="none" w:sz="0" w:space="0" w:color="auto"/>
        <w:left w:val="none" w:sz="0" w:space="0" w:color="auto"/>
        <w:bottom w:val="none" w:sz="0" w:space="0" w:color="auto"/>
        <w:right w:val="none" w:sz="0" w:space="0" w:color="auto"/>
      </w:divBdr>
    </w:div>
    <w:div w:id="411507457">
      <w:bodyDiv w:val="1"/>
      <w:marLeft w:val="0"/>
      <w:marRight w:val="0"/>
      <w:marTop w:val="0"/>
      <w:marBottom w:val="0"/>
      <w:divBdr>
        <w:top w:val="none" w:sz="0" w:space="0" w:color="auto"/>
        <w:left w:val="none" w:sz="0" w:space="0" w:color="auto"/>
        <w:bottom w:val="none" w:sz="0" w:space="0" w:color="auto"/>
        <w:right w:val="none" w:sz="0" w:space="0" w:color="auto"/>
      </w:divBdr>
    </w:div>
    <w:div w:id="411512447">
      <w:bodyDiv w:val="1"/>
      <w:marLeft w:val="0"/>
      <w:marRight w:val="0"/>
      <w:marTop w:val="0"/>
      <w:marBottom w:val="0"/>
      <w:divBdr>
        <w:top w:val="none" w:sz="0" w:space="0" w:color="auto"/>
        <w:left w:val="none" w:sz="0" w:space="0" w:color="auto"/>
        <w:bottom w:val="none" w:sz="0" w:space="0" w:color="auto"/>
        <w:right w:val="none" w:sz="0" w:space="0" w:color="auto"/>
      </w:divBdr>
    </w:div>
    <w:div w:id="415250601">
      <w:bodyDiv w:val="1"/>
      <w:marLeft w:val="0"/>
      <w:marRight w:val="0"/>
      <w:marTop w:val="0"/>
      <w:marBottom w:val="0"/>
      <w:divBdr>
        <w:top w:val="none" w:sz="0" w:space="0" w:color="auto"/>
        <w:left w:val="none" w:sz="0" w:space="0" w:color="auto"/>
        <w:bottom w:val="none" w:sz="0" w:space="0" w:color="auto"/>
        <w:right w:val="none" w:sz="0" w:space="0" w:color="auto"/>
      </w:divBdr>
    </w:div>
    <w:div w:id="416682594">
      <w:bodyDiv w:val="1"/>
      <w:marLeft w:val="0"/>
      <w:marRight w:val="0"/>
      <w:marTop w:val="0"/>
      <w:marBottom w:val="0"/>
      <w:divBdr>
        <w:top w:val="none" w:sz="0" w:space="0" w:color="auto"/>
        <w:left w:val="none" w:sz="0" w:space="0" w:color="auto"/>
        <w:bottom w:val="none" w:sz="0" w:space="0" w:color="auto"/>
        <w:right w:val="none" w:sz="0" w:space="0" w:color="auto"/>
      </w:divBdr>
    </w:div>
    <w:div w:id="417556338">
      <w:bodyDiv w:val="1"/>
      <w:marLeft w:val="0"/>
      <w:marRight w:val="0"/>
      <w:marTop w:val="0"/>
      <w:marBottom w:val="0"/>
      <w:divBdr>
        <w:top w:val="none" w:sz="0" w:space="0" w:color="auto"/>
        <w:left w:val="none" w:sz="0" w:space="0" w:color="auto"/>
        <w:bottom w:val="none" w:sz="0" w:space="0" w:color="auto"/>
        <w:right w:val="none" w:sz="0" w:space="0" w:color="auto"/>
      </w:divBdr>
    </w:div>
    <w:div w:id="417870580">
      <w:bodyDiv w:val="1"/>
      <w:marLeft w:val="0"/>
      <w:marRight w:val="0"/>
      <w:marTop w:val="0"/>
      <w:marBottom w:val="0"/>
      <w:divBdr>
        <w:top w:val="none" w:sz="0" w:space="0" w:color="auto"/>
        <w:left w:val="none" w:sz="0" w:space="0" w:color="auto"/>
        <w:bottom w:val="none" w:sz="0" w:space="0" w:color="auto"/>
        <w:right w:val="none" w:sz="0" w:space="0" w:color="auto"/>
      </w:divBdr>
    </w:div>
    <w:div w:id="418253426">
      <w:bodyDiv w:val="1"/>
      <w:marLeft w:val="0"/>
      <w:marRight w:val="0"/>
      <w:marTop w:val="0"/>
      <w:marBottom w:val="0"/>
      <w:divBdr>
        <w:top w:val="none" w:sz="0" w:space="0" w:color="auto"/>
        <w:left w:val="none" w:sz="0" w:space="0" w:color="auto"/>
        <w:bottom w:val="none" w:sz="0" w:space="0" w:color="auto"/>
        <w:right w:val="none" w:sz="0" w:space="0" w:color="auto"/>
      </w:divBdr>
    </w:div>
    <w:div w:id="420297578">
      <w:bodyDiv w:val="1"/>
      <w:marLeft w:val="0"/>
      <w:marRight w:val="0"/>
      <w:marTop w:val="0"/>
      <w:marBottom w:val="0"/>
      <w:divBdr>
        <w:top w:val="none" w:sz="0" w:space="0" w:color="auto"/>
        <w:left w:val="none" w:sz="0" w:space="0" w:color="auto"/>
        <w:bottom w:val="none" w:sz="0" w:space="0" w:color="auto"/>
        <w:right w:val="none" w:sz="0" w:space="0" w:color="auto"/>
      </w:divBdr>
    </w:div>
    <w:div w:id="420571001">
      <w:bodyDiv w:val="1"/>
      <w:marLeft w:val="0"/>
      <w:marRight w:val="0"/>
      <w:marTop w:val="0"/>
      <w:marBottom w:val="0"/>
      <w:divBdr>
        <w:top w:val="none" w:sz="0" w:space="0" w:color="auto"/>
        <w:left w:val="none" w:sz="0" w:space="0" w:color="auto"/>
        <w:bottom w:val="none" w:sz="0" w:space="0" w:color="auto"/>
        <w:right w:val="none" w:sz="0" w:space="0" w:color="auto"/>
      </w:divBdr>
    </w:div>
    <w:div w:id="421142796">
      <w:bodyDiv w:val="1"/>
      <w:marLeft w:val="0"/>
      <w:marRight w:val="0"/>
      <w:marTop w:val="0"/>
      <w:marBottom w:val="0"/>
      <w:divBdr>
        <w:top w:val="none" w:sz="0" w:space="0" w:color="auto"/>
        <w:left w:val="none" w:sz="0" w:space="0" w:color="auto"/>
        <w:bottom w:val="none" w:sz="0" w:space="0" w:color="auto"/>
        <w:right w:val="none" w:sz="0" w:space="0" w:color="auto"/>
      </w:divBdr>
    </w:div>
    <w:div w:id="421219938">
      <w:bodyDiv w:val="1"/>
      <w:marLeft w:val="0"/>
      <w:marRight w:val="0"/>
      <w:marTop w:val="0"/>
      <w:marBottom w:val="0"/>
      <w:divBdr>
        <w:top w:val="none" w:sz="0" w:space="0" w:color="auto"/>
        <w:left w:val="none" w:sz="0" w:space="0" w:color="auto"/>
        <w:bottom w:val="none" w:sz="0" w:space="0" w:color="auto"/>
        <w:right w:val="none" w:sz="0" w:space="0" w:color="auto"/>
      </w:divBdr>
    </w:div>
    <w:div w:id="422649193">
      <w:bodyDiv w:val="1"/>
      <w:marLeft w:val="0"/>
      <w:marRight w:val="0"/>
      <w:marTop w:val="0"/>
      <w:marBottom w:val="0"/>
      <w:divBdr>
        <w:top w:val="none" w:sz="0" w:space="0" w:color="auto"/>
        <w:left w:val="none" w:sz="0" w:space="0" w:color="auto"/>
        <w:bottom w:val="none" w:sz="0" w:space="0" w:color="auto"/>
        <w:right w:val="none" w:sz="0" w:space="0" w:color="auto"/>
      </w:divBdr>
    </w:div>
    <w:div w:id="423692162">
      <w:bodyDiv w:val="1"/>
      <w:marLeft w:val="0"/>
      <w:marRight w:val="0"/>
      <w:marTop w:val="0"/>
      <w:marBottom w:val="0"/>
      <w:divBdr>
        <w:top w:val="none" w:sz="0" w:space="0" w:color="auto"/>
        <w:left w:val="none" w:sz="0" w:space="0" w:color="auto"/>
        <w:bottom w:val="none" w:sz="0" w:space="0" w:color="auto"/>
        <w:right w:val="none" w:sz="0" w:space="0" w:color="auto"/>
      </w:divBdr>
    </w:div>
    <w:div w:id="424495972">
      <w:bodyDiv w:val="1"/>
      <w:marLeft w:val="0"/>
      <w:marRight w:val="0"/>
      <w:marTop w:val="0"/>
      <w:marBottom w:val="0"/>
      <w:divBdr>
        <w:top w:val="none" w:sz="0" w:space="0" w:color="auto"/>
        <w:left w:val="none" w:sz="0" w:space="0" w:color="auto"/>
        <w:bottom w:val="none" w:sz="0" w:space="0" w:color="auto"/>
        <w:right w:val="none" w:sz="0" w:space="0" w:color="auto"/>
      </w:divBdr>
    </w:div>
    <w:div w:id="430207143">
      <w:bodyDiv w:val="1"/>
      <w:marLeft w:val="0"/>
      <w:marRight w:val="0"/>
      <w:marTop w:val="0"/>
      <w:marBottom w:val="0"/>
      <w:divBdr>
        <w:top w:val="none" w:sz="0" w:space="0" w:color="auto"/>
        <w:left w:val="none" w:sz="0" w:space="0" w:color="auto"/>
        <w:bottom w:val="none" w:sz="0" w:space="0" w:color="auto"/>
        <w:right w:val="none" w:sz="0" w:space="0" w:color="auto"/>
      </w:divBdr>
    </w:div>
    <w:div w:id="435444269">
      <w:bodyDiv w:val="1"/>
      <w:marLeft w:val="0"/>
      <w:marRight w:val="0"/>
      <w:marTop w:val="0"/>
      <w:marBottom w:val="0"/>
      <w:divBdr>
        <w:top w:val="none" w:sz="0" w:space="0" w:color="auto"/>
        <w:left w:val="none" w:sz="0" w:space="0" w:color="auto"/>
        <w:bottom w:val="none" w:sz="0" w:space="0" w:color="auto"/>
        <w:right w:val="none" w:sz="0" w:space="0" w:color="auto"/>
      </w:divBdr>
    </w:div>
    <w:div w:id="437870009">
      <w:bodyDiv w:val="1"/>
      <w:marLeft w:val="0"/>
      <w:marRight w:val="0"/>
      <w:marTop w:val="0"/>
      <w:marBottom w:val="0"/>
      <w:divBdr>
        <w:top w:val="none" w:sz="0" w:space="0" w:color="auto"/>
        <w:left w:val="none" w:sz="0" w:space="0" w:color="auto"/>
        <w:bottom w:val="none" w:sz="0" w:space="0" w:color="auto"/>
        <w:right w:val="none" w:sz="0" w:space="0" w:color="auto"/>
      </w:divBdr>
    </w:div>
    <w:div w:id="438454151">
      <w:bodyDiv w:val="1"/>
      <w:marLeft w:val="0"/>
      <w:marRight w:val="0"/>
      <w:marTop w:val="0"/>
      <w:marBottom w:val="0"/>
      <w:divBdr>
        <w:top w:val="none" w:sz="0" w:space="0" w:color="auto"/>
        <w:left w:val="none" w:sz="0" w:space="0" w:color="auto"/>
        <w:bottom w:val="none" w:sz="0" w:space="0" w:color="auto"/>
        <w:right w:val="none" w:sz="0" w:space="0" w:color="auto"/>
      </w:divBdr>
    </w:div>
    <w:div w:id="444421911">
      <w:bodyDiv w:val="1"/>
      <w:marLeft w:val="0"/>
      <w:marRight w:val="0"/>
      <w:marTop w:val="0"/>
      <w:marBottom w:val="0"/>
      <w:divBdr>
        <w:top w:val="none" w:sz="0" w:space="0" w:color="auto"/>
        <w:left w:val="none" w:sz="0" w:space="0" w:color="auto"/>
        <w:bottom w:val="none" w:sz="0" w:space="0" w:color="auto"/>
        <w:right w:val="none" w:sz="0" w:space="0" w:color="auto"/>
      </w:divBdr>
    </w:div>
    <w:div w:id="445079615">
      <w:bodyDiv w:val="1"/>
      <w:marLeft w:val="0"/>
      <w:marRight w:val="0"/>
      <w:marTop w:val="0"/>
      <w:marBottom w:val="0"/>
      <w:divBdr>
        <w:top w:val="none" w:sz="0" w:space="0" w:color="auto"/>
        <w:left w:val="none" w:sz="0" w:space="0" w:color="auto"/>
        <w:bottom w:val="none" w:sz="0" w:space="0" w:color="auto"/>
        <w:right w:val="none" w:sz="0" w:space="0" w:color="auto"/>
      </w:divBdr>
    </w:div>
    <w:div w:id="445199561">
      <w:bodyDiv w:val="1"/>
      <w:marLeft w:val="0"/>
      <w:marRight w:val="0"/>
      <w:marTop w:val="0"/>
      <w:marBottom w:val="0"/>
      <w:divBdr>
        <w:top w:val="none" w:sz="0" w:space="0" w:color="auto"/>
        <w:left w:val="none" w:sz="0" w:space="0" w:color="auto"/>
        <w:bottom w:val="none" w:sz="0" w:space="0" w:color="auto"/>
        <w:right w:val="none" w:sz="0" w:space="0" w:color="auto"/>
      </w:divBdr>
    </w:div>
    <w:div w:id="448276702">
      <w:bodyDiv w:val="1"/>
      <w:marLeft w:val="0"/>
      <w:marRight w:val="0"/>
      <w:marTop w:val="0"/>
      <w:marBottom w:val="0"/>
      <w:divBdr>
        <w:top w:val="none" w:sz="0" w:space="0" w:color="auto"/>
        <w:left w:val="none" w:sz="0" w:space="0" w:color="auto"/>
        <w:bottom w:val="none" w:sz="0" w:space="0" w:color="auto"/>
        <w:right w:val="none" w:sz="0" w:space="0" w:color="auto"/>
      </w:divBdr>
    </w:div>
    <w:div w:id="452091893">
      <w:bodyDiv w:val="1"/>
      <w:marLeft w:val="0"/>
      <w:marRight w:val="0"/>
      <w:marTop w:val="0"/>
      <w:marBottom w:val="0"/>
      <w:divBdr>
        <w:top w:val="none" w:sz="0" w:space="0" w:color="auto"/>
        <w:left w:val="none" w:sz="0" w:space="0" w:color="auto"/>
        <w:bottom w:val="none" w:sz="0" w:space="0" w:color="auto"/>
        <w:right w:val="none" w:sz="0" w:space="0" w:color="auto"/>
      </w:divBdr>
    </w:div>
    <w:div w:id="452217297">
      <w:bodyDiv w:val="1"/>
      <w:marLeft w:val="0"/>
      <w:marRight w:val="0"/>
      <w:marTop w:val="0"/>
      <w:marBottom w:val="0"/>
      <w:divBdr>
        <w:top w:val="none" w:sz="0" w:space="0" w:color="auto"/>
        <w:left w:val="none" w:sz="0" w:space="0" w:color="auto"/>
        <w:bottom w:val="none" w:sz="0" w:space="0" w:color="auto"/>
        <w:right w:val="none" w:sz="0" w:space="0" w:color="auto"/>
      </w:divBdr>
    </w:div>
    <w:div w:id="454107600">
      <w:bodyDiv w:val="1"/>
      <w:marLeft w:val="0"/>
      <w:marRight w:val="0"/>
      <w:marTop w:val="0"/>
      <w:marBottom w:val="0"/>
      <w:divBdr>
        <w:top w:val="none" w:sz="0" w:space="0" w:color="auto"/>
        <w:left w:val="none" w:sz="0" w:space="0" w:color="auto"/>
        <w:bottom w:val="none" w:sz="0" w:space="0" w:color="auto"/>
        <w:right w:val="none" w:sz="0" w:space="0" w:color="auto"/>
      </w:divBdr>
    </w:div>
    <w:div w:id="454711530">
      <w:bodyDiv w:val="1"/>
      <w:marLeft w:val="0"/>
      <w:marRight w:val="0"/>
      <w:marTop w:val="0"/>
      <w:marBottom w:val="0"/>
      <w:divBdr>
        <w:top w:val="none" w:sz="0" w:space="0" w:color="auto"/>
        <w:left w:val="none" w:sz="0" w:space="0" w:color="auto"/>
        <w:bottom w:val="none" w:sz="0" w:space="0" w:color="auto"/>
        <w:right w:val="none" w:sz="0" w:space="0" w:color="auto"/>
      </w:divBdr>
    </w:div>
    <w:div w:id="456684488">
      <w:bodyDiv w:val="1"/>
      <w:marLeft w:val="0"/>
      <w:marRight w:val="0"/>
      <w:marTop w:val="0"/>
      <w:marBottom w:val="0"/>
      <w:divBdr>
        <w:top w:val="none" w:sz="0" w:space="0" w:color="auto"/>
        <w:left w:val="none" w:sz="0" w:space="0" w:color="auto"/>
        <w:bottom w:val="none" w:sz="0" w:space="0" w:color="auto"/>
        <w:right w:val="none" w:sz="0" w:space="0" w:color="auto"/>
      </w:divBdr>
    </w:div>
    <w:div w:id="458113479">
      <w:bodyDiv w:val="1"/>
      <w:marLeft w:val="0"/>
      <w:marRight w:val="0"/>
      <w:marTop w:val="0"/>
      <w:marBottom w:val="0"/>
      <w:divBdr>
        <w:top w:val="none" w:sz="0" w:space="0" w:color="auto"/>
        <w:left w:val="none" w:sz="0" w:space="0" w:color="auto"/>
        <w:bottom w:val="none" w:sz="0" w:space="0" w:color="auto"/>
        <w:right w:val="none" w:sz="0" w:space="0" w:color="auto"/>
      </w:divBdr>
    </w:div>
    <w:div w:id="458962340">
      <w:bodyDiv w:val="1"/>
      <w:marLeft w:val="0"/>
      <w:marRight w:val="0"/>
      <w:marTop w:val="0"/>
      <w:marBottom w:val="0"/>
      <w:divBdr>
        <w:top w:val="none" w:sz="0" w:space="0" w:color="auto"/>
        <w:left w:val="none" w:sz="0" w:space="0" w:color="auto"/>
        <w:bottom w:val="none" w:sz="0" w:space="0" w:color="auto"/>
        <w:right w:val="none" w:sz="0" w:space="0" w:color="auto"/>
      </w:divBdr>
    </w:div>
    <w:div w:id="465464345">
      <w:bodyDiv w:val="1"/>
      <w:marLeft w:val="0"/>
      <w:marRight w:val="0"/>
      <w:marTop w:val="0"/>
      <w:marBottom w:val="0"/>
      <w:divBdr>
        <w:top w:val="none" w:sz="0" w:space="0" w:color="auto"/>
        <w:left w:val="none" w:sz="0" w:space="0" w:color="auto"/>
        <w:bottom w:val="none" w:sz="0" w:space="0" w:color="auto"/>
        <w:right w:val="none" w:sz="0" w:space="0" w:color="auto"/>
      </w:divBdr>
    </w:div>
    <w:div w:id="466244512">
      <w:bodyDiv w:val="1"/>
      <w:marLeft w:val="0"/>
      <w:marRight w:val="0"/>
      <w:marTop w:val="0"/>
      <w:marBottom w:val="0"/>
      <w:divBdr>
        <w:top w:val="none" w:sz="0" w:space="0" w:color="auto"/>
        <w:left w:val="none" w:sz="0" w:space="0" w:color="auto"/>
        <w:bottom w:val="none" w:sz="0" w:space="0" w:color="auto"/>
        <w:right w:val="none" w:sz="0" w:space="0" w:color="auto"/>
      </w:divBdr>
    </w:div>
    <w:div w:id="466320404">
      <w:bodyDiv w:val="1"/>
      <w:marLeft w:val="0"/>
      <w:marRight w:val="0"/>
      <w:marTop w:val="0"/>
      <w:marBottom w:val="0"/>
      <w:divBdr>
        <w:top w:val="none" w:sz="0" w:space="0" w:color="auto"/>
        <w:left w:val="none" w:sz="0" w:space="0" w:color="auto"/>
        <w:bottom w:val="none" w:sz="0" w:space="0" w:color="auto"/>
        <w:right w:val="none" w:sz="0" w:space="0" w:color="auto"/>
      </w:divBdr>
    </w:div>
    <w:div w:id="467893244">
      <w:bodyDiv w:val="1"/>
      <w:marLeft w:val="0"/>
      <w:marRight w:val="0"/>
      <w:marTop w:val="0"/>
      <w:marBottom w:val="0"/>
      <w:divBdr>
        <w:top w:val="none" w:sz="0" w:space="0" w:color="auto"/>
        <w:left w:val="none" w:sz="0" w:space="0" w:color="auto"/>
        <w:bottom w:val="none" w:sz="0" w:space="0" w:color="auto"/>
        <w:right w:val="none" w:sz="0" w:space="0" w:color="auto"/>
      </w:divBdr>
    </w:div>
    <w:div w:id="469859409">
      <w:bodyDiv w:val="1"/>
      <w:marLeft w:val="0"/>
      <w:marRight w:val="0"/>
      <w:marTop w:val="0"/>
      <w:marBottom w:val="0"/>
      <w:divBdr>
        <w:top w:val="none" w:sz="0" w:space="0" w:color="auto"/>
        <w:left w:val="none" w:sz="0" w:space="0" w:color="auto"/>
        <w:bottom w:val="none" w:sz="0" w:space="0" w:color="auto"/>
        <w:right w:val="none" w:sz="0" w:space="0" w:color="auto"/>
      </w:divBdr>
    </w:div>
    <w:div w:id="478349761">
      <w:bodyDiv w:val="1"/>
      <w:marLeft w:val="0"/>
      <w:marRight w:val="0"/>
      <w:marTop w:val="0"/>
      <w:marBottom w:val="0"/>
      <w:divBdr>
        <w:top w:val="none" w:sz="0" w:space="0" w:color="auto"/>
        <w:left w:val="none" w:sz="0" w:space="0" w:color="auto"/>
        <w:bottom w:val="none" w:sz="0" w:space="0" w:color="auto"/>
        <w:right w:val="none" w:sz="0" w:space="0" w:color="auto"/>
      </w:divBdr>
    </w:div>
    <w:div w:id="483594448">
      <w:bodyDiv w:val="1"/>
      <w:marLeft w:val="0"/>
      <w:marRight w:val="0"/>
      <w:marTop w:val="0"/>
      <w:marBottom w:val="0"/>
      <w:divBdr>
        <w:top w:val="none" w:sz="0" w:space="0" w:color="auto"/>
        <w:left w:val="none" w:sz="0" w:space="0" w:color="auto"/>
        <w:bottom w:val="none" w:sz="0" w:space="0" w:color="auto"/>
        <w:right w:val="none" w:sz="0" w:space="0" w:color="auto"/>
      </w:divBdr>
    </w:div>
    <w:div w:id="487550430">
      <w:bodyDiv w:val="1"/>
      <w:marLeft w:val="0"/>
      <w:marRight w:val="0"/>
      <w:marTop w:val="0"/>
      <w:marBottom w:val="0"/>
      <w:divBdr>
        <w:top w:val="none" w:sz="0" w:space="0" w:color="auto"/>
        <w:left w:val="none" w:sz="0" w:space="0" w:color="auto"/>
        <w:bottom w:val="none" w:sz="0" w:space="0" w:color="auto"/>
        <w:right w:val="none" w:sz="0" w:space="0" w:color="auto"/>
      </w:divBdr>
    </w:div>
    <w:div w:id="488205298">
      <w:bodyDiv w:val="1"/>
      <w:marLeft w:val="0"/>
      <w:marRight w:val="0"/>
      <w:marTop w:val="0"/>
      <w:marBottom w:val="0"/>
      <w:divBdr>
        <w:top w:val="none" w:sz="0" w:space="0" w:color="auto"/>
        <w:left w:val="none" w:sz="0" w:space="0" w:color="auto"/>
        <w:bottom w:val="none" w:sz="0" w:space="0" w:color="auto"/>
        <w:right w:val="none" w:sz="0" w:space="0" w:color="auto"/>
      </w:divBdr>
    </w:div>
    <w:div w:id="494958438">
      <w:bodyDiv w:val="1"/>
      <w:marLeft w:val="0"/>
      <w:marRight w:val="0"/>
      <w:marTop w:val="0"/>
      <w:marBottom w:val="0"/>
      <w:divBdr>
        <w:top w:val="none" w:sz="0" w:space="0" w:color="auto"/>
        <w:left w:val="none" w:sz="0" w:space="0" w:color="auto"/>
        <w:bottom w:val="none" w:sz="0" w:space="0" w:color="auto"/>
        <w:right w:val="none" w:sz="0" w:space="0" w:color="auto"/>
      </w:divBdr>
    </w:div>
    <w:div w:id="497964555">
      <w:bodyDiv w:val="1"/>
      <w:marLeft w:val="0"/>
      <w:marRight w:val="0"/>
      <w:marTop w:val="0"/>
      <w:marBottom w:val="0"/>
      <w:divBdr>
        <w:top w:val="none" w:sz="0" w:space="0" w:color="auto"/>
        <w:left w:val="none" w:sz="0" w:space="0" w:color="auto"/>
        <w:bottom w:val="none" w:sz="0" w:space="0" w:color="auto"/>
        <w:right w:val="none" w:sz="0" w:space="0" w:color="auto"/>
      </w:divBdr>
    </w:div>
    <w:div w:id="506022315">
      <w:bodyDiv w:val="1"/>
      <w:marLeft w:val="0"/>
      <w:marRight w:val="0"/>
      <w:marTop w:val="0"/>
      <w:marBottom w:val="0"/>
      <w:divBdr>
        <w:top w:val="none" w:sz="0" w:space="0" w:color="auto"/>
        <w:left w:val="none" w:sz="0" w:space="0" w:color="auto"/>
        <w:bottom w:val="none" w:sz="0" w:space="0" w:color="auto"/>
        <w:right w:val="none" w:sz="0" w:space="0" w:color="auto"/>
      </w:divBdr>
    </w:div>
    <w:div w:id="506024898">
      <w:bodyDiv w:val="1"/>
      <w:marLeft w:val="0"/>
      <w:marRight w:val="0"/>
      <w:marTop w:val="0"/>
      <w:marBottom w:val="0"/>
      <w:divBdr>
        <w:top w:val="none" w:sz="0" w:space="0" w:color="auto"/>
        <w:left w:val="none" w:sz="0" w:space="0" w:color="auto"/>
        <w:bottom w:val="none" w:sz="0" w:space="0" w:color="auto"/>
        <w:right w:val="none" w:sz="0" w:space="0" w:color="auto"/>
      </w:divBdr>
    </w:div>
    <w:div w:id="507140884">
      <w:bodyDiv w:val="1"/>
      <w:marLeft w:val="0"/>
      <w:marRight w:val="0"/>
      <w:marTop w:val="0"/>
      <w:marBottom w:val="0"/>
      <w:divBdr>
        <w:top w:val="none" w:sz="0" w:space="0" w:color="auto"/>
        <w:left w:val="none" w:sz="0" w:space="0" w:color="auto"/>
        <w:bottom w:val="none" w:sz="0" w:space="0" w:color="auto"/>
        <w:right w:val="none" w:sz="0" w:space="0" w:color="auto"/>
      </w:divBdr>
    </w:div>
    <w:div w:id="507446160">
      <w:bodyDiv w:val="1"/>
      <w:marLeft w:val="0"/>
      <w:marRight w:val="0"/>
      <w:marTop w:val="0"/>
      <w:marBottom w:val="0"/>
      <w:divBdr>
        <w:top w:val="none" w:sz="0" w:space="0" w:color="auto"/>
        <w:left w:val="none" w:sz="0" w:space="0" w:color="auto"/>
        <w:bottom w:val="none" w:sz="0" w:space="0" w:color="auto"/>
        <w:right w:val="none" w:sz="0" w:space="0" w:color="auto"/>
      </w:divBdr>
    </w:div>
    <w:div w:id="513156565">
      <w:bodyDiv w:val="1"/>
      <w:marLeft w:val="0"/>
      <w:marRight w:val="0"/>
      <w:marTop w:val="0"/>
      <w:marBottom w:val="0"/>
      <w:divBdr>
        <w:top w:val="none" w:sz="0" w:space="0" w:color="auto"/>
        <w:left w:val="none" w:sz="0" w:space="0" w:color="auto"/>
        <w:bottom w:val="none" w:sz="0" w:space="0" w:color="auto"/>
        <w:right w:val="none" w:sz="0" w:space="0" w:color="auto"/>
      </w:divBdr>
    </w:div>
    <w:div w:id="514655034">
      <w:bodyDiv w:val="1"/>
      <w:marLeft w:val="0"/>
      <w:marRight w:val="0"/>
      <w:marTop w:val="0"/>
      <w:marBottom w:val="0"/>
      <w:divBdr>
        <w:top w:val="none" w:sz="0" w:space="0" w:color="auto"/>
        <w:left w:val="none" w:sz="0" w:space="0" w:color="auto"/>
        <w:bottom w:val="none" w:sz="0" w:space="0" w:color="auto"/>
        <w:right w:val="none" w:sz="0" w:space="0" w:color="auto"/>
      </w:divBdr>
    </w:div>
    <w:div w:id="517232210">
      <w:bodyDiv w:val="1"/>
      <w:marLeft w:val="0"/>
      <w:marRight w:val="0"/>
      <w:marTop w:val="0"/>
      <w:marBottom w:val="0"/>
      <w:divBdr>
        <w:top w:val="none" w:sz="0" w:space="0" w:color="auto"/>
        <w:left w:val="none" w:sz="0" w:space="0" w:color="auto"/>
        <w:bottom w:val="none" w:sz="0" w:space="0" w:color="auto"/>
        <w:right w:val="none" w:sz="0" w:space="0" w:color="auto"/>
      </w:divBdr>
    </w:div>
    <w:div w:id="525022304">
      <w:bodyDiv w:val="1"/>
      <w:marLeft w:val="0"/>
      <w:marRight w:val="0"/>
      <w:marTop w:val="0"/>
      <w:marBottom w:val="0"/>
      <w:divBdr>
        <w:top w:val="none" w:sz="0" w:space="0" w:color="auto"/>
        <w:left w:val="none" w:sz="0" w:space="0" w:color="auto"/>
        <w:bottom w:val="none" w:sz="0" w:space="0" w:color="auto"/>
        <w:right w:val="none" w:sz="0" w:space="0" w:color="auto"/>
      </w:divBdr>
    </w:div>
    <w:div w:id="526061739">
      <w:bodyDiv w:val="1"/>
      <w:marLeft w:val="0"/>
      <w:marRight w:val="0"/>
      <w:marTop w:val="0"/>
      <w:marBottom w:val="0"/>
      <w:divBdr>
        <w:top w:val="none" w:sz="0" w:space="0" w:color="auto"/>
        <w:left w:val="none" w:sz="0" w:space="0" w:color="auto"/>
        <w:bottom w:val="none" w:sz="0" w:space="0" w:color="auto"/>
        <w:right w:val="none" w:sz="0" w:space="0" w:color="auto"/>
      </w:divBdr>
    </w:div>
    <w:div w:id="530074360">
      <w:bodyDiv w:val="1"/>
      <w:marLeft w:val="0"/>
      <w:marRight w:val="0"/>
      <w:marTop w:val="0"/>
      <w:marBottom w:val="0"/>
      <w:divBdr>
        <w:top w:val="none" w:sz="0" w:space="0" w:color="auto"/>
        <w:left w:val="none" w:sz="0" w:space="0" w:color="auto"/>
        <w:bottom w:val="none" w:sz="0" w:space="0" w:color="auto"/>
        <w:right w:val="none" w:sz="0" w:space="0" w:color="auto"/>
      </w:divBdr>
    </w:div>
    <w:div w:id="531041432">
      <w:bodyDiv w:val="1"/>
      <w:marLeft w:val="0"/>
      <w:marRight w:val="0"/>
      <w:marTop w:val="0"/>
      <w:marBottom w:val="0"/>
      <w:divBdr>
        <w:top w:val="none" w:sz="0" w:space="0" w:color="auto"/>
        <w:left w:val="none" w:sz="0" w:space="0" w:color="auto"/>
        <w:bottom w:val="none" w:sz="0" w:space="0" w:color="auto"/>
        <w:right w:val="none" w:sz="0" w:space="0" w:color="auto"/>
      </w:divBdr>
    </w:div>
    <w:div w:id="531648009">
      <w:bodyDiv w:val="1"/>
      <w:marLeft w:val="0"/>
      <w:marRight w:val="0"/>
      <w:marTop w:val="0"/>
      <w:marBottom w:val="0"/>
      <w:divBdr>
        <w:top w:val="none" w:sz="0" w:space="0" w:color="auto"/>
        <w:left w:val="none" w:sz="0" w:space="0" w:color="auto"/>
        <w:bottom w:val="none" w:sz="0" w:space="0" w:color="auto"/>
        <w:right w:val="none" w:sz="0" w:space="0" w:color="auto"/>
      </w:divBdr>
    </w:div>
    <w:div w:id="534854570">
      <w:bodyDiv w:val="1"/>
      <w:marLeft w:val="0"/>
      <w:marRight w:val="0"/>
      <w:marTop w:val="0"/>
      <w:marBottom w:val="0"/>
      <w:divBdr>
        <w:top w:val="none" w:sz="0" w:space="0" w:color="auto"/>
        <w:left w:val="none" w:sz="0" w:space="0" w:color="auto"/>
        <w:bottom w:val="none" w:sz="0" w:space="0" w:color="auto"/>
        <w:right w:val="none" w:sz="0" w:space="0" w:color="auto"/>
      </w:divBdr>
    </w:div>
    <w:div w:id="536312037">
      <w:bodyDiv w:val="1"/>
      <w:marLeft w:val="0"/>
      <w:marRight w:val="0"/>
      <w:marTop w:val="0"/>
      <w:marBottom w:val="0"/>
      <w:divBdr>
        <w:top w:val="none" w:sz="0" w:space="0" w:color="auto"/>
        <w:left w:val="none" w:sz="0" w:space="0" w:color="auto"/>
        <w:bottom w:val="none" w:sz="0" w:space="0" w:color="auto"/>
        <w:right w:val="none" w:sz="0" w:space="0" w:color="auto"/>
      </w:divBdr>
    </w:div>
    <w:div w:id="536547949">
      <w:bodyDiv w:val="1"/>
      <w:marLeft w:val="0"/>
      <w:marRight w:val="0"/>
      <w:marTop w:val="0"/>
      <w:marBottom w:val="0"/>
      <w:divBdr>
        <w:top w:val="none" w:sz="0" w:space="0" w:color="auto"/>
        <w:left w:val="none" w:sz="0" w:space="0" w:color="auto"/>
        <w:bottom w:val="none" w:sz="0" w:space="0" w:color="auto"/>
        <w:right w:val="none" w:sz="0" w:space="0" w:color="auto"/>
      </w:divBdr>
    </w:div>
    <w:div w:id="539559784">
      <w:bodyDiv w:val="1"/>
      <w:marLeft w:val="0"/>
      <w:marRight w:val="0"/>
      <w:marTop w:val="0"/>
      <w:marBottom w:val="0"/>
      <w:divBdr>
        <w:top w:val="none" w:sz="0" w:space="0" w:color="auto"/>
        <w:left w:val="none" w:sz="0" w:space="0" w:color="auto"/>
        <w:bottom w:val="none" w:sz="0" w:space="0" w:color="auto"/>
        <w:right w:val="none" w:sz="0" w:space="0" w:color="auto"/>
      </w:divBdr>
    </w:div>
    <w:div w:id="541019232">
      <w:bodyDiv w:val="1"/>
      <w:marLeft w:val="0"/>
      <w:marRight w:val="0"/>
      <w:marTop w:val="0"/>
      <w:marBottom w:val="0"/>
      <w:divBdr>
        <w:top w:val="none" w:sz="0" w:space="0" w:color="auto"/>
        <w:left w:val="none" w:sz="0" w:space="0" w:color="auto"/>
        <w:bottom w:val="none" w:sz="0" w:space="0" w:color="auto"/>
        <w:right w:val="none" w:sz="0" w:space="0" w:color="auto"/>
      </w:divBdr>
    </w:div>
    <w:div w:id="544758573">
      <w:bodyDiv w:val="1"/>
      <w:marLeft w:val="0"/>
      <w:marRight w:val="0"/>
      <w:marTop w:val="0"/>
      <w:marBottom w:val="0"/>
      <w:divBdr>
        <w:top w:val="none" w:sz="0" w:space="0" w:color="auto"/>
        <w:left w:val="none" w:sz="0" w:space="0" w:color="auto"/>
        <w:bottom w:val="none" w:sz="0" w:space="0" w:color="auto"/>
        <w:right w:val="none" w:sz="0" w:space="0" w:color="auto"/>
      </w:divBdr>
    </w:div>
    <w:div w:id="547228785">
      <w:bodyDiv w:val="1"/>
      <w:marLeft w:val="0"/>
      <w:marRight w:val="0"/>
      <w:marTop w:val="0"/>
      <w:marBottom w:val="0"/>
      <w:divBdr>
        <w:top w:val="none" w:sz="0" w:space="0" w:color="auto"/>
        <w:left w:val="none" w:sz="0" w:space="0" w:color="auto"/>
        <w:bottom w:val="none" w:sz="0" w:space="0" w:color="auto"/>
        <w:right w:val="none" w:sz="0" w:space="0" w:color="auto"/>
      </w:divBdr>
    </w:div>
    <w:div w:id="554513239">
      <w:bodyDiv w:val="1"/>
      <w:marLeft w:val="0"/>
      <w:marRight w:val="0"/>
      <w:marTop w:val="0"/>
      <w:marBottom w:val="0"/>
      <w:divBdr>
        <w:top w:val="none" w:sz="0" w:space="0" w:color="auto"/>
        <w:left w:val="none" w:sz="0" w:space="0" w:color="auto"/>
        <w:bottom w:val="none" w:sz="0" w:space="0" w:color="auto"/>
        <w:right w:val="none" w:sz="0" w:space="0" w:color="auto"/>
      </w:divBdr>
    </w:div>
    <w:div w:id="554703133">
      <w:bodyDiv w:val="1"/>
      <w:marLeft w:val="0"/>
      <w:marRight w:val="0"/>
      <w:marTop w:val="0"/>
      <w:marBottom w:val="0"/>
      <w:divBdr>
        <w:top w:val="none" w:sz="0" w:space="0" w:color="auto"/>
        <w:left w:val="none" w:sz="0" w:space="0" w:color="auto"/>
        <w:bottom w:val="none" w:sz="0" w:space="0" w:color="auto"/>
        <w:right w:val="none" w:sz="0" w:space="0" w:color="auto"/>
      </w:divBdr>
    </w:div>
    <w:div w:id="555555324">
      <w:bodyDiv w:val="1"/>
      <w:marLeft w:val="0"/>
      <w:marRight w:val="0"/>
      <w:marTop w:val="0"/>
      <w:marBottom w:val="0"/>
      <w:divBdr>
        <w:top w:val="none" w:sz="0" w:space="0" w:color="auto"/>
        <w:left w:val="none" w:sz="0" w:space="0" w:color="auto"/>
        <w:bottom w:val="none" w:sz="0" w:space="0" w:color="auto"/>
        <w:right w:val="none" w:sz="0" w:space="0" w:color="auto"/>
      </w:divBdr>
    </w:div>
    <w:div w:id="560293283">
      <w:bodyDiv w:val="1"/>
      <w:marLeft w:val="0"/>
      <w:marRight w:val="0"/>
      <w:marTop w:val="0"/>
      <w:marBottom w:val="0"/>
      <w:divBdr>
        <w:top w:val="none" w:sz="0" w:space="0" w:color="auto"/>
        <w:left w:val="none" w:sz="0" w:space="0" w:color="auto"/>
        <w:bottom w:val="none" w:sz="0" w:space="0" w:color="auto"/>
        <w:right w:val="none" w:sz="0" w:space="0" w:color="auto"/>
      </w:divBdr>
    </w:div>
    <w:div w:id="560947000">
      <w:bodyDiv w:val="1"/>
      <w:marLeft w:val="0"/>
      <w:marRight w:val="0"/>
      <w:marTop w:val="0"/>
      <w:marBottom w:val="0"/>
      <w:divBdr>
        <w:top w:val="none" w:sz="0" w:space="0" w:color="auto"/>
        <w:left w:val="none" w:sz="0" w:space="0" w:color="auto"/>
        <w:bottom w:val="none" w:sz="0" w:space="0" w:color="auto"/>
        <w:right w:val="none" w:sz="0" w:space="0" w:color="auto"/>
      </w:divBdr>
    </w:div>
    <w:div w:id="563679623">
      <w:bodyDiv w:val="1"/>
      <w:marLeft w:val="0"/>
      <w:marRight w:val="0"/>
      <w:marTop w:val="0"/>
      <w:marBottom w:val="0"/>
      <w:divBdr>
        <w:top w:val="none" w:sz="0" w:space="0" w:color="auto"/>
        <w:left w:val="none" w:sz="0" w:space="0" w:color="auto"/>
        <w:bottom w:val="none" w:sz="0" w:space="0" w:color="auto"/>
        <w:right w:val="none" w:sz="0" w:space="0" w:color="auto"/>
      </w:divBdr>
    </w:div>
    <w:div w:id="568198015">
      <w:bodyDiv w:val="1"/>
      <w:marLeft w:val="0"/>
      <w:marRight w:val="0"/>
      <w:marTop w:val="0"/>
      <w:marBottom w:val="0"/>
      <w:divBdr>
        <w:top w:val="none" w:sz="0" w:space="0" w:color="auto"/>
        <w:left w:val="none" w:sz="0" w:space="0" w:color="auto"/>
        <w:bottom w:val="none" w:sz="0" w:space="0" w:color="auto"/>
        <w:right w:val="none" w:sz="0" w:space="0" w:color="auto"/>
      </w:divBdr>
    </w:div>
    <w:div w:id="569535952">
      <w:bodyDiv w:val="1"/>
      <w:marLeft w:val="0"/>
      <w:marRight w:val="0"/>
      <w:marTop w:val="0"/>
      <w:marBottom w:val="0"/>
      <w:divBdr>
        <w:top w:val="none" w:sz="0" w:space="0" w:color="auto"/>
        <w:left w:val="none" w:sz="0" w:space="0" w:color="auto"/>
        <w:bottom w:val="none" w:sz="0" w:space="0" w:color="auto"/>
        <w:right w:val="none" w:sz="0" w:space="0" w:color="auto"/>
      </w:divBdr>
    </w:div>
    <w:div w:id="571502635">
      <w:bodyDiv w:val="1"/>
      <w:marLeft w:val="0"/>
      <w:marRight w:val="0"/>
      <w:marTop w:val="0"/>
      <w:marBottom w:val="0"/>
      <w:divBdr>
        <w:top w:val="none" w:sz="0" w:space="0" w:color="auto"/>
        <w:left w:val="none" w:sz="0" w:space="0" w:color="auto"/>
        <w:bottom w:val="none" w:sz="0" w:space="0" w:color="auto"/>
        <w:right w:val="none" w:sz="0" w:space="0" w:color="auto"/>
      </w:divBdr>
    </w:div>
    <w:div w:id="575626889">
      <w:bodyDiv w:val="1"/>
      <w:marLeft w:val="0"/>
      <w:marRight w:val="0"/>
      <w:marTop w:val="0"/>
      <w:marBottom w:val="0"/>
      <w:divBdr>
        <w:top w:val="none" w:sz="0" w:space="0" w:color="auto"/>
        <w:left w:val="none" w:sz="0" w:space="0" w:color="auto"/>
        <w:bottom w:val="none" w:sz="0" w:space="0" w:color="auto"/>
        <w:right w:val="none" w:sz="0" w:space="0" w:color="auto"/>
      </w:divBdr>
    </w:div>
    <w:div w:id="576401679">
      <w:bodyDiv w:val="1"/>
      <w:marLeft w:val="0"/>
      <w:marRight w:val="0"/>
      <w:marTop w:val="0"/>
      <w:marBottom w:val="0"/>
      <w:divBdr>
        <w:top w:val="none" w:sz="0" w:space="0" w:color="auto"/>
        <w:left w:val="none" w:sz="0" w:space="0" w:color="auto"/>
        <w:bottom w:val="none" w:sz="0" w:space="0" w:color="auto"/>
        <w:right w:val="none" w:sz="0" w:space="0" w:color="auto"/>
      </w:divBdr>
    </w:div>
    <w:div w:id="577205218">
      <w:bodyDiv w:val="1"/>
      <w:marLeft w:val="0"/>
      <w:marRight w:val="0"/>
      <w:marTop w:val="0"/>
      <w:marBottom w:val="0"/>
      <w:divBdr>
        <w:top w:val="none" w:sz="0" w:space="0" w:color="auto"/>
        <w:left w:val="none" w:sz="0" w:space="0" w:color="auto"/>
        <w:bottom w:val="none" w:sz="0" w:space="0" w:color="auto"/>
        <w:right w:val="none" w:sz="0" w:space="0" w:color="auto"/>
      </w:divBdr>
    </w:div>
    <w:div w:id="578560731">
      <w:bodyDiv w:val="1"/>
      <w:marLeft w:val="0"/>
      <w:marRight w:val="0"/>
      <w:marTop w:val="0"/>
      <w:marBottom w:val="0"/>
      <w:divBdr>
        <w:top w:val="none" w:sz="0" w:space="0" w:color="auto"/>
        <w:left w:val="none" w:sz="0" w:space="0" w:color="auto"/>
        <w:bottom w:val="none" w:sz="0" w:space="0" w:color="auto"/>
        <w:right w:val="none" w:sz="0" w:space="0" w:color="auto"/>
      </w:divBdr>
    </w:div>
    <w:div w:id="585576165">
      <w:bodyDiv w:val="1"/>
      <w:marLeft w:val="0"/>
      <w:marRight w:val="0"/>
      <w:marTop w:val="0"/>
      <w:marBottom w:val="0"/>
      <w:divBdr>
        <w:top w:val="none" w:sz="0" w:space="0" w:color="auto"/>
        <w:left w:val="none" w:sz="0" w:space="0" w:color="auto"/>
        <w:bottom w:val="none" w:sz="0" w:space="0" w:color="auto"/>
        <w:right w:val="none" w:sz="0" w:space="0" w:color="auto"/>
      </w:divBdr>
    </w:div>
    <w:div w:id="587736222">
      <w:bodyDiv w:val="1"/>
      <w:marLeft w:val="0"/>
      <w:marRight w:val="0"/>
      <w:marTop w:val="0"/>
      <w:marBottom w:val="0"/>
      <w:divBdr>
        <w:top w:val="none" w:sz="0" w:space="0" w:color="auto"/>
        <w:left w:val="none" w:sz="0" w:space="0" w:color="auto"/>
        <w:bottom w:val="none" w:sz="0" w:space="0" w:color="auto"/>
        <w:right w:val="none" w:sz="0" w:space="0" w:color="auto"/>
      </w:divBdr>
    </w:div>
    <w:div w:id="588663915">
      <w:bodyDiv w:val="1"/>
      <w:marLeft w:val="0"/>
      <w:marRight w:val="0"/>
      <w:marTop w:val="0"/>
      <w:marBottom w:val="0"/>
      <w:divBdr>
        <w:top w:val="none" w:sz="0" w:space="0" w:color="auto"/>
        <w:left w:val="none" w:sz="0" w:space="0" w:color="auto"/>
        <w:bottom w:val="none" w:sz="0" w:space="0" w:color="auto"/>
        <w:right w:val="none" w:sz="0" w:space="0" w:color="auto"/>
      </w:divBdr>
    </w:div>
    <w:div w:id="592016131">
      <w:bodyDiv w:val="1"/>
      <w:marLeft w:val="0"/>
      <w:marRight w:val="0"/>
      <w:marTop w:val="0"/>
      <w:marBottom w:val="0"/>
      <w:divBdr>
        <w:top w:val="none" w:sz="0" w:space="0" w:color="auto"/>
        <w:left w:val="none" w:sz="0" w:space="0" w:color="auto"/>
        <w:bottom w:val="none" w:sz="0" w:space="0" w:color="auto"/>
        <w:right w:val="none" w:sz="0" w:space="0" w:color="auto"/>
      </w:divBdr>
    </w:div>
    <w:div w:id="593173962">
      <w:bodyDiv w:val="1"/>
      <w:marLeft w:val="0"/>
      <w:marRight w:val="0"/>
      <w:marTop w:val="0"/>
      <w:marBottom w:val="0"/>
      <w:divBdr>
        <w:top w:val="none" w:sz="0" w:space="0" w:color="auto"/>
        <w:left w:val="none" w:sz="0" w:space="0" w:color="auto"/>
        <w:bottom w:val="none" w:sz="0" w:space="0" w:color="auto"/>
        <w:right w:val="none" w:sz="0" w:space="0" w:color="auto"/>
      </w:divBdr>
    </w:div>
    <w:div w:id="599065833">
      <w:bodyDiv w:val="1"/>
      <w:marLeft w:val="0"/>
      <w:marRight w:val="0"/>
      <w:marTop w:val="0"/>
      <w:marBottom w:val="0"/>
      <w:divBdr>
        <w:top w:val="none" w:sz="0" w:space="0" w:color="auto"/>
        <w:left w:val="none" w:sz="0" w:space="0" w:color="auto"/>
        <w:bottom w:val="none" w:sz="0" w:space="0" w:color="auto"/>
        <w:right w:val="none" w:sz="0" w:space="0" w:color="auto"/>
      </w:divBdr>
    </w:div>
    <w:div w:id="599529330">
      <w:bodyDiv w:val="1"/>
      <w:marLeft w:val="0"/>
      <w:marRight w:val="0"/>
      <w:marTop w:val="0"/>
      <w:marBottom w:val="0"/>
      <w:divBdr>
        <w:top w:val="none" w:sz="0" w:space="0" w:color="auto"/>
        <w:left w:val="none" w:sz="0" w:space="0" w:color="auto"/>
        <w:bottom w:val="none" w:sz="0" w:space="0" w:color="auto"/>
        <w:right w:val="none" w:sz="0" w:space="0" w:color="auto"/>
      </w:divBdr>
    </w:div>
    <w:div w:id="600645925">
      <w:bodyDiv w:val="1"/>
      <w:marLeft w:val="0"/>
      <w:marRight w:val="0"/>
      <w:marTop w:val="0"/>
      <w:marBottom w:val="0"/>
      <w:divBdr>
        <w:top w:val="none" w:sz="0" w:space="0" w:color="auto"/>
        <w:left w:val="none" w:sz="0" w:space="0" w:color="auto"/>
        <w:bottom w:val="none" w:sz="0" w:space="0" w:color="auto"/>
        <w:right w:val="none" w:sz="0" w:space="0" w:color="auto"/>
      </w:divBdr>
    </w:div>
    <w:div w:id="600991798">
      <w:bodyDiv w:val="1"/>
      <w:marLeft w:val="0"/>
      <w:marRight w:val="0"/>
      <w:marTop w:val="0"/>
      <w:marBottom w:val="0"/>
      <w:divBdr>
        <w:top w:val="none" w:sz="0" w:space="0" w:color="auto"/>
        <w:left w:val="none" w:sz="0" w:space="0" w:color="auto"/>
        <w:bottom w:val="none" w:sz="0" w:space="0" w:color="auto"/>
        <w:right w:val="none" w:sz="0" w:space="0" w:color="auto"/>
      </w:divBdr>
    </w:div>
    <w:div w:id="603807059">
      <w:bodyDiv w:val="1"/>
      <w:marLeft w:val="0"/>
      <w:marRight w:val="0"/>
      <w:marTop w:val="0"/>
      <w:marBottom w:val="0"/>
      <w:divBdr>
        <w:top w:val="none" w:sz="0" w:space="0" w:color="auto"/>
        <w:left w:val="none" w:sz="0" w:space="0" w:color="auto"/>
        <w:bottom w:val="none" w:sz="0" w:space="0" w:color="auto"/>
        <w:right w:val="none" w:sz="0" w:space="0" w:color="auto"/>
      </w:divBdr>
    </w:div>
    <w:div w:id="606429827">
      <w:bodyDiv w:val="1"/>
      <w:marLeft w:val="0"/>
      <w:marRight w:val="0"/>
      <w:marTop w:val="0"/>
      <w:marBottom w:val="0"/>
      <w:divBdr>
        <w:top w:val="none" w:sz="0" w:space="0" w:color="auto"/>
        <w:left w:val="none" w:sz="0" w:space="0" w:color="auto"/>
        <w:bottom w:val="none" w:sz="0" w:space="0" w:color="auto"/>
        <w:right w:val="none" w:sz="0" w:space="0" w:color="auto"/>
      </w:divBdr>
    </w:div>
    <w:div w:id="607471823">
      <w:bodyDiv w:val="1"/>
      <w:marLeft w:val="0"/>
      <w:marRight w:val="0"/>
      <w:marTop w:val="0"/>
      <w:marBottom w:val="0"/>
      <w:divBdr>
        <w:top w:val="none" w:sz="0" w:space="0" w:color="auto"/>
        <w:left w:val="none" w:sz="0" w:space="0" w:color="auto"/>
        <w:bottom w:val="none" w:sz="0" w:space="0" w:color="auto"/>
        <w:right w:val="none" w:sz="0" w:space="0" w:color="auto"/>
      </w:divBdr>
    </w:div>
    <w:div w:id="610555046">
      <w:bodyDiv w:val="1"/>
      <w:marLeft w:val="0"/>
      <w:marRight w:val="0"/>
      <w:marTop w:val="0"/>
      <w:marBottom w:val="0"/>
      <w:divBdr>
        <w:top w:val="none" w:sz="0" w:space="0" w:color="auto"/>
        <w:left w:val="none" w:sz="0" w:space="0" w:color="auto"/>
        <w:bottom w:val="none" w:sz="0" w:space="0" w:color="auto"/>
        <w:right w:val="none" w:sz="0" w:space="0" w:color="auto"/>
      </w:divBdr>
    </w:div>
    <w:div w:id="610673838">
      <w:bodyDiv w:val="1"/>
      <w:marLeft w:val="0"/>
      <w:marRight w:val="0"/>
      <w:marTop w:val="0"/>
      <w:marBottom w:val="0"/>
      <w:divBdr>
        <w:top w:val="none" w:sz="0" w:space="0" w:color="auto"/>
        <w:left w:val="none" w:sz="0" w:space="0" w:color="auto"/>
        <w:bottom w:val="none" w:sz="0" w:space="0" w:color="auto"/>
        <w:right w:val="none" w:sz="0" w:space="0" w:color="auto"/>
      </w:divBdr>
    </w:div>
    <w:div w:id="612786968">
      <w:bodyDiv w:val="1"/>
      <w:marLeft w:val="0"/>
      <w:marRight w:val="0"/>
      <w:marTop w:val="0"/>
      <w:marBottom w:val="0"/>
      <w:divBdr>
        <w:top w:val="none" w:sz="0" w:space="0" w:color="auto"/>
        <w:left w:val="none" w:sz="0" w:space="0" w:color="auto"/>
        <w:bottom w:val="none" w:sz="0" w:space="0" w:color="auto"/>
        <w:right w:val="none" w:sz="0" w:space="0" w:color="auto"/>
      </w:divBdr>
    </w:div>
    <w:div w:id="613052081">
      <w:bodyDiv w:val="1"/>
      <w:marLeft w:val="0"/>
      <w:marRight w:val="0"/>
      <w:marTop w:val="0"/>
      <w:marBottom w:val="0"/>
      <w:divBdr>
        <w:top w:val="none" w:sz="0" w:space="0" w:color="auto"/>
        <w:left w:val="none" w:sz="0" w:space="0" w:color="auto"/>
        <w:bottom w:val="none" w:sz="0" w:space="0" w:color="auto"/>
        <w:right w:val="none" w:sz="0" w:space="0" w:color="auto"/>
      </w:divBdr>
    </w:div>
    <w:div w:id="618535173">
      <w:bodyDiv w:val="1"/>
      <w:marLeft w:val="0"/>
      <w:marRight w:val="0"/>
      <w:marTop w:val="0"/>
      <w:marBottom w:val="0"/>
      <w:divBdr>
        <w:top w:val="none" w:sz="0" w:space="0" w:color="auto"/>
        <w:left w:val="none" w:sz="0" w:space="0" w:color="auto"/>
        <w:bottom w:val="none" w:sz="0" w:space="0" w:color="auto"/>
        <w:right w:val="none" w:sz="0" w:space="0" w:color="auto"/>
      </w:divBdr>
    </w:div>
    <w:div w:id="618610427">
      <w:bodyDiv w:val="1"/>
      <w:marLeft w:val="0"/>
      <w:marRight w:val="0"/>
      <w:marTop w:val="0"/>
      <w:marBottom w:val="0"/>
      <w:divBdr>
        <w:top w:val="none" w:sz="0" w:space="0" w:color="auto"/>
        <w:left w:val="none" w:sz="0" w:space="0" w:color="auto"/>
        <w:bottom w:val="none" w:sz="0" w:space="0" w:color="auto"/>
        <w:right w:val="none" w:sz="0" w:space="0" w:color="auto"/>
      </w:divBdr>
    </w:div>
    <w:div w:id="623460886">
      <w:bodyDiv w:val="1"/>
      <w:marLeft w:val="0"/>
      <w:marRight w:val="0"/>
      <w:marTop w:val="0"/>
      <w:marBottom w:val="0"/>
      <w:divBdr>
        <w:top w:val="none" w:sz="0" w:space="0" w:color="auto"/>
        <w:left w:val="none" w:sz="0" w:space="0" w:color="auto"/>
        <w:bottom w:val="none" w:sz="0" w:space="0" w:color="auto"/>
        <w:right w:val="none" w:sz="0" w:space="0" w:color="auto"/>
      </w:divBdr>
    </w:div>
    <w:div w:id="623731161">
      <w:bodyDiv w:val="1"/>
      <w:marLeft w:val="0"/>
      <w:marRight w:val="0"/>
      <w:marTop w:val="0"/>
      <w:marBottom w:val="0"/>
      <w:divBdr>
        <w:top w:val="none" w:sz="0" w:space="0" w:color="auto"/>
        <w:left w:val="none" w:sz="0" w:space="0" w:color="auto"/>
        <w:bottom w:val="none" w:sz="0" w:space="0" w:color="auto"/>
        <w:right w:val="none" w:sz="0" w:space="0" w:color="auto"/>
      </w:divBdr>
    </w:div>
    <w:div w:id="627129774">
      <w:bodyDiv w:val="1"/>
      <w:marLeft w:val="0"/>
      <w:marRight w:val="0"/>
      <w:marTop w:val="0"/>
      <w:marBottom w:val="0"/>
      <w:divBdr>
        <w:top w:val="none" w:sz="0" w:space="0" w:color="auto"/>
        <w:left w:val="none" w:sz="0" w:space="0" w:color="auto"/>
        <w:bottom w:val="none" w:sz="0" w:space="0" w:color="auto"/>
        <w:right w:val="none" w:sz="0" w:space="0" w:color="auto"/>
      </w:divBdr>
    </w:div>
    <w:div w:id="633602638">
      <w:bodyDiv w:val="1"/>
      <w:marLeft w:val="0"/>
      <w:marRight w:val="0"/>
      <w:marTop w:val="0"/>
      <w:marBottom w:val="0"/>
      <w:divBdr>
        <w:top w:val="none" w:sz="0" w:space="0" w:color="auto"/>
        <w:left w:val="none" w:sz="0" w:space="0" w:color="auto"/>
        <w:bottom w:val="none" w:sz="0" w:space="0" w:color="auto"/>
        <w:right w:val="none" w:sz="0" w:space="0" w:color="auto"/>
      </w:divBdr>
    </w:div>
    <w:div w:id="634912825">
      <w:bodyDiv w:val="1"/>
      <w:marLeft w:val="0"/>
      <w:marRight w:val="0"/>
      <w:marTop w:val="0"/>
      <w:marBottom w:val="0"/>
      <w:divBdr>
        <w:top w:val="none" w:sz="0" w:space="0" w:color="auto"/>
        <w:left w:val="none" w:sz="0" w:space="0" w:color="auto"/>
        <w:bottom w:val="none" w:sz="0" w:space="0" w:color="auto"/>
        <w:right w:val="none" w:sz="0" w:space="0" w:color="auto"/>
      </w:divBdr>
    </w:div>
    <w:div w:id="636304982">
      <w:bodyDiv w:val="1"/>
      <w:marLeft w:val="0"/>
      <w:marRight w:val="0"/>
      <w:marTop w:val="0"/>
      <w:marBottom w:val="0"/>
      <w:divBdr>
        <w:top w:val="none" w:sz="0" w:space="0" w:color="auto"/>
        <w:left w:val="none" w:sz="0" w:space="0" w:color="auto"/>
        <w:bottom w:val="none" w:sz="0" w:space="0" w:color="auto"/>
        <w:right w:val="none" w:sz="0" w:space="0" w:color="auto"/>
      </w:divBdr>
    </w:div>
    <w:div w:id="638729173">
      <w:bodyDiv w:val="1"/>
      <w:marLeft w:val="0"/>
      <w:marRight w:val="0"/>
      <w:marTop w:val="0"/>
      <w:marBottom w:val="0"/>
      <w:divBdr>
        <w:top w:val="none" w:sz="0" w:space="0" w:color="auto"/>
        <w:left w:val="none" w:sz="0" w:space="0" w:color="auto"/>
        <w:bottom w:val="none" w:sz="0" w:space="0" w:color="auto"/>
        <w:right w:val="none" w:sz="0" w:space="0" w:color="auto"/>
      </w:divBdr>
    </w:div>
    <w:div w:id="641885523">
      <w:bodyDiv w:val="1"/>
      <w:marLeft w:val="0"/>
      <w:marRight w:val="0"/>
      <w:marTop w:val="0"/>
      <w:marBottom w:val="0"/>
      <w:divBdr>
        <w:top w:val="none" w:sz="0" w:space="0" w:color="auto"/>
        <w:left w:val="none" w:sz="0" w:space="0" w:color="auto"/>
        <w:bottom w:val="none" w:sz="0" w:space="0" w:color="auto"/>
        <w:right w:val="none" w:sz="0" w:space="0" w:color="auto"/>
      </w:divBdr>
    </w:div>
    <w:div w:id="642733109">
      <w:bodyDiv w:val="1"/>
      <w:marLeft w:val="0"/>
      <w:marRight w:val="0"/>
      <w:marTop w:val="0"/>
      <w:marBottom w:val="0"/>
      <w:divBdr>
        <w:top w:val="none" w:sz="0" w:space="0" w:color="auto"/>
        <w:left w:val="none" w:sz="0" w:space="0" w:color="auto"/>
        <w:bottom w:val="none" w:sz="0" w:space="0" w:color="auto"/>
        <w:right w:val="none" w:sz="0" w:space="0" w:color="auto"/>
      </w:divBdr>
    </w:div>
    <w:div w:id="645354311">
      <w:bodyDiv w:val="1"/>
      <w:marLeft w:val="0"/>
      <w:marRight w:val="0"/>
      <w:marTop w:val="0"/>
      <w:marBottom w:val="0"/>
      <w:divBdr>
        <w:top w:val="none" w:sz="0" w:space="0" w:color="auto"/>
        <w:left w:val="none" w:sz="0" w:space="0" w:color="auto"/>
        <w:bottom w:val="none" w:sz="0" w:space="0" w:color="auto"/>
        <w:right w:val="none" w:sz="0" w:space="0" w:color="auto"/>
      </w:divBdr>
    </w:div>
    <w:div w:id="647592359">
      <w:bodyDiv w:val="1"/>
      <w:marLeft w:val="0"/>
      <w:marRight w:val="0"/>
      <w:marTop w:val="0"/>
      <w:marBottom w:val="0"/>
      <w:divBdr>
        <w:top w:val="none" w:sz="0" w:space="0" w:color="auto"/>
        <w:left w:val="none" w:sz="0" w:space="0" w:color="auto"/>
        <w:bottom w:val="none" w:sz="0" w:space="0" w:color="auto"/>
        <w:right w:val="none" w:sz="0" w:space="0" w:color="auto"/>
      </w:divBdr>
    </w:div>
    <w:div w:id="649136436">
      <w:bodyDiv w:val="1"/>
      <w:marLeft w:val="0"/>
      <w:marRight w:val="0"/>
      <w:marTop w:val="0"/>
      <w:marBottom w:val="0"/>
      <w:divBdr>
        <w:top w:val="none" w:sz="0" w:space="0" w:color="auto"/>
        <w:left w:val="none" w:sz="0" w:space="0" w:color="auto"/>
        <w:bottom w:val="none" w:sz="0" w:space="0" w:color="auto"/>
        <w:right w:val="none" w:sz="0" w:space="0" w:color="auto"/>
      </w:divBdr>
    </w:div>
    <w:div w:id="651447297">
      <w:bodyDiv w:val="1"/>
      <w:marLeft w:val="0"/>
      <w:marRight w:val="0"/>
      <w:marTop w:val="0"/>
      <w:marBottom w:val="0"/>
      <w:divBdr>
        <w:top w:val="none" w:sz="0" w:space="0" w:color="auto"/>
        <w:left w:val="none" w:sz="0" w:space="0" w:color="auto"/>
        <w:bottom w:val="none" w:sz="0" w:space="0" w:color="auto"/>
        <w:right w:val="none" w:sz="0" w:space="0" w:color="auto"/>
      </w:divBdr>
    </w:div>
    <w:div w:id="653342750">
      <w:bodyDiv w:val="1"/>
      <w:marLeft w:val="0"/>
      <w:marRight w:val="0"/>
      <w:marTop w:val="0"/>
      <w:marBottom w:val="0"/>
      <w:divBdr>
        <w:top w:val="none" w:sz="0" w:space="0" w:color="auto"/>
        <w:left w:val="none" w:sz="0" w:space="0" w:color="auto"/>
        <w:bottom w:val="none" w:sz="0" w:space="0" w:color="auto"/>
        <w:right w:val="none" w:sz="0" w:space="0" w:color="auto"/>
      </w:divBdr>
    </w:div>
    <w:div w:id="664433972">
      <w:bodyDiv w:val="1"/>
      <w:marLeft w:val="0"/>
      <w:marRight w:val="0"/>
      <w:marTop w:val="0"/>
      <w:marBottom w:val="0"/>
      <w:divBdr>
        <w:top w:val="none" w:sz="0" w:space="0" w:color="auto"/>
        <w:left w:val="none" w:sz="0" w:space="0" w:color="auto"/>
        <w:bottom w:val="none" w:sz="0" w:space="0" w:color="auto"/>
        <w:right w:val="none" w:sz="0" w:space="0" w:color="auto"/>
      </w:divBdr>
    </w:div>
    <w:div w:id="668217984">
      <w:bodyDiv w:val="1"/>
      <w:marLeft w:val="0"/>
      <w:marRight w:val="0"/>
      <w:marTop w:val="0"/>
      <w:marBottom w:val="0"/>
      <w:divBdr>
        <w:top w:val="none" w:sz="0" w:space="0" w:color="auto"/>
        <w:left w:val="none" w:sz="0" w:space="0" w:color="auto"/>
        <w:bottom w:val="none" w:sz="0" w:space="0" w:color="auto"/>
        <w:right w:val="none" w:sz="0" w:space="0" w:color="auto"/>
      </w:divBdr>
    </w:div>
    <w:div w:id="677076257">
      <w:bodyDiv w:val="1"/>
      <w:marLeft w:val="0"/>
      <w:marRight w:val="0"/>
      <w:marTop w:val="0"/>
      <w:marBottom w:val="0"/>
      <w:divBdr>
        <w:top w:val="none" w:sz="0" w:space="0" w:color="auto"/>
        <w:left w:val="none" w:sz="0" w:space="0" w:color="auto"/>
        <w:bottom w:val="none" w:sz="0" w:space="0" w:color="auto"/>
        <w:right w:val="none" w:sz="0" w:space="0" w:color="auto"/>
      </w:divBdr>
    </w:div>
    <w:div w:id="677855723">
      <w:bodyDiv w:val="1"/>
      <w:marLeft w:val="0"/>
      <w:marRight w:val="0"/>
      <w:marTop w:val="0"/>
      <w:marBottom w:val="0"/>
      <w:divBdr>
        <w:top w:val="none" w:sz="0" w:space="0" w:color="auto"/>
        <w:left w:val="none" w:sz="0" w:space="0" w:color="auto"/>
        <w:bottom w:val="none" w:sz="0" w:space="0" w:color="auto"/>
        <w:right w:val="none" w:sz="0" w:space="0" w:color="auto"/>
      </w:divBdr>
    </w:div>
    <w:div w:id="684327713">
      <w:bodyDiv w:val="1"/>
      <w:marLeft w:val="0"/>
      <w:marRight w:val="0"/>
      <w:marTop w:val="0"/>
      <w:marBottom w:val="0"/>
      <w:divBdr>
        <w:top w:val="none" w:sz="0" w:space="0" w:color="auto"/>
        <w:left w:val="none" w:sz="0" w:space="0" w:color="auto"/>
        <w:bottom w:val="none" w:sz="0" w:space="0" w:color="auto"/>
        <w:right w:val="none" w:sz="0" w:space="0" w:color="auto"/>
      </w:divBdr>
    </w:div>
    <w:div w:id="685864583">
      <w:bodyDiv w:val="1"/>
      <w:marLeft w:val="0"/>
      <w:marRight w:val="0"/>
      <w:marTop w:val="0"/>
      <w:marBottom w:val="0"/>
      <w:divBdr>
        <w:top w:val="none" w:sz="0" w:space="0" w:color="auto"/>
        <w:left w:val="none" w:sz="0" w:space="0" w:color="auto"/>
        <w:bottom w:val="none" w:sz="0" w:space="0" w:color="auto"/>
        <w:right w:val="none" w:sz="0" w:space="0" w:color="auto"/>
      </w:divBdr>
    </w:div>
    <w:div w:id="687366625">
      <w:bodyDiv w:val="1"/>
      <w:marLeft w:val="0"/>
      <w:marRight w:val="0"/>
      <w:marTop w:val="0"/>
      <w:marBottom w:val="0"/>
      <w:divBdr>
        <w:top w:val="none" w:sz="0" w:space="0" w:color="auto"/>
        <w:left w:val="none" w:sz="0" w:space="0" w:color="auto"/>
        <w:bottom w:val="none" w:sz="0" w:space="0" w:color="auto"/>
        <w:right w:val="none" w:sz="0" w:space="0" w:color="auto"/>
      </w:divBdr>
    </w:div>
    <w:div w:id="694774993">
      <w:bodyDiv w:val="1"/>
      <w:marLeft w:val="0"/>
      <w:marRight w:val="0"/>
      <w:marTop w:val="0"/>
      <w:marBottom w:val="0"/>
      <w:divBdr>
        <w:top w:val="none" w:sz="0" w:space="0" w:color="auto"/>
        <w:left w:val="none" w:sz="0" w:space="0" w:color="auto"/>
        <w:bottom w:val="none" w:sz="0" w:space="0" w:color="auto"/>
        <w:right w:val="none" w:sz="0" w:space="0" w:color="auto"/>
      </w:divBdr>
    </w:div>
    <w:div w:id="696392114">
      <w:bodyDiv w:val="1"/>
      <w:marLeft w:val="0"/>
      <w:marRight w:val="0"/>
      <w:marTop w:val="0"/>
      <w:marBottom w:val="0"/>
      <w:divBdr>
        <w:top w:val="none" w:sz="0" w:space="0" w:color="auto"/>
        <w:left w:val="none" w:sz="0" w:space="0" w:color="auto"/>
        <w:bottom w:val="none" w:sz="0" w:space="0" w:color="auto"/>
        <w:right w:val="none" w:sz="0" w:space="0" w:color="auto"/>
      </w:divBdr>
    </w:div>
    <w:div w:id="697588710">
      <w:bodyDiv w:val="1"/>
      <w:marLeft w:val="0"/>
      <w:marRight w:val="0"/>
      <w:marTop w:val="0"/>
      <w:marBottom w:val="0"/>
      <w:divBdr>
        <w:top w:val="none" w:sz="0" w:space="0" w:color="auto"/>
        <w:left w:val="none" w:sz="0" w:space="0" w:color="auto"/>
        <w:bottom w:val="none" w:sz="0" w:space="0" w:color="auto"/>
        <w:right w:val="none" w:sz="0" w:space="0" w:color="auto"/>
      </w:divBdr>
    </w:div>
    <w:div w:id="697705389">
      <w:bodyDiv w:val="1"/>
      <w:marLeft w:val="0"/>
      <w:marRight w:val="0"/>
      <w:marTop w:val="0"/>
      <w:marBottom w:val="0"/>
      <w:divBdr>
        <w:top w:val="none" w:sz="0" w:space="0" w:color="auto"/>
        <w:left w:val="none" w:sz="0" w:space="0" w:color="auto"/>
        <w:bottom w:val="none" w:sz="0" w:space="0" w:color="auto"/>
        <w:right w:val="none" w:sz="0" w:space="0" w:color="auto"/>
      </w:divBdr>
    </w:div>
    <w:div w:id="697893837">
      <w:bodyDiv w:val="1"/>
      <w:marLeft w:val="0"/>
      <w:marRight w:val="0"/>
      <w:marTop w:val="0"/>
      <w:marBottom w:val="0"/>
      <w:divBdr>
        <w:top w:val="none" w:sz="0" w:space="0" w:color="auto"/>
        <w:left w:val="none" w:sz="0" w:space="0" w:color="auto"/>
        <w:bottom w:val="none" w:sz="0" w:space="0" w:color="auto"/>
        <w:right w:val="none" w:sz="0" w:space="0" w:color="auto"/>
      </w:divBdr>
    </w:div>
    <w:div w:id="698891028">
      <w:bodyDiv w:val="1"/>
      <w:marLeft w:val="0"/>
      <w:marRight w:val="0"/>
      <w:marTop w:val="0"/>
      <w:marBottom w:val="0"/>
      <w:divBdr>
        <w:top w:val="none" w:sz="0" w:space="0" w:color="auto"/>
        <w:left w:val="none" w:sz="0" w:space="0" w:color="auto"/>
        <w:bottom w:val="none" w:sz="0" w:space="0" w:color="auto"/>
        <w:right w:val="none" w:sz="0" w:space="0" w:color="auto"/>
      </w:divBdr>
    </w:div>
    <w:div w:id="702438570">
      <w:bodyDiv w:val="1"/>
      <w:marLeft w:val="0"/>
      <w:marRight w:val="0"/>
      <w:marTop w:val="0"/>
      <w:marBottom w:val="0"/>
      <w:divBdr>
        <w:top w:val="none" w:sz="0" w:space="0" w:color="auto"/>
        <w:left w:val="none" w:sz="0" w:space="0" w:color="auto"/>
        <w:bottom w:val="none" w:sz="0" w:space="0" w:color="auto"/>
        <w:right w:val="none" w:sz="0" w:space="0" w:color="auto"/>
      </w:divBdr>
    </w:div>
    <w:div w:id="702633016">
      <w:bodyDiv w:val="1"/>
      <w:marLeft w:val="0"/>
      <w:marRight w:val="0"/>
      <w:marTop w:val="0"/>
      <w:marBottom w:val="0"/>
      <w:divBdr>
        <w:top w:val="none" w:sz="0" w:space="0" w:color="auto"/>
        <w:left w:val="none" w:sz="0" w:space="0" w:color="auto"/>
        <w:bottom w:val="none" w:sz="0" w:space="0" w:color="auto"/>
        <w:right w:val="none" w:sz="0" w:space="0" w:color="auto"/>
      </w:divBdr>
    </w:div>
    <w:div w:id="702635585">
      <w:bodyDiv w:val="1"/>
      <w:marLeft w:val="0"/>
      <w:marRight w:val="0"/>
      <w:marTop w:val="0"/>
      <w:marBottom w:val="0"/>
      <w:divBdr>
        <w:top w:val="none" w:sz="0" w:space="0" w:color="auto"/>
        <w:left w:val="none" w:sz="0" w:space="0" w:color="auto"/>
        <w:bottom w:val="none" w:sz="0" w:space="0" w:color="auto"/>
        <w:right w:val="none" w:sz="0" w:space="0" w:color="auto"/>
      </w:divBdr>
    </w:div>
    <w:div w:id="705985147">
      <w:bodyDiv w:val="1"/>
      <w:marLeft w:val="0"/>
      <w:marRight w:val="0"/>
      <w:marTop w:val="0"/>
      <w:marBottom w:val="0"/>
      <w:divBdr>
        <w:top w:val="none" w:sz="0" w:space="0" w:color="auto"/>
        <w:left w:val="none" w:sz="0" w:space="0" w:color="auto"/>
        <w:bottom w:val="none" w:sz="0" w:space="0" w:color="auto"/>
        <w:right w:val="none" w:sz="0" w:space="0" w:color="auto"/>
      </w:divBdr>
    </w:div>
    <w:div w:id="713576843">
      <w:bodyDiv w:val="1"/>
      <w:marLeft w:val="0"/>
      <w:marRight w:val="0"/>
      <w:marTop w:val="0"/>
      <w:marBottom w:val="0"/>
      <w:divBdr>
        <w:top w:val="none" w:sz="0" w:space="0" w:color="auto"/>
        <w:left w:val="none" w:sz="0" w:space="0" w:color="auto"/>
        <w:bottom w:val="none" w:sz="0" w:space="0" w:color="auto"/>
        <w:right w:val="none" w:sz="0" w:space="0" w:color="auto"/>
      </w:divBdr>
    </w:div>
    <w:div w:id="713577995">
      <w:bodyDiv w:val="1"/>
      <w:marLeft w:val="0"/>
      <w:marRight w:val="0"/>
      <w:marTop w:val="0"/>
      <w:marBottom w:val="0"/>
      <w:divBdr>
        <w:top w:val="none" w:sz="0" w:space="0" w:color="auto"/>
        <w:left w:val="none" w:sz="0" w:space="0" w:color="auto"/>
        <w:bottom w:val="none" w:sz="0" w:space="0" w:color="auto"/>
        <w:right w:val="none" w:sz="0" w:space="0" w:color="auto"/>
      </w:divBdr>
    </w:div>
    <w:div w:id="714038363">
      <w:bodyDiv w:val="1"/>
      <w:marLeft w:val="0"/>
      <w:marRight w:val="0"/>
      <w:marTop w:val="0"/>
      <w:marBottom w:val="0"/>
      <w:divBdr>
        <w:top w:val="none" w:sz="0" w:space="0" w:color="auto"/>
        <w:left w:val="none" w:sz="0" w:space="0" w:color="auto"/>
        <w:bottom w:val="none" w:sz="0" w:space="0" w:color="auto"/>
        <w:right w:val="none" w:sz="0" w:space="0" w:color="auto"/>
      </w:divBdr>
    </w:div>
    <w:div w:id="719011884">
      <w:bodyDiv w:val="1"/>
      <w:marLeft w:val="0"/>
      <w:marRight w:val="0"/>
      <w:marTop w:val="0"/>
      <w:marBottom w:val="0"/>
      <w:divBdr>
        <w:top w:val="none" w:sz="0" w:space="0" w:color="auto"/>
        <w:left w:val="none" w:sz="0" w:space="0" w:color="auto"/>
        <w:bottom w:val="none" w:sz="0" w:space="0" w:color="auto"/>
        <w:right w:val="none" w:sz="0" w:space="0" w:color="auto"/>
      </w:divBdr>
    </w:div>
    <w:div w:id="723719274">
      <w:bodyDiv w:val="1"/>
      <w:marLeft w:val="0"/>
      <w:marRight w:val="0"/>
      <w:marTop w:val="0"/>
      <w:marBottom w:val="0"/>
      <w:divBdr>
        <w:top w:val="none" w:sz="0" w:space="0" w:color="auto"/>
        <w:left w:val="none" w:sz="0" w:space="0" w:color="auto"/>
        <w:bottom w:val="none" w:sz="0" w:space="0" w:color="auto"/>
        <w:right w:val="none" w:sz="0" w:space="0" w:color="auto"/>
      </w:divBdr>
    </w:div>
    <w:div w:id="725379508">
      <w:bodyDiv w:val="1"/>
      <w:marLeft w:val="0"/>
      <w:marRight w:val="0"/>
      <w:marTop w:val="0"/>
      <w:marBottom w:val="0"/>
      <w:divBdr>
        <w:top w:val="none" w:sz="0" w:space="0" w:color="auto"/>
        <w:left w:val="none" w:sz="0" w:space="0" w:color="auto"/>
        <w:bottom w:val="none" w:sz="0" w:space="0" w:color="auto"/>
        <w:right w:val="none" w:sz="0" w:space="0" w:color="auto"/>
      </w:divBdr>
    </w:div>
    <w:div w:id="727995361">
      <w:bodyDiv w:val="1"/>
      <w:marLeft w:val="0"/>
      <w:marRight w:val="0"/>
      <w:marTop w:val="0"/>
      <w:marBottom w:val="0"/>
      <w:divBdr>
        <w:top w:val="none" w:sz="0" w:space="0" w:color="auto"/>
        <w:left w:val="none" w:sz="0" w:space="0" w:color="auto"/>
        <w:bottom w:val="none" w:sz="0" w:space="0" w:color="auto"/>
        <w:right w:val="none" w:sz="0" w:space="0" w:color="auto"/>
      </w:divBdr>
    </w:div>
    <w:div w:id="730465603">
      <w:bodyDiv w:val="1"/>
      <w:marLeft w:val="0"/>
      <w:marRight w:val="0"/>
      <w:marTop w:val="0"/>
      <w:marBottom w:val="0"/>
      <w:divBdr>
        <w:top w:val="none" w:sz="0" w:space="0" w:color="auto"/>
        <w:left w:val="none" w:sz="0" w:space="0" w:color="auto"/>
        <w:bottom w:val="none" w:sz="0" w:space="0" w:color="auto"/>
        <w:right w:val="none" w:sz="0" w:space="0" w:color="auto"/>
      </w:divBdr>
    </w:div>
    <w:div w:id="732461947">
      <w:bodyDiv w:val="1"/>
      <w:marLeft w:val="0"/>
      <w:marRight w:val="0"/>
      <w:marTop w:val="0"/>
      <w:marBottom w:val="0"/>
      <w:divBdr>
        <w:top w:val="none" w:sz="0" w:space="0" w:color="auto"/>
        <w:left w:val="none" w:sz="0" w:space="0" w:color="auto"/>
        <w:bottom w:val="none" w:sz="0" w:space="0" w:color="auto"/>
        <w:right w:val="none" w:sz="0" w:space="0" w:color="auto"/>
      </w:divBdr>
    </w:div>
    <w:div w:id="733503521">
      <w:bodyDiv w:val="1"/>
      <w:marLeft w:val="0"/>
      <w:marRight w:val="0"/>
      <w:marTop w:val="0"/>
      <w:marBottom w:val="0"/>
      <w:divBdr>
        <w:top w:val="none" w:sz="0" w:space="0" w:color="auto"/>
        <w:left w:val="none" w:sz="0" w:space="0" w:color="auto"/>
        <w:bottom w:val="none" w:sz="0" w:space="0" w:color="auto"/>
        <w:right w:val="none" w:sz="0" w:space="0" w:color="auto"/>
      </w:divBdr>
    </w:div>
    <w:div w:id="733819523">
      <w:bodyDiv w:val="1"/>
      <w:marLeft w:val="0"/>
      <w:marRight w:val="0"/>
      <w:marTop w:val="0"/>
      <w:marBottom w:val="0"/>
      <w:divBdr>
        <w:top w:val="none" w:sz="0" w:space="0" w:color="auto"/>
        <w:left w:val="none" w:sz="0" w:space="0" w:color="auto"/>
        <w:bottom w:val="none" w:sz="0" w:space="0" w:color="auto"/>
        <w:right w:val="none" w:sz="0" w:space="0" w:color="auto"/>
      </w:divBdr>
    </w:div>
    <w:div w:id="735207188">
      <w:bodyDiv w:val="1"/>
      <w:marLeft w:val="0"/>
      <w:marRight w:val="0"/>
      <w:marTop w:val="0"/>
      <w:marBottom w:val="0"/>
      <w:divBdr>
        <w:top w:val="none" w:sz="0" w:space="0" w:color="auto"/>
        <w:left w:val="none" w:sz="0" w:space="0" w:color="auto"/>
        <w:bottom w:val="none" w:sz="0" w:space="0" w:color="auto"/>
        <w:right w:val="none" w:sz="0" w:space="0" w:color="auto"/>
      </w:divBdr>
    </w:div>
    <w:div w:id="737241180">
      <w:bodyDiv w:val="1"/>
      <w:marLeft w:val="0"/>
      <w:marRight w:val="0"/>
      <w:marTop w:val="0"/>
      <w:marBottom w:val="0"/>
      <w:divBdr>
        <w:top w:val="none" w:sz="0" w:space="0" w:color="auto"/>
        <w:left w:val="none" w:sz="0" w:space="0" w:color="auto"/>
        <w:bottom w:val="none" w:sz="0" w:space="0" w:color="auto"/>
        <w:right w:val="none" w:sz="0" w:space="0" w:color="auto"/>
      </w:divBdr>
    </w:div>
    <w:div w:id="738014321">
      <w:bodyDiv w:val="1"/>
      <w:marLeft w:val="0"/>
      <w:marRight w:val="0"/>
      <w:marTop w:val="0"/>
      <w:marBottom w:val="0"/>
      <w:divBdr>
        <w:top w:val="none" w:sz="0" w:space="0" w:color="auto"/>
        <w:left w:val="none" w:sz="0" w:space="0" w:color="auto"/>
        <w:bottom w:val="none" w:sz="0" w:space="0" w:color="auto"/>
        <w:right w:val="none" w:sz="0" w:space="0" w:color="auto"/>
      </w:divBdr>
    </w:div>
    <w:div w:id="738942834">
      <w:bodyDiv w:val="1"/>
      <w:marLeft w:val="0"/>
      <w:marRight w:val="0"/>
      <w:marTop w:val="0"/>
      <w:marBottom w:val="0"/>
      <w:divBdr>
        <w:top w:val="none" w:sz="0" w:space="0" w:color="auto"/>
        <w:left w:val="none" w:sz="0" w:space="0" w:color="auto"/>
        <w:bottom w:val="none" w:sz="0" w:space="0" w:color="auto"/>
        <w:right w:val="none" w:sz="0" w:space="0" w:color="auto"/>
      </w:divBdr>
    </w:div>
    <w:div w:id="739324981">
      <w:bodyDiv w:val="1"/>
      <w:marLeft w:val="0"/>
      <w:marRight w:val="0"/>
      <w:marTop w:val="0"/>
      <w:marBottom w:val="0"/>
      <w:divBdr>
        <w:top w:val="none" w:sz="0" w:space="0" w:color="auto"/>
        <w:left w:val="none" w:sz="0" w:space="0" w:color="auto"/>
        <w:bottom w:val="none" w:sz="0" w:space="0" w:color="auto"/>
        <w:right w:val="none" w:sz="0" w:space="0" w:color="auto"/>
      </w:divBdr>
    </w:div>
    <w:div w:id="740786055">
      <w:bodyDiv w:val="1"/>
      <w:marLeft w:val="0"/>
      <w:marRight w:val="0"/>
      <w:marTop w:val="0"/>
      <w:marBottom w:val="0"/>
      <w:divBdr>
        <w:top w:val="none" w:sz="0" w:space="0" w:color="auto"/>
        <w:left w:val="none" w:sz="0" w:space="0" w:color="auto"/>
        <w:bottom w:val="none" w:sz="0" w:space="0" w:color="auto"/>
        <w:right w:val="none" w:sz="0" w:space="0" w:color="auto"/>
      </w:divBdr>
    </w:div>
    <w:div w:id="744454666">
      <w:bodyDiv w:val="1"/>
      <w:marLeft w:val="0"/>
      <w:marRight w:val="0"/>
      <w:marTop w:val="0"/>
      <w:marBottom w:val="0"/>
      <w:divBdr>
        <w:top w:val="none" w:sz="0" w:space="0" w:color="auto"/>
        <w:left w:val="none" w:sz="0" w:space="0" w:color="auto"/>
        <w:bottom w:val="none" w:sz="0" w:space="0" w:color="auto"/>
        <w:right w:val="none" w:sz="0" w:space="0" w:color="auto"/>
      </w:divBdr>
    </w:div>
    <w:div w:id="745806809">
      <w:bodyDiv w:val="1"/>
      <w:marLeft w:val="0"/>
      <w:marRight w:val="0"/>
      <w:marTop w:val="0"/>
      <w:marBottom w:val="0"/>
      <w:divBdr>
        <w:top w:val="none" w:sz="0" w:space="0" w:color="auto"/>
        <w:left w:val="none" w:sz="0" w:space="0" w:color="auto"/>
        <w:bottom w:val="none" w:sz="0" w:space="0" w:color="auto"/>
        <w:right w:val="none" w:sz="0" w:space="0" w:color="auto"/>
      </w:divBdr>
    </w:div>
    <w:div w:id="749038599">
      <w:bodyDiv w:val="1"/>
      <w:marLeft w:val="0"/>
      <w:marRight w:val="0"/>
      <w:marTop w:val="0"/>
      <w:marBottom w:val="0"/>
      <w:divBdr>
        <w:top w:val="none" w:sz="0" w:space="0" w:color="auto"/>
        <w:left w:val="none" w:sz="0" w:space="0" w:color="auto"/>
        <w:bottom w:val="none" w:sz="0" w:space="0" w:color="auto"/>
        <w:right w:val="none" w:sz="0" w:space="0" w:color="auto"/>
      </w:divBdr>
    </w:div>
    <w:div w:id="751924977">
      <w:bodyDiv w:val="1"/>
      <w:marLeft w:val="0"/>
      <w:marRight w:val="0"/>
      <w:marTop w:val="0"/>
      <w:marBottom w:val="0"/>
      <w:divBdr>
        <w:top w:val="none" w:sz="0" w:space="0" w:color="auto"/>
        <w:left w:val="none" w:sz="0" w:space="0" w:color="auto"/>
        <w:bottom w:val="none" w:sz="0" w:space="0" w:color="auto"/>
        <w:right w:val="none" w:sz="0" w:space="0" w:color="auto"/>
      </w:divBdr>
    </w:div>
    <w:div w:id="754939016">
      <w:bodyDiv w:val="1"/>
      <w:marLeft w:val="0"/>
      <w:marRight w:val="0"/>
      <w:marTop w:val="0"/>
      <w:marBottom w:val="0"/>
      <w:divBdr>
        <w:top w:val="none" w:sz="0" w:space="0" w:color="auto"/>
        <w:left w:val="none" w:sz="0" w:space="0" w:color="auto"/>
        <w:bottom w:val="none" w:sz="0" w:space="0" w:color="auto"/>
        <w:right w:val="none" w:sz="0" w:space="0" w:color="auto"/>
      </w:divBdr>
    </w:div>
    <w:div w:id="761030848">
      <w:bodyDiv w:val="1"/>
      <w:marLeft w:val="0"/>
      <w:marRight w:val="0"/>
      <w:marTop w:val="0"/>
      <w:marBottom w:val="0"/>
      <w:divBdr>
        <w:top w:val="none" w:sz="0" w:space="0" w:color="auto"/>
        <w:left w:val="none" w:sz="0" w:space="0" w:color="auto"/>
        <w:bottom w:val="none" w:sz="0" w:space="0" w:color="auto"/>
        <w:right w:val="none" w:sz="0" w:space="0" w:color="auto"/>
      </w:divBdr>
    </w:div>
    <w:div w:id="764418339">
      <w:bodyDiv w:val="1"/>
      <w:marLeft w:val="0"/>
      <w:marRight w:val="0"/>
      <w:marTop w:val="0"/>
      <w:marBottom w:val="0"/>
      <w:divBdr>
        <w:top w:val="none" w:sz="0" w:space="0" w:color="auto"/>
        <w:left w:val="none" w:sz="0" w:space="0" w:color="auto"/>
        <w:bottom w:val="none" w:sz="0" w:space="0" w:color="auto"/>
        <w:right w:val="none" w:sz="0" w:space="0" w:color="auto"/>
      </w:divBdr>
    </w:div>
    <w:div w:id="764618940">
      <w:bodyDiv w:val="1"/>
      <w:marLeft w:val="0"/>
      <w:marRight w:val="0"/>
      <w:marTop w:val="0"/>
      <w:marBottom w:val="0"/>
      <w:divBdr>
        <w:top w:val="none" w:sz="0" w:space="0" w:color="auto"/>
        <w:left w:val="none" w:sz="0" w:space="0" w:color="auto"/>
        <w:bottom w:val="none" w:sz="0" w:space="0" w:color="auto"/>
        <w:right w:val="none" w:sz="0" w:space="0" w:color="auto"/>
      </w:divBdr>
    </w:div>
    <w:div w:id="766736149">
      <w:bodyDiv w:val="1"/>
      <w:marLeft w:val="0"/>
      <w:marRight w:val="0"/>
      <w:marTop w:val="0"/>
      <w:marBottom w:val="0"/>
      <w:divBdr>
        <w:top w:val="none" w:sz="0" w:space="0" w:color="auto"/>
        <w:left w:val="none" w:sz="0" w:space="0" w:color="auto"/>
        <w:bottom w:val="none" w:sz="0" w:space="0" w:color="auto"/>
        <w:right w:val="none" w:sz="0" w:space="0" w:color="auto"/>
      </w:divBdr>
    </w:div>
    <w:div w:id="767383294">
      <w:bodyDiv w:val="1"/>
      <w:marLeft w:val="0"/>
      <w:marRight w:val="0"/>
      <w:marTop w:val="0"/>
      <w:marBottom w:val="0"/>
      <w:divBdr>
        <w:top w:val="none" w:sz="0" w:space="0" w:color="auto"/>
        <w:left w:val="none" w:sz="0" w:space="0" w:color="auto"/>
        <w:bottom w:val="none" w:sz="0" w:space="0" w:color="auto"/>
        <w:right w:val="none" w:sz="0" w:space="0" w:color="auto"/>
      </w:divBdr>
    </w:div>
    <w:div w:id="769005200">
      <w:bodyDiv w:val="1"/>
      <w:marLeft w:val="0"/>
      <w:marRight w:val="0"/>
      <w:marTop w:val="0"/>
      <w:marBottom w:val="0"/>
      <w:divBdr>
        <w:top w:val="none" w:sz="0" w:space="0" w:color="auto"/>
        <w:left w:val="none" w:sz="0" w:space="0" w:color="auto"/>
        <w:bottom w:val="none" w:sz="0" w:space="0" w:color="auto"/>
        <w:right w:val="none" w:sz="0" w:space="0" w:color="auto"/>
      </w:divBdr>
    </w:div>
    <w:div w:id="769811399">
      <w:bodyDiv w:val="1"/>
      <w:marLeft w:val="0"/>
      <w:marRight w:val="0"/>
      <w:marTop w:val="0"/>
      <w:marBottom w:val="0"/>
      <w:divBdr>
        <w:top w:val="none" w:sz="0" w:space="0" w:color="auto"/>
        <w:left w:val="none" w:sz="0" w:space="0" w:color="auto"/>
        <w:bottom w:val="none" w:sz="0" w:space="0" w:color="auto"/>
        <w:right w:val="none" w:sz="0" w:space="0" w:color="auto"/>
      </w:divBdr>
    </w:div>
    <w:div w:id="772091438">
      <w:bodyDiv w:val="1"/>
      <w:marLeft w:val="0"/>
      <w:marRight w:val="0"/>
      <w:marTop w:val="0"/>
      <w:marBottom w:val="0"/>
      <w:divBdr>
        <w:top w:val="none" w:sz="0" w:space="0" w:color="auto"/>
        <w:left w:val="none" w:sz="0" w:space="0" w:color="auto"/>
        <w:bottom w:val="none" w:sz="0" w:space="0" w:color="auto"/>
        <w:right w:val="none" w:sz="0" w:space="0" w:color="auto"/>
      </w:divBdr>
    </w:div>
    <w:div w:id="774055425">
      <w:bodyDiv w:val="1"/>
      <w:marLeft w:val="0"/>
      <w:marRight w:val="0"/>
      <w:marTop w:val="0"/>
      <w:marBottom w:val="0"/>
      <w:divBdr>
        <w:top w:val="none" w:sz="0" w:space="0" w:color="auto"/>
        <w:left w:val="none" w:sz="0" w:space="0" w:color="auto"/>
        <w:bottom w:val="none" w:sz="0" w:space="0" w:color="auto"/>
        <w:right w:val="none" w:sz="0" w:space="0" w:color="auto"/>
      </w:divBdr>
    </w:div>
    <w:div w:id="774902411">
      <w:bodyDiv w:val="1"/>
      <w:marLeft w:val="0"/>
      <w:marRight w:val="0"/>
      <w:marTop w:val="0"/>
      <w:marBottom w:val="0"/>
      <w:divBdr>
        <w:top w:val="none" w:sz="0" w:space="0" w:color="auto"/>
        <w:left w:val="none" w:sz="0" w:space="0" w:color="auto"/>
        <w:bottom w:val="none" w:sz="0" w:space="0" w:color="auto"/>
        <w:right w:val="none" w:sz="0" w:space="0" w:color="auto"/>
      </w:divBdr>
    </w:div>
    <w:div w:id="777800523">
      <w:bodyDiv w:val="1"/>
      <w:marLeft w:val="0"/>
      <w:marRight w:val="0"/>
      <w:marTop w:val="0"/>
      <w:marBottom w:val="0"/>
      <w:divBdr>
        <w:top w:val="none" w:sz="0" w:space="0" w:color="auto"/>
        <w:left w:val="none" w:sz="0" w:space="0" w:color="auto"/>
        <w:bottom w:val="none" w:sz="0" w:space="0" w:color="auto"/>
        <w:right w:val="none" w:sz="0" w:space="0" w:color="auto"/>
      </w:divBdr>
    </w:div>
    <w:div w:id="779108612">
      <w:bodyDiv w:val="1"/>
      <w:marLeft w:val="0"/>
      <w:marRight w:val="0"/>
      <w:marTop w:val="0"/>
      <w:marBottom w:val="0"/>
      <w:divBdr>
        <w:top w:val="none" w:sz="0" w:space="0" w:color="auto"/>
        <w:left w:val="none" w:sz="0" w:space="0" w:color="auto"/>
        <w:bottom w:val="none" w:sz="0" w:space="0" w:color="auto"/>
        <w:right w:val="none" w:sz="0" w:space="0" w:color="auto"/>
      </w:divBdr>
    </w:div>
    <w:div w:id="780026818">
      <w:bodyDiv w:val="1"/>
      <w:marLeft w:val="0"/>
      <w:marRight w:val="0"/>
      <w:marTop w:val="0"/>
      <w:marBottom w:val="0"/>
      <w:divBdr>
        <w:top w:val="none" w:sz="0" w:space="0" w:color="auto"/>
        <w:left w:val="none" w:sz="0" w:space="0" w:color="auto"/>
        <w:bottom w:val="none" w:sz="0" w:space="0" w:color="auto"/>
        <w:right w:val="none" w:sz="0" w:space="0" w:color="auto"/>
      </w:divBdr>
    </w:div>
    <w:div w:id="780684646">
      <w:bodyDiv w:val="1"/>
      <w:marLeft w:val="0"/>
      <w:marRight w:val="0"/>
      <w:marTop w:val="0"/>
      <w:marBottom w:val="0"/>
      <w:divBdr>
        <w:top w:val="none" w:sz="0" w:space="0" w:color="auto"/>
        <w:left w:val="none" w:sz="0" w:space="0" w:color="auto"/>
        <w:bottom w:val="none" w:sz="0" w:space="0" w:color="auto"/>
        <w:right w:val="none" w:sz="0" w:space="0" w:color="auto"/>
      </w:divBdr>
    </w:div>
    <w:div w:id="782263937">
      <w:bodyDiv w:val="1"/>
      <w:marLeft w:val="0"/>
      <w:marRight w:val="0"/>
      <w:marTop w:val="0"/>
      <w:marBottom w:val="0"/>
      <w:divBdr>
        <w:top w:val="none" w:sz="0" w:space="0" w:color="auto"/>
        <w:left w:val="none" w:sz="0" w:space="0" w:color="auto"/>
        <w:bottom w:val="none" w:sz="0" w:space="0" w:color="auto"/>
        <w:right w:val="none" w:sz="0" w:space="0" w:color="auto"/>
      </w:divBdr>
    </w:div>
    <w:div w:id="784155541">
      <w:bodyDiv w:val="1"/>
      <w:marLeft w:val="0"/>
      <w:marRight w:val="0"/>
      <w:marTop w:val="0"/>
      <w:marBottom w:val="0"/>
      <w:divBdr>
        <w:top w:val="none" w:sz="0" w:space="0" w:color="auto"/>
        <w:left w:val="none" w:sz="0" w:space="0" w:color="auto"/>
        <w:bottom w:val="none" w:sz="0" w:space="0" w:color="auto"/>
        <w:right w:val="none" w:sz="0" w:space="0" w:color="auto"/>
      </w:divBdr>
    </w:div>
    <w:div w:id="785390106">
      <w:bodyDiv w:val="1"/>
      <w:marLeft w:val="0"/>
      <w:marRight w:val="0"/>
      <w:marTop w:val="0"/>
      <w:marBottom w:val="0"/>
      <w:divBdr>
        <w:top w:val="none" w:sz="0" w:space="0" w:color="auto"/>
        <w:left w:val="none" w:sz="0" w:space="0" w:color="auto"/>
        <w:bottom w:val="none" w:sz="0" w:space="0" w:color="auto"/>
        <w:right w:val="none" w:sz="0" w:space="0" w:color="auto"/>
      </w:divBdr>
    </w:div>
    <w:div w:id="790132204">
      <w:bodyDiv w:val="1"/>
      <w:marLeft w:val="0"/>
      <w:marRight w:val="0"/>
      <w:marTop w:val="0"/>
      <w:marBottom w:val="0"/>
      <w:divBdr>
        <w:top w:val="none" w:sz="0" w:space="0" w:color="auto"/>
        <w:left w:val="none" w:sz="0" w:space="0" w:color="auto"/>
        <w:bottom w:val="none" w:sz="0" w:space="0" w:color="auto"/>
        <w:right w:val="none" w:sz="0" w:space="0" w:color="auto"/>
      </w:divBdr>
    </w:div>
    <w:div w:id="791359155">
      <w:bodyDiv w:val="1"/>
      <w:marLeft w:val="0"/>
      <w:marRight w:val="0"/>
      <w:marTop w:val="0"/>
      <w:marBottom w:val="0"/>
      <w:divBdr>
        <w:top w:val="none" w:sz="0" w:space="0" w:color="auto"/>
        <w:left w:val="none" w:sz="0" w:space="0" w:color="auto"/>
        <w:bottom w:val="none" w:sz="0" w:space="0" w:color="auto"/>
        <w:right w:val="none" w:sz="0" w:space="0" w:color="auto"/>
      </w:divBdr>
    </w:div>
    <w:div w:id="793135206">
      <w:bodyDiv w:val="1"/>
      <w:marLeft w:val="0"/>
      <w:marRight w:val="0"/>
      <w:marTop w:val="0"/>
      <w:marBottom w:val="0"/>
      <w:divBdr>
        <w:top w:val="none" w:sz="0" w:space="0" w:color="auto"/>
        <w:left w:val="none" w:sz="0" w:space="0" w:color="auto"/>
        <w:bottom w:val="none" w:sz="0" w:space="0" w:color="auto"/>
        <w:right w:val="none" w:sz="0" w:space="0" w:color="auto"/>
      </w:divBdr>
    </w:div>
    <w:div w:id="794444454">
      <w:bodyDiv w:val="1"/>
      <w:marLeft w:val="0"/>
      <w:marRight w:val="0"/>
      <w:marTop w:val="0"/>
      <w:marBottom w:val="0"/>
      <w:divBdr>
        <w:top w:val="none" w:sz="0" w:space="0" w:color="auto"/>
        <w:left w:val="none" w:sz="0" w:space="0" w:color="auto"/>
        <w:bottom w:val="none" w:sz="0" w:space="0" w:color="auto"/>
        <w:right w:val="none" w:sz="0" w:space="0" w:color="auto"/>
      </w:divBdr>
    </w:div>
    <w:div w:id="794716116">
      <w:bodyDiv w:val="1"/>
      <w:marLeft w:val="0"/>
      <w:marRight w:val="0"/>
      <w:marTop w:val="0"/>
      <w:marBottom w:val="0"/>
      <w:divBdr>
        <w:top w:val="none" w:sz="0" w:space="0" w:color="auto"/>
        <w:left w:val="none" w:sz="0" w:space="0" w:color="auto"/>
        <w:bottom w:val="none" w:sz="0" w:space="0" w:color="auto"/>
        <w:right w:val="none" w:sz="0" w:space="0" w:color="auto"/>
      </w:divBdr>
    </w:div>
    <w:div w:id="796752179">
      <w:bodyDiv w:val="1"/>
      <w:marLeft w:val="0"/>
      <w:marRight w:val="0"/>
      <w:marTop w:val="0"/>
      <w:marBottom w:val="0"/>
      <w:divBdr>
        <w:top w:val="none" w:sz="0" w:space="0" w:color="auto"/>
        <w:left w:val="none" w:sz="0" w:space="0" w:color="auto"/>
        <w:bottom w:val="none" w:sz="0" w:space="0" w:color="auto"/>
        <w:right w:val="none" w:sz="0" w:space="0" w:color="auto"/>
      </w:divBdr>
    </w:div>
    <w:div w:id="797722149">
      <w:bodyDiv w:val="1"/>
      <w:marLeft w:val="0"/>
      <w:marRight w:val="0"/>
      <w:marTop w:val="0"/>
      <w:marBottom w:val="0"/>
      <w:divBdr>
        <w:top w:val="none" w:sz="0" w:space="0" w:color="auto"/>
        <w:left w:val="none" w:sz="0" w:space="0" w:color="auto"/>
        <w:bottom w:val="none" w:sz="0" w:space="0" w:color="auto"/>
        <w:right w:val="none" w:sz="0" w:space="0" w:color="auto"/>
      </w:divBdr>
    </w:div>
    <w:div w:id="798181895">
      <w:bodyDiv w:val="1"/>
      <w:marLeft w:val="0"/>
      <w:marRight w:val="0"/>
      <w:marTop w:val="0"/>
      <w:marBottom w:val="0"/>
      <w:divBdr>
        <w:top w:val="none" w:sz="0" w:space="0" w:color="auto"/>
        <w:left w:val="none" w:sz="0" w:space="0" w:color="auto"/>
        <w:bottom w:val="none" w:sz="0" w:space="0" w:color="auto"/>
        <w:right w:val="none" w:sz="0" w:space="0" w:color="auto"/>
      </w:divBdr>
    </w:div>
    <w:div w:id="799111601">
      <w:bodyDiv w:val="1"/>
      <w:marLeft w:val="0"/>
      <w:marRight w:val="0"/>
      <w:marTop w:val="0"/>
      <w:marBottom w:val="0"/>
      <w:divBdr>
        <w:top w:val="none" w:sz="0" w:space="0" w:color="auto"/>
        <w:left w:val="none" w:sz="0" w:space="0" w:color="auto"/>
        <w:bottom w:val="none" w:sz="0" w:space="0" w:color="auto"/>
        <w:right w:val="none" w:sz="0" w:space="0" w:color="auto"/>
      </w:divBdr>
    </w:div>
    <w:div w:id="799808706">
      <w:bodyDiv w:val="1"/>
      <w:marLeft w:val="0"/>
      <w:marRight w:val="0"/>
      <w:marTop w:val="0"/>
      <w:marBottom w:val="0"/>
      <w:divBdr>
        <w:top w:val="none" w:sz="0" w:space="0" w:color="auto"/>
        <w:left w:val="none" w:sz="0" w:space="0" w:color="auto"/>
        <w:bottom w:val="none" w:sz="0" w:space="0" w:color="auto"/>
        <w:right w:val="none" w:sz="0" w:space="0" w:color="auto"/>
      </w:divBdr>
    </w:div>
    <w:div w:id="809978689">
      <w:bodyDiv w:val="1"/>
      <w:marLeft w:val="0"/>
      <w:marRight w:val="0"/>
      <w:marTop w:val="0"/>
      <w:marBottom w:val="0"/>
      <w:divBdr>
        <w:top w:val="none" w:sz="0" w:space="0" w:color="auto"/>
        <w:left w:val="none" w:sz="0" w:space="0" w:color="auto"/>
        <w:bottom w:val="none" w:sz="0" w:space="0" w:color="auto"/>
        <w:right w:val="none" w:sz="0" w:space="0" w:color="auto"/>
      </w:divBdr>
    </w:div>
    <w:div w:id="811101920">
      <w:bodyDiv w:val="1"/>
      <w:marLeft w:val="0"/>
      <w:marRight w:val="0"/>
      <w:marTop w:val="0"/>
      <w:marBottom w:val="0"/>
      <w:divBdr>
        <w:top w:val="none" w:sz="0" w:space="0" w:color="auto"/>
        <w:left w:val="none" w:sz="0" w:space="0" w:color="auto"/>
        <w:bottom w:val="none" w:sz="0" w:space="0" w:color="auto"/>
        <w:right w:val="none" w:sz="0" w:space="0" w:color="auto"/>
      </w:divBdr>
    </w:div>
    <w:div w:id="811167778">
      <w:bodyDiv w:val="1"/>
      <w:marLeft w:val="0"/>
      <w:marRight w:val="0"/>
      <w:marTop w:val="0"/>
      <w:marBottom w:val="0"/>
      <w:divBdr>
        <w:top w:val="none" w:sz="0" w:space="0" w:color="auto"/>
        <w:left w:val="none" w:sz="0" w:space="0" w:color="auto"/>
        <w:bottom w:val="none" w:sz="0" w:space="0" w:color="auto"/>
        <w:right w:val="none" w:sz="0" w:space="0" w:color="auto"/>
      </w:divBdr>
    </w:div>
    <w:div w:id="811210978">
      <w:bodyDiv w:val="1"/>
      <w:marLeft w:val="0"/>
      <w:marRight w:val="0"/>
      <w:marTop w:val="0"/>
      <w:marBottom w:val="0"/>
      <w:divBdr>
        <w:top w:val="none" w:sz="0" w:space="0" w:color="auto"/>
        <w:left w:val="none" w:sz="0" w:space="0" w:color="auto"/>
        <w:bottom w:val="none" w:sz="0" w:space="0" w:color="auto"/>
        <w:right w:val="none" w:sz="0" w:space="0" w:color="auto"/>
      </w:divBdr>
    </w:div>
    <w:div w:id="811946997">
      <w:bodyDiv w:val="1"/>
      <w:marLeft w:val="0"/>
      <w:marRight w:val="0"/>
      <w:marTop w:val="0"/>
      <w:marBottom w:val="0"/>
      <w:divBdr>
        <w:top w:val="none" w:sz="0" w:space="0" w:color="auto"/>
        <w:left w:val="none" w:sz="0" w:space="0" w:color="auto"/>
        <w:bottom w:val="none" w:sz="0" w:space="0" w:color="auto"/>
        <w:right w:val="none" w:sz="0" w:space="0" w:color="auto"/>
      </w:divBdr>
    </w:div>
    <w:div w:id="814684593">
      <w:bodyDiv w:val="1"/>
      <w:marLeft w:val="0"/>
      <w:marRight w:val="0"/>
      <w:marTop w:val="0"/>
      <w:marBottom w:val="0"/>
      <w:divBdr>
        <w:top w:val="none" w:sz="0" w:space="0" w:color="auto"/>
        <w:left w:val="none" w:sz="0" w:space="0" w:color="auto"/>
        <w:bottom w:val="none" w:sz="0" w:space="0" w:color="auto"/>
        <w:right w:val="none" w:sz="0" w:space="0" w:color="auto"/>
      </w:divBdr>
    </w:div>
    <w:div w:id="815075072">
      <w:bodyDiv w:val="1"/>
      <w:marLeft w:val="0"/>
      <w:marRight w:val="0"/>
      <w:marTop w:val="0"/>
      <w:marBottom w:val="0"/>
      <w:divBdr>
        <w:top w:val="none" w:sz="0" w:space="0" w:color="auto"/>
        <w:left w:val="none" w:sz="0" w:space="0" w:color="auto"/>
        <w:bottom w:val="none" w:sz="0" w:space="0" w:color="auto"/>
        <w:right w:val="none" w:sz="0" w:space="0" w:color="auto"/>
      </w:divBdr>
    </w:div>
    <w:div w:id="815102173">
      <w:bodyDiv w:val="1"/>
      <w:marLeft w:val="0"/>
      <w:marRight w:val="0"/>
      <w:marTop w:val="0"/>
      <w:marBottom w:val="0"/>
      <w:divBdr>
        <w:top w:val="none" w:sz="0" w:space="0" w:color="auto"/>
        <w:left w:val="none" w:sz="0" w:space="0" w:color="auto"/>
        <w:bottom w:val="none" w:sz="0" w:space="0" w:color="auto"/>
        <w:right w:val="none" w:sz="0" w:space="0" w:color="auto"/>
      </w:divBdr>
    </w:div>
    <w:div w:id="821963602">
      <w:bodyDiv w:val="1"/>
      <w:marLeft w:val="0"/>
      <w:marRight w:val="0"/>
      <w:marTop w:val="0"/>
      <w:marBottom w:val="0"/>
      <w:divBdr>
        <w:top w:val="none" w:sz="0" w:space="0" w:color="auto"/>
        <w:left w:val="none" w:sz="0" w:space="0" w:color="auto"/>
        <w:bottom w:val="none" w:sz="0" w:space="0" w:color="auto"/>
        <w:right w:val="none" w:sz="0" w:space="0" w:color="auto"/>
      </w:divBdr>
    </w:div>
    <w:div w:id="822963505">
      <w:bodyDiv w:val="1"/>
      <w:marLeft w:val="0"/>
      <w:marRight w:val="0"/>
      <w:marTop w:val="0"/>
      <w:marBottom w:val="0"/>
      <w:divBdr>
        <w:top w:val="none" w:sz="0" w:space="0" w:color="auto"/>
        <w:left w:val="none" w:sz="0" w:space="0" w:color="auto"/>
        <w:bottom w:val="none" w:sz="0" w:space="0" w:color="auto"/>
        <w:right w:val="none" w:sz="0" w:space="0" w:color="auto"/>
      </w:divBdr>
    </w:div>
    <w:div w:id="823670130">
      <w:bodyDiv w:val="1"/>
      <w:marLeft w:val="0"/>
      <w:marRight w:val="0"/>
      <w:marTop w:val="0"/>
      <w:marBottom w:val="0"/>
      <w:divBdr>
        <w:top w:val="none" w:sz="0" w:space="0" w:color="auto"/>
        <w:left w:val="none" w:sz="0" w:space="0" w:color="auto"/>
        <w:bottom w:val="none" w:sz="0" w:space="0" w:color="auto"/>
        <w:right w:val="none" w:sz="0" w:space="0" w:color="auto"/>
      </w:divBdr>
    </w:div>
    <w:div w:id="830214938">
      <w:bodyDiv w:val="1"/>
      <w:marLeft w:val="0"/>
      <w:marRight w:val="0"/>
      <w:marTop w:val="0"/>
      <w:marBottom w:val="0"/>
      <w:divBdr>
        <w:top w:val="none" w:sz="0" w:space="0" w:color="auto"/>
        <w:left w:val="none" w:sz="0" w:space="0" w:color="auto"/>
        <w:bottom w:val="none" w:sz="0" w:space="0" w:color="auto"/>
        <w:right w:val="none" w:sz="0" w:space="0" w:color="auto"/>
      </w:divBdr>
    </w:div>
    <w:div w:id="832373366">
      <w:bodyDiv w:val="1"/>
      <w:marLeft w:val="0"/>
      <w:marRight w:val="0"/>
      <w:marTop w:val="0"/>
      <w:marBottom w:val="0"/>
      <w:divBdr>
        <w:top w:val="none" w:sz="0" w:space="0" w:color="auto"/>
        <w:left w:val="none" w:sz="0" w:space="0" w:color="auto"/>
        <w:bottom w:val="none" w:sz="0" w:space="0" w:color="auto"/>
        <w:right w:val="none" w:sz="0" w:space="0" w:color="auto"/>
      </w:divBdr>
    </w:div>
    <w:div w:id="836186664">
      <w:bodyDiv w:val="1"/>
      <w:marLeft w:val="0"/>
      <w:marRight w:val="0"/>
      <w:marTop w:val="0"/>
      <w:marBottom w:val="0"/>
      <w:divBdr>
        <w:top w:val="none" w:sz="0" w:space="0" w:color="auto"/>
        <w:left w:val="none" w:sz="0" w:space="0" w:color="auto"/>
        <w:bottom w:val="none" w:sz="0" w:space="0" w:color="auto"/>
        <w:right w:val="none" w:sz="0" w:space="0" w:color="auto"/>
      </w:divBdr>
    </w:div>
    <w:div w:id="837699186">
      <w:bodyDiv w:val="1"/>
      <w:marLeft w:val="0"/>
      <w:marRight w:val="0"/>
      <w:marTop w:val="0"/>
      <w:marBottom w:val="0"/>
      <w:divBdr>
        <w:top w:val="none" w:sz="0" w:space="0" w:color="auto"/>
        <w:left w:val="none" w:sz="0" w:space="0" w:color="auto"/>
        <w:bottom w:val="none" w:sz="0" w:space="0" w:color="auto"/>
        <w:right w:val="none" w:sz="0" w:space="0" w:color="auto"/>
      </w:divBdr>
    </w:div>
    <w:div w:id="839541934">
      <w:bodyDiv w:val="1"/>
      <w:marLeft w:val="0"/>
      <w:marRight w:val="0"/>
      <w:marTop w:val="0"/>
      <w:marBottom w:val="0"/>
      <w:divBdr>
        <w:top w:val="none" w:sz="0" w:space="0" w:color="auto"/>
        <w:left w:val="none" w:sz="0" w:space="0" w:color="auto"/>
        <w:bottom w:val="none" w:sz="0" w:space="0" w:color="auto"/>
        <w:right w:val="none" w:sz="0" w:space="0" w:color="auto"/>
      </w:divBdr>
    </w:div>
    <w:div w:id="839660780">
      <w:bodyDiv w:val="1"/>
      <w:marLeft w:val="0"/>
      <w:marRight w:val="0"/>
      <w:marTop w:val="0"/>
      <w:marBottom w:val="0"/>
      <w:divBdr>
        <w:top w:val="none" w:sz="0" w:space="0" w:color="auto"/>
        <w:left w:val="none" w:sz="0" w:space="0" w:color="auto"/>
        <w:bottom w:val="none" w:sz="0" w:space="0" w:color="auto"/>
        <w:right w:val="none" w:sz="0" w:space="0" w:color="auto"/>
      </w:divBdr>
    </w:div>
    <w:div w:id="839931764">
      <w:bodyDiv w:val="1"/>
      <w:marLeft w:val="0"/>
      <w:marRight w:val="0"/>
      <w:marTop w:val="0"/>
      <w:marBottom w:val="0"/>
      <w:divBdr>
        <w:top w:val="none" w:sz="0" w:space="0" w:color="auto"/>
        <w:left w:val="none" w:sz="0" w:space="0" w:color="auto"/>
        <w:bottom w:val="none" w:sz="0" w:space="0" w:color="auto"/>
        <w:right w:val="none" w:sz="0" w:space="0" w:color="auto"/>
      </w:divBdr>
    </w:div>
    <w:div w:id="841630059">
      <w:bodyDiv w:val="1"/>
      <w:marLeft w:val="0"/>
      <w:marRight w:val="0"/>
      <w:marTop w:val="0"/>
      <w:marBottom w:val="0"/>
      <w:divBdr>
        <w:top w:val="none" w:sz="0" w:space="0" w:color="auto"/>
        <w:left w:val="none" w:sz="0" w:space="0" w:color="auto"/>
        <w:bottom w:val="none" w:sz="0" w:space="0" w:color="auto"/>
        <w:right w:val="none" w:sz="0" w:space="0" w:color="auto"/>
      </w:divBdr>
    </w:div>
    <w:div w:id="841894302">
      <w:bodyDiv w:val="1"/>
      <w:marLeft w:val="0"/>
      <w:marRight w:val="0"/>
      <w:marTop w:val="0"/>
      <w:marBottom w:val="0"/>
      <w:divBdr>
        <w:top w:val="none" w:sz="0" w:space="0" w:color="auto"/>
        <w:left w:val="none" w:sz="0" w:space="0" w:color="auto"/>
        <w:bottom w:val="none" w:sz="0" w:space="0" w:color="auto"/>
        <w:right w:val="none" w:sz="0" w:space="0" w:color="auto"/>
      </w:divBdr>
    </w:div>
    <w:div w:id="846165785">
      <w:bodyDiv w:val="1"/>
      <w:marLeft w:val="0"/>
      <w:marRight w:val="0"/>
      <w:marTop w:val="0"/>
      <w:marBottom w:val="0"/>
      <w:divBdr>
        <w:top w:val="none" w:sz="0" w:space="0" w:color="auto"/>
        <w:left w:val="none" w:sz="0" w:space="0" w:color="auto"/>
        <w:bottom w:val="none" w:sz="0" w:space="0" w:color="auto"/>
        <w:right w:val="none" w:sz="0" w:space="0" w:color="auto"/>
      </w:divBdr>
    </w:div>
    <w:div w:id="847868655">
      <w:bodyDiv w:val="1"/>
      <w:marLeft w:val="0"/>
      <w:marRight w:val="0"/>
      <w:marTop w:val="0"/>
      <w:marBottom w:val="0"/>
      <w:divBdr>
        <w:top w:val="none" w:sz="0" w:space="0" w:color="auto"/>
        <w:left w:val="none" w:sz="0" w:space="0" w:color="auto"/>
        <w:bottom w:val="none" w:sz="0" w:space="0" w:color="auto"/>
        <w:right w:val="none" w:sz="0" w:space="0" w:color="auto"/>
      </w:divBdr>
    </w:div>
    <w:div w:id="850681583">
      <w:bodyDiv w:val="1"/>
      <w:marLeft w:val="0"/>
      <w:marRight w:val="0"/>
      <w:marTop w:val="0"/>
      <w:marBottom w:val="0"/>
      <w:divBdr>
        <w:top w:val="none" w:sz="0" w:space="0" w:color="auto"/>
        <w:left w:val="none" w:sz="0" w:space="0" w:color="auto"/>
        <w:bottom w:val="none" w:sz="0" w:space="0" w:color="auto"/>
        <w:right w:val="none" w:sz="0" w:space="0" w:color="auto"/>
      </w:divBdr>
    </w:div>
    <w:div w:id="851839463">
      <w:bodyDiv w:val="1"/>
      <w:marLeft w:val="0"/>
      <w:marRight w:val="0"/>
      <w:marTop w:val="0"/>
      <w:marBottom w:val="0"/>
      <w:divBdr>
        <w:top w:val="none" w:sz="0" w:space="0" w:color="auto"/>
        <w:left w:val="none" w:sz="0" w:space="0" w:color="auto"/>
        <w:bottom w:val="none" w:sz="0" w:space="0" w:color="auto"/>
        <w:right w:val="none" w:sz="0" w:space="0" w:color="auto"/>
      </w:divBdr>
    </w:div>
    <w:div w:id="851912995">
      <w:bodyDiv w:val="1"/>
      <w:marLeft w:val="0"/>
      <w:marRight w:val="0"/>
      <w:marTop w:val="0"/>
      <w:marBottom w:val="0"/>
      <w:divBdr>
        <w:top w:val="none" w:sz="0" w:space="0" w:color="auto"/>
        <w:left w:val="none" w:sz="0" w:space="0" w:color="auto"/>
        <w:bottom w:val="none" w:sz="0" w:space="0" w:color="auto"/>
        <w:right w:val="none" w:sz="0" w:space="0" w:color="auto"/>
      </w:divBdr>
    </w:div>
    <w:div w:id="853032493">
      <w:bodyDiv w:val="1"/>
      <w:marLeft w:val="0"/>
      <w:marRight w:val="0"/>
      <w:marTop w:val="0"/>
      <w:marBottom w:val="0"/>
      <w:divBdr>
        <w:top w:val="none" w:sz="0" w:space="0" w:color="auto"/>
        <w:left w:val="none" w:sz="0" w:space="0" w:color="auto"/>
        <w:bottom w:val="none" w:sz="0" w:space="0" w:color="auto"/>
        <w:right w:val="none" w:sz="0" w:space="0" w:color="auto"/>
      </w:divBdr>
    </w:div>
    <w:div w:id="859733798">
      <w:bodyDiv w:val="1"/>
      <w:marLeft w:val="0"/>
      <w:marRight w:val="0"/>
      <w:marTop w:val="0"/>
      <w:marBottom w:val="0"/>
      <w:divBdr>
        <w:top w:val="none" w:sz="0" w:space="0" w:color="auto"/>
        <w:left w:val="none" w:sz="0" w:space="0" w:color="auto"/>
        <w:bottom w:val="none" w:sz="0" w:space="0" w:color="auto"/>
        <w:right w:val="none" w:sz="0" w:space="0" w:color="auto"/>
      </w:divBdr>
    </w:div>
    <w:div w:id="866715315">
      <w:bodyDiv w:val="1"/>
      <w:marLeft w:val="0"/>
      <w:marRight w:val="0"/>
      <w:marTop w:val="0"/>
      <w:marBottom w:val="0"/>
      <w:divBdr>
        <w:top w:val="none" w:sz="0" w:space="0" w:color="auto"/>
        <w:left w:val="none" w:sz="0" w:space="0" w:color="auto"/>
        <w:bottom w:val="none" w:sz="0" w:space="0" w:color="auto"/>
        <w:right w:val="none" w:sz="0" w:space="0" w:color="auto"/>
      </w:divBdr>
    </w:div>
    <w:div w:id="872038637">
      <w:bodyDiv w:val="1"/>
      <w:marLeft w:val="0"/>
      <w:marRight w:val="0"/>
      <w:marTop w:val="0"/>
      <w:marBottom w:val="0"/>
      <w:divBdr>
        <w:top w:val="none" w:sz="0" w:space="0" w:color="auto"/>
        <w:left w:val="none" w:sz="0" w:space="0" w:color="auto"/>
        <w:bottom w:val="none" w:sz="0" w:space="0" w:color="auto"/>
        <w:right w:val="none" w:sz="0" w:space="0" w:color="auto"/>
      </w:divBdr>
    </w:div>
    <w:div w:id="873033641">
      <w:bodyDiv w:val="1"/>
      <w:marLeft w:val="0"/>
      <w:marRight w:val="0"/>
      <w:marTop w:val="0"/>
      <w:marBottom w:val="0"/>
      <w:divBdr>
        <w:top w:val="none" w:sz="0" w:space="0" w:color="auto"/>
        <w:left w:val="none" w:sz="0" w:space="0" w:color="auto"/>
        <w:bottom w:val="none" w:sz="0" w:space="0" w:color="auto"/>
        <w:right w:val="none" w:sz="0" w:space="0" w:color="auto"/>
      </w:divBdr>
    </w:div>
    <w:div w:id="874343995">
      <w:bodyDiv w:val="1"/>
      <w:marLeft w:val="0"/>
      <w:marRight w:val="0"/>
      <w:marTop w:val="0"/>
      <w:marBottom w:val="0"/>
      <w:divBdr>
        <w:top w:val="none" w:sz="0" w:space="0" w:color="auto"/>
        <w:left w:val="none" w:sz="0" w:space="0" w:color="auto"/>
        <w:bottom w:val="none" w:sz="0" w:space="0" w:color="auto"/>
        <w:right w:val="none" w:sz="0" w:space="0" w:color="auto"/>
      </w:divBdr>
    </w:div>
    <w:div w:id="875583288">
      <w:bodyDiv w:val="1"/>
      <w:marLeft w:val="0"/>
      <w:marRight w:val="0"/>
      <w:marTop w:val="0"/>
      <w:marBottom w:val="0"/>
      <w:divBdr>
        <w:top w:val="none" w:sz="0" w:space="0" w:color="auto"/>
        <w:left w:val="none" w:sz="0" w:space="0" w:color="auto"/>
        <w:bottom w:val="none" w:sz="0" w:space="0" w:color="auto"/>
        <w:right w:val="none" w:sz="0" w:space="0" w:color="auto"/>
      </w:divBdr>
    </w:div>
    <w:div w:id="876701427">
      <w:bodyDiv w:val="1"/>
      <w:marLeft w:val="0"/>
      <w:marRight w:val="0"/>
      <w:marTop w:val="0"/>
      <w:marBottom w:val="0"/>
      <w:divBdr>
        <w:top w:val="none" w:sz="0" w:space="0" w:color="auto"/>
        <w:left w:val="none" w:sz="0" w:space="0" w:color="auto"/>
        <w:bottom w:val="none" w:sz="0" w:space="0" w:color="auto"/>
        <w:right w:val="none" w:sz="0" w:space="0" w:color="auto"/>
      </w:divBdr>
    </w:div>
    <w:div w:id="881984642">
      <w:bodyDiv w:val="1"/>
      <w:marLeft w:val="0"/>
      <w:marRight w:val="0"/>
      <w:marTop w:val="0"/>
      <w:marBottom w:val="0"/>
      <w:divBdr>
        <w:top w:val="none" w:sz="0" w:space="0" w:color="auto"/>
        <w:left w:val="none" w:sz="0" w:space="0" w:color="auto"/>
        <w:bottom w:val="none" w:sz="0" w:space="0" w:color="auto"/>
        <w:right w:val="none" w:sz="0" w:space="0" w:color="auto"/>
      </w:divBdr>
    </w:div>
    <w:div w:id="883450006">
      <w:bodyDiv w:val="1"/>
      <w:marLeft w:val="0"/>
      <w:marRight w:val="0"/>
      <w:marTop w:val="0"/>
      <w:marBottom w:val="0"/>
      <w:divBdr>
        <w:top w:val="none" w:sz="0" w:space="0" w:color="auto"/>
        <w:left w:val="none" w:sz="0" w:space="0" w:color="auto"/>
        <w:bottom w:val="none" w:sz="0" w:space="0" w:color="auto"/>
        <w:right w:val="none" w:sz="0" w:space="0" w:color="auto"/>
      </w:divBdr>
    </w:div>
    <w:div w:id="883638252">
      <w:bodyDiv w:val="1"/>
      <w:marLeft w:val="0"/>
      <w:marRight w:val="0"/>
      <w:marTop w:val="0"/>
      <w:marBottom w:val="0"/>
      <w:divBdr>
        <w:top w:val="none" w:sz="0" w:space="0" w:color="auto"/>
        <w:left w:val="none" w:sz="0" w:space="0" w:color="auto"/>
        <w:bottom w:val="none" w:sz="0" w:space="0" w:color="auto"/>
        <w:right w:val="none" w:sz="0" w:space="0" w:color="auto"/>
      </w:divBdr>
    </w:div>
    <w:div w:id="889414264">
      <w:bodyDiv w:val="1"/>
      <w:marLeft w:val="0"/>
      <w:marRight w:val="0"/>
      <w:marTop w:val="0"/>
      <w:marBottom w:val="0"/>
      <w:divBdr>
        <w:top w:val="none" w:sz="0" w:space="0" w:color="auto"/>
        <w:left w:val="none" w:sz="0" w:space="0" w:color="auto"/>
        <w:bottom w:val="none" w:sz="0" w:space="0" w:color="auto"/>
        <w:right w:val="none" w:sz="0" w:space="0" w:color="auto"/>
      </w:divBdr>
    </w:div>
    <w:div w:id="889734054">
      <w:bodyDiv w:val="1"/>
      <w:marLeft w:val="0"/>
      <w:marRight w:val="0"/>
      <w:marTop w:val="0"/>
      <w:marBottom w:val="0"/>
      <w:divBdr>
        <w:top w:val="none" w:sz="0" w:space="0" w:color="auto"/>
        <w:left w:val="none" w:sz="0" w:space="0" w:color="auto"/>
        <w:bottom w:val="none" w:sz="0" w:space="0" w:color="auto"/>
        <w:right w:val="none" w:sz="0" w:space="0" w:color="auto"/>
      </w:divBdr>
    </w:div>
    <w:div w:id="890265518">
      <w:bodyDiv w:val="1"/>
      <w:marLeft w:val="0"/>
      <w:marRight w:val="0"/>
      <w:marTop w:val="0"/>
      <w:marBottom w:val="0"/>
      <w:divBdr>
        <w:top w:val="none" w:sz="0" w:space="0" w:color="auto"/>
        <w:left w:val="none" w:sz="0" w:space="0" w:color="auto"/>
        <w:bottom w:val="none" w:sz="0" w:space="0" w:color="auto"/>
        <w:right w:val="none" w:sz="0" w:space="0" w:color="auto"/>
      </w:divBdr>
    </w:div>
    <w:div w:id="890339171">
      <w:bodyDiv w:val="1"/>
      <w:marLeft w:val="0"/>
      <w:marRight w:val="0"/>
      <w:marTop w:val="0"/>
      <w:marBottom w:val="0"/>
      <w:divBdr>
        <w:top w:val="none" w:sz="0" w:space="0" w:color="auto"/>
        <w:left w:val="none" w:sz="0" w:space="0" w:color="auto"/>
        <w:bottom w:val="none" w:sz="0" w:space="0" w:color="auto"/>
        <w:right w:val="none" w:sz="0" w:space="0" w:color="auto"/>
      </w:divBdr>
    </w:div>
    <w:div w:id="892733531">
      <w:bodyDiv w:val="1"/>
      <w:marLeft w:val="0"/>
      <w:marRight w:val="0"/>
      <w:marTop w:val="0"/>
      <w:marBottom w:val="0"/>
      <w:divBdr>
        <w:top w:val="none" w:sz="0" w:space="0" w:color="auto"/>
        <w:left w:val="none" w:sz="0" w:space="0" w:color="auto"/>
        <w:bottom w:val="none" w:sz="0" w:space="0" w:color="auto"/>
        <w:right w:val="none" w:sz="0" w:space="0" w:color="auto"/>
      </w:divBdr>
    </w:div>
    <w:div w:id="894121162">
      <w:bodyDiv w:val="1"/>
      <w:marLeft w:val="0"/>
      <w:marRight w:val="0"/>
      <w:marTop w:val="0"/>
      <w:marBottom w:val="0"/>
      <w:divBdr>
        <w:top w:val="none" w:sz="0" w:space="0" w:color="auto"/>
        <w:left w:val="none" w:sz="0" w:space="0" w:color="auto"/>
        <w:bottom w:val="none" w:sz="0" w:space="0" w:color="auto"/>
        <w:right w:val="none" w:sz="0" w:space="0" w:color="auto"/>
      </w:divBdr>
    </w:div>
    <w:div w:id="896815079">
      <w:bodyDiv w:val="1"/>
      <w:marLeft w:val="0"/>
      <w:marRight w:val="0"/>
      <w:marTop w:val="0"/>
      <w:marBottom w:val="0"/>
      <w:divBdr>
        <w:top w:val="none" w:sz="0" w:space="0" w:color="auto"/>
        <w:left w:val="none" w:sz="0" w:space="0" w:color="auto"/>
        <w:bottom w:val="none" w:sz="0" w:space="0" w:color="auto"/>
        <w:right w:val="none" w:sz="0" w:space="0" w:color="auto"/>
      </w:divBdr>
    </w:div>
    <w:div w:id="898202507">
      <w:bodyDiv w:val="1"/>
      <w:marLeft w:val="0"/>
      <w:marRight w:val="0"/>
      <w:marTop w:val="0"/>
      <w:marBottom w:val="0"/>
      <w:divBdr>
        <w:top w:val="none" w:sz="0" w:space="0" w:color="auto"/>
        <w:left w:val="none" w:sz="0" w:space="0" w:color="auto"/>
        <w:bottom w:val="none" w:sz="0" w:space="0" w:color="auto"/>
        <w:right w:val="none" w:sz="0" w:space="0" w:color="auto"/>
      </w:divBdr>
    </w:div>
    <w:div w:id="899557565">
      <w:bodyDiv w:val="1"/>
      <w:marLeft w:val="0"/>
      <w:marRight w:val="0"/>
      <w:marTop w:val="0"/>
      <w:marBottom w:val="0"/>
      <w:divBdr>
        <w:top w:val="none" w:sz="0" w:space="0" w:color="auto"/>
        <w:left w:val="none" w:sz="0" w:space="0" w:color="auto"/>
        <w:bottom w:val="none" w:sz="0" w:space="0" w:color="auto"/>
        <w:right w:val="none" w:sz="0" w:space="0" w:color="auto"/>
      </w:divBdr>
    </w:div>
    <w:div w:id="900405739">
      <w:bodyDiv w:val="1"/>
      <w:marLeft w:val="0"/>
      <w:marRight w:val="0"/>
      <w:marTop w:val="0"/>
      <w:marBottom w:val="0"/>
      <w:divBdr>
        <w:top w:val="none" w:sz="0" w:space="0" w:color="auto"/>
        <w:left w:val="none" w:sz="0" w:space="0" w:color="auto"/>
        <w:bottom w:val="none" w:sz="0" w:space="0" w:color="auto"/>
        <w:right w:val="none" w:sz="0" w:space="0" w:color="auto"/>
      </w:divBdr>
    </w:div>
    <w:div w:id="900793867">
      <w:bodyDiv w:val="1"/>
      <w:marLeft w:val="0"/>
      <w:marRight w:val="0"/>
      <w:marTop w:val="0"/>
      <w:marBottom w:val="0"/>
      <w:divBdr>
        <w:top w:val="none" w:sz="0" w:space="0" w:color="auto"/>
        <w:left w:val="none" w:sz="0" w:space="0" w:color="auto"/>
        <w:bottom w:val="none" w:sz="0" w:space="0" w:color="auto"/>
        <w:right w:val="none" w:sz="0" w:space="0" w:color="auto"/>
      </w:divBdr>
    </w:div>
    <w:div w:id="901409723">
      <w:bodyDiv w:val="1"/>
      <w:marLeft w:val="0"/>
      <w:marRight w:val="0"/>
      <w:marTop w:val="0"/>
      <w:marBottom w:val="0"/>
      <w:divBdr>
        <w:top w:val="none" w:sz="0" w:space="0" w:color="auto"/>
        <w:left w:val="none" w:sz="0" w:space="0" w:color="auto"/>
        <w:bottom w:val="none" w:sz="0" w:space="0" w:color="auto"/>
        <w:right w:val="none" w:sz="0" w:space="0" w:color="auto"/>
      </w:divBdr>
    </w:div>
    <w:div w:id="901449055">
      <w:bodyDiv w:val="1"/>
      <w:marLeft w:val="0"/>
      <w:marRight w:val="0"/>
      <w:marTop w:val="0"/>
      <w:marBottom w:val="0"/>
      <w:divBdr>
        <w:top w:val="none" w:sz="0" w:space="0" w:color="auto"/>
        <w:left w:val="none" w:sz="0" w:space="0" w:color="auto"/>
        <w:bottom w:val="none" w:sz="0" w:space="0" w:color="auto"/>
        <w:right w:val="none" w:sz="0" w:space="0" w:color="auto"/>
      </w:divBdr>
    </w:div>
    <w:div w:id="903175290">
      <w:bodyDiv w:val="1"/>
      <w:marLeft w:val="0"/>
      <w:marRight w:val="0"/>
      <w:marTop w:val="0"/>
      <w:marBottom w:val="0"/>
      <w:divBdr>
        <w:top w:val="none" w:sz="0" w:space="0" w:color="auto"/>
        <w:left w:val="none" w:sz="0" w:space="0" w:color="auto"/>
        <w:bottom w:val="none" w:sz="0" w:space="0" w:color="auto"/>
        <w:right w:val="none" w:sz="0" w:space="0" w:color="auto"/>
      </w:divBdr>
    </w:div>
    <w:div w:id="904340937">
      <w:bodyDiv w:val="1"/>
      <w:marLeft w:val="0"/>
      <w:marRight w:val="0"/>
      <w:marTop w:val="0"/>
      <w:marBottom w:val="0"/>
      <w:divBdr>
        <w:top w:val="none" w:sz="0" w:space="0" w:color="auto"/>
        <w:left w:val="none" w:sz="0" w:space="0" w:color="auto"/>
        <w:bottom w:val="none" w:sz="0" w:space="0" w:color="auto"/>
        <w:right w:val="none" w:sz="0" w:space="0" w:color="auto"/>
      </w:divBdr>
    </w:div>
    <w:div w:id="904410633">
      <w:bodyDiv w:val="1"/>
      <w:marLeft w:val="0"/>
      <w:marRight w:val="0"/>
      <w:marTop w:val="0"/>
      <w:marBottom w:val="0"/>
      <w:divBdr>
        <w:top w:val="none" w:sz="0" w:space="0" w:color="auto"/>
        <w:left w:val="none" w:sz="0" w:space="0" w:color="auto"/>
        <w:bottom w:val="none" w:sz="0" w:space="0" w:color="auto"/>
        <w:right w:val="none" w:sz="0" w:space="0" w:color="auto"/>
      </w:divBdr>
    </w:div>
    <w:div w:id="906259345">
      <w:bodyDiv w:val="1"/>
      <w:marLeft w:val="0"/>
      <w:marRight w:val="0"/>
      <w:marTop w:val="0"/>
      <w:marBottom w:val="0"/>
      <w:divBdr>
        <w:top w:val="none" w:sz="0" w:space="0" w:color="auto"/>
        <w:left w:val="none" w:sz="0" w:space="0" w:color="auto"/>
        <w:bottom w:val="none" w:sz="0" w:space="0" w:color="auto"/>
        <w:right w:val="none" w:sz="0" w:space="0" w:color="auto"/>
      </w:divBdr>
      <w:divsChild>
        <w:div w:id="1655600282">
          <w:marLeft w:val="0"/>
          <w:marRight w:val="0"/>
          <w:marTop w:val="0"/>
          <w:marBottom w:val="0"/>
          <w:divBdr>
            <w:top w:val="none" w:sz="0" w:space="0" w:color="auto"/>
            <w:left w:val="none" w:sz="0" w:space="0" w:color="auto"/>
            <w:bottom w:val="none" w:sz="0" w:space="0" w:color="auto"/>
            <w:right w:val="none" w:sz="0" w:space="0" w:color="auto"/>
          </w:divBdr>
        </w:div>
        <w:div w:id="1551382752">
          <w:marLeft w:val="0"/>
          <w:marRight w:val="0"/>
          <w:marTop w:val="0"/>
          <w:marBottom w:val="0"/>
          <w:divBdr>
            <w:top w:val="none" w:sz="0" w:space="0" w:color="auto"/>
            <w:left w:val="none" w:sz="0" w:space="0" w:color="auto"/>
            <w:bottom w:val="none" w:sz="0" w:space="0" w:color="auto"/>
            <w:right w:val="none" w:sz="0" w:space="0" w:color="auto"/>
          </w:divBdr>
        </w:div>
        <w:div w:id="241528190">
          <w:marLeft w:val="0"/>
          <w:marRight w:val="0"/>
          <w:marTop w:val="0"/>
          <w:marBottom w:val="0"/>
          <w:divBdr>
            <w:top w:val="none" w:sz="0" w:space="0" w:color="auto"/>
            <w:left w:val="none" w:sz="0" w:space="0" w:color="auto"/>
            <w:bottom w:val="none" w:sz="0" w:space="0" w:color="auto"/>
            <w:right w:val="none" w:sz="0" w:space="0" w:color="auto"/>
          </w:divBdr>
        </w:div>
      </w:divsChild>
    </w:div>
    <w:div w:id="907378267">
      <w:bodyDiv w:val="1"/>
      <w:marLeft w:val="0"/>
      <w:marRight w:val="0"/>
      <w:marTop w:val="0"/>
      <w:marBottom w:val="0"/>
      <w:divBdr>
        <w:top w:val="none" w:sz="0" w:space="0" w:color="auto"/>
        <w:left w:val="none" w:sz="0" w:space="0" w:color="auto"/>
        <w:bottom w:val="none" w:sz="0" w:space="0" w:color="auto"/>
        <w:right w:val="none" w:sz="0" w:space="0" w:color="auto"/>
      </w:divBdr>
    </w:div>
    <w:div w:id="909005526">
      <w:bodyDiv w:val="1"/>
      <w:marLeft w:val="0"/>
      <w:marRight w:val="0"/>
      <w:marTop w:val="0"/>
      <w:marBottom w:val="0"/>
      <w:divBdr>
        <w:top w:val="none" w:sz="0" w:space="0" w:color="auto"/>
        <w:left w:val="none" w:sz="0" w:space="0" w:color="auto"/>
        <w:bottom w:val="none" w:sz="0" w:space="0" w:color="auto"/>
        <w:right w:val="none" w:sz="0" w:space="0" w:color="auto"/>
      </w:divBdr>
    </w:div>
    <w:div w:id="912860110">
      <w:bodyDiv w:val="1"/>
      <w:marLeft w:val="0"/>
      <w:marRight w:val="0"/>
      <w:marTop w:val="0"/>
      <w:marBottom w:val="0"/>
      <w:divBdr>
        <w:top w:val="none" w:sz="0" w:space="0" w:color="auto"/>
        <w:left w:val="none" w:sz="0" w:space="0" w:color="auto"/>
        <w:bottom w:val="none" w:sz="0" w:space="0" w:color="auto"/>
        <w:right w:val="none" w:sz="0" w:space="0" w:color="auto"/>
      </w:divBdr>
    </w:div>
    <w:div w:id="918177271">
      <w:bodyDiv w:val="1"/>
      <w:marLeft w:val="0"/>
      <w:marRight w:val="0"/>
      <w:marTop w:val="0"/>
      <w:marBottom w:val="0"/>
      <w:divBdr>
        <w:top w:val="none" w:sz="0" w:space="0" w:color="auto"/>
        <w:left w:val="none" w:sz="0" w:space="0" w:color="auto"/>
        <w:bottom w:val="none" w:sz="0" w:space="0" w:color="auto"/>
        <w:right w:val="none" w:sz="0" w:space="0" w:color="auto"/>
      </w:divBdr>
    </w:div>
    <w:div w:id="920796244">
      <w:bodyDiv w:val="1"/>
      <w:marLeft w:val="0"/>
      <w:marRight w:val="0"/>
      <w:marTop w:val="0"/>
      <w:marBottom w:val="0"/>
      <w:divBdr>
        <w:top w:val="none" w:sz="0" w:space="0" w:color="auto"/>
        <w:left w:val="none" w:sz="0" w:space="0" w:color="auto"/>
        <w:bottom w:val="none" w:sz="0" w:space="0" w:color="auto"/>
        <w:right w:val="none" w:sz="0" w:space="0" w:color="auto"/>
      </w:divBdr>
    </w:div>
    <w:div w:id="922179679">
      <w:bodyDiv w:val="1"/>
      <w:marLeft w:val="0"/>
      <w:marRight w:val="0"/>
      <w:marTop w:val="0"/>
      <w:marBottom w:val="0"/>
      <w:divBdr>
        <w:top w:val="none" w:sz="0" w:space="0" w:color="auto"/>
        <w:left w:val="none" w:sz="0" w:space="0" w:color="auto"/>
        <w:bottom w:val="none" w:sz="0" w:space="0" w:color="auto"/>
        <w:right w:val="none" w:sz="0" w:space="0" w:color="auto"/>
      </w:divBdr>
    </w:div>
    <w:div w:id="922376236">
      <w:bodyDiv w:val="1"/>
      <w:marLeft w:val="0"/>
      <w:marRight w:val="0"/>
      <w:marTop w:val="0"/>
      <w:marBottom w:val="0"/>
      <w:divBdr>
        <w:top w:val="none" w:sz="0" w:space="0" w:color="auto"/>
        <w:left w:val="none" w:sz="0" w:space="0" w:color="auto"/>
        <w:bottom w:val="none" w:sz="0" w:space="0" w:color="auto"/>
        <w:right w:val="none" w:sz="0" w:space="0" w:color="auto"/>
      </w:divBdr>
    </w:div>
    <w:div w:id="923227296">
      <w:bodyDiv w:val="1"/>
      <w:marLeft w:val="0"/>
      <w:marRight w:val="0"/>
      <w:marTop w:val="0"/>
      <w:marBottom w:val="0"/>
      <w:divBdr>
        <w:top w:val="none" w:sz="0" w:space="0" w:color="auto"/>
        <w:left w:val="none" w:sz="0" w:space="0" w:color="auto"/>
        <w:bottom w:val="none" w:sz="0" w:space="0" w:color="auto"/>
        <w:right w:val="none" w:sz="0" w:space="0" w:color="auto"/>
      </w:divBdr>
    </w:div>
    <w:div w:id="928735539">
      <w:bodyDiv w:val="1"/>
      <w:marLeft w:val="0"/>
      <w:marRight w:val="0"/>
      <w:marTop w:val="0"/>
      <w:marBottom w:val="0"/>
      <w:divBdr>
        <w:top w:val="none" w:sz="0" w:space="0" w:color="auto"/>
        <w:left w:val="none" w:sz="0" w:space="0" w:color="auto"/>
        <w:bottom w:val="none" w:sz="0" w:space="0" w:color="auto"/>
        <w:right w:val="none" w:sz="0" w:space="0" w:color="auto"/>
      </w:divBdr>
    </w:div>
    <w:div w:id="930092245">
      <w:bodyDiv w:val="1"/>
      <w:marLeft w:val="0"/>
      <w:marRight w:val="0"/>
      <w:marTop w:val="0"/>
      <w:marBottom w:val="0"/>
      <w:divBdr>
        <w:top w:val="none" w:sz="0" w:space="0" w:color="auto"/>
        <w:left w:val="none" w:sz="0" w:space="0" w:color="auto"/>
        <w:bottom w:val="none" w:sz="0" w:space="0" w:color="auto"/>
        <w:right w:val="none" w:sz="0" w:space="0" w:color="auto"/>
      </w:divBdr>
    </w:div>
    <w:div w:id="932208800">
      <w:bodyDiv w:val="1"/>
      <w:marLeft w:val="0"/>
      <w:marRight w:val="0"/>
      <w:marTop w:val="0"/>
      <w:marBottom w:val="0"/>
      <w:divBdr>
        <w:top w:val="none" w:sz="0" w:space="0" w:color="auto"/>
        <w:left w:val="none" w:sz="0" w:space="0" w:color="auto"/>
        <w:bottom w:val="none" w:sz="0" w:space="0" w:color="auto"/>
        <w:right w:val="none" w:sz="0" w:space="0" w:color="auto"/>
      </w:divBdr>
    </w:div>
    <w:div w:id="933051797">
      <w:bodyDiv w:val="1"/>
      <w:marLeft w:val="0"/>
      <w:marRight w:val="0"/>
      <w:marTop w:val="0"/>
      <w:marBottom w:val="0"/>
      <w:divBdr>
        <w:top w:val="none" w:sz="0" w:space="0" w:color="auto"/>
        <w:left w:val="none" w:sz="0" w:space="0" w:color="auto"/>
        <w:bottom w:val="none" w:sz="0" w:space="0" w:color="auto"/>
        <w:right w:val="none" w:sz="0" w:space="0" w:color="auto"/>
      </w:divBdr>
    </w:div>
    <w:div w:id="933364550">
      <w:bodyDiv w:val="1"/>
      <w:marLeft w:val="0"/>
      <w:marRight w:val="0"/>
      <w:marTop w:val="0"/>
      <w:marBottom w:val="0"/>
      <w:divBdr>
        <w:top w:val="none" w:sz="0" w:space="0" w:color="auto"/>
        <w:left w:val="none" w:sz="0" w:space="0" w:color="auto"/>
        <w:bottom w:val="none" w:sz="0" w:space="0" w:color="auto"/>
        <w:right w:val="none" w:sz="0" w:space="0" w:color="auto"/>
      </w:divBdr>
    </w:div>
    <w:div w:id="937060379">
      <w:bodyDiv w:val="1"/>
      <w:marLeft w:val="0"/>
      <w:marRight w:val="0"/>
      <w:marTop w:val="0"/>
      <w:marBottom w:val="0"/>
      <w:divBdr>
        <w:top w:val="none" w:sz="0" w:space="0" w:color="auto"/>
        <w:left w:val="none" w:sz="0" w:space="0" w:color="auto"/>
        <w:bottom w:val="none" w:sz="0" w:space="0" w:color="auto"/>
        <w:right w:val="none" w:sz="0" w:space="0" w:color="auto"/>
      </w:divBdr>
    </w:div>
    <w:div w:id="946154544">
      <w:bodyDiv w:val="1"/>
      <w:marLeft w:val="0"/>
      <w:marRight w:val="0"/>
      <w:marTop w:val="0"/>
      <w:marBottom w:val="0"/>
      <w:divBdr>
        <w:top w:val="none" w:sz="0" w:space="0" w:color="auto"/>
        <w:left w:val="none" w:sz="0" w:space="0" w:color="auto"/>
        <w:bottom w:val="none" w:sz="0" w:space="0" w:color="auto"/>
        <w:right w:val="none" w:sz="0" w:space="0" w:color="auto"/>
      </w:divBdr>
    </w:div>
    <w:div w:id="952059093">
      <w:bodyDiv w:val="1"/>
      <w:marLeft w:val="0"/>
      <w:marRight w:val="0"/>
      <w:marTop w:val="0"/>
      <w:marBottom w:val="0"/>
      <w:divBdr>
        <w:top w:val="none" w:sz="0" w:space="0" w:color="auto"/>
        <w:left w:val="none" w:sz="0" w:space="0" w:color="auto"/>
        <w:bottom w:val="none" w:sz="0" w:space="0" w:color="auto"/>
        <w:right w:val="none" w:sz="0" w:space="0" w:color="auto"/>
      </w:divBdr>
    </w:div>
    <w:div w:id="955873511">
      <w:bodyDiv w:val="1"/>
      <w:marLeft w:val="0"/>
      <w:marRight w:val="0"/>
      <w:marTop w:val="0"/>
      <w:marBottom w:val="0"/>
      <w:divBdr>
        <w:top w:val="none" w:sz="0" w:space="0" w:color="auto"/>
        <w:left w:val="none" w:sz="0" w:space="0" w:color="auto"/>
        <w:bottom w:val="none" w:sz="0" w:space="0" w:color="auto"/>
        <w:right w:val="none" w:sz="0" w:space="0" w:color="auto"/>
      </w:divBdr>
    </w:div>
    <w:div w:id="956520828">
      <w:bodyDiv w:val="1"/>
      <w:marLeft w:val="0"/>
      <w:marRight w:val="0"/>
      <w:marTop w:val="0"/>
      <w:marBottom w:val="0"/>
      <w:divBdr>
        <w:top w:val="none" w:sz="0" w:space="0" w:color="auto"/>
        <w:left w:val="none" w:sz="0" w:space="0" w:color="auto"/>
        <w:bottom w:val="none" w:sz="0" w:space="0" w:color="auto"/>
        <w:right w:val="none" w:sz="0" w:space="0" w:color="auto"/>
      </w:divBdr>
    </w:div>
    <w:div w:id="957375509">
      <w:bodyDiv w:val="1"/>
      <w:marLeft w:val="0"/>
      <w:marRight w:val="0"/>
      <w:marTop w:val="0"/>
      <w:marBottom w:val="0"/>
      <w:divBdr>
        <w:top w:val="none" w:sz="0" w:space="0" w:color="auto"/>
        <w:left w:val="none" w:sz="0" w:space="0" w:color="auto"/>
        <w:bottom w:val="none" w:sz="0" w:space="0" w:color="auto"/>
        <w:right w:val="none" w:sz="0" w:space="0" w:color="auto"/>
      </w:divBdr>
    </w:div>
    <w:div w:id="958687108">
      <w:bodyDiv w:val="1"/>
      <w:marLeft w:val="0"/>
      <w:marRight w:val="0"/>
      <w:marTop w:val="0"/>
      <w:marBottom w:val="0"/>
      <w:divBdr>
        <w:top w:val="none" w:sz="0" w:space="0" w:color="auto"/>
        <w:left w:val="none" w:sz="0" w:space="0" w:color="auto"/>
        <w:bottom w:val="none" w:sz="0" w:space="0" w:color="auto"/>
        <w:right w:val="none" w:sz="0" w:space="0" w:color="auto"/>
      </w:divBdr>
    </w:div>
    <w:div w:id="963341933">
      <w:bodyDiv w:val="1"/>
      <w:marLeft w:val="0"/>
      <w:marRight w:val="0"/>
      <w:marTop w:val="0"/>
      <w:marBottom w:val="0"/>
      <w:divBdr>
        <w:top w:val="none" w:sz="0" w:space="0" w:color="auto"/>
        <w:left w:val="none" w:sz="0" w:space="0" w:color="auto"/>
        <w:bottom w:val="none" w:sz="0" w:space="0" w:color="auto"/>
        <w:right w:val="none" w:sz="0" w:space="0" w:color="auto"/>
      </w:divBdr>
    </w:div>
    <w:div w:id="963779212">
      <w:bodyDiv w:val="1"/>
      <w:marLeft w:val="0"/>
      <w:marRight w:val="0"/>
      <w:marTop w:val="0"/>
      <w:marBottom w:val="0"/>
      <w:divBdr>
        <w:top w:val="none" w:sz="0" w:space="0" w:color="auto"/>
        <w:left w:val="none" w:sz="0" w:space="0" w:color="auto"/>
        <w:bottom w:val="none" w:sz="0" w:space="0" w:color="auto"/>
        <w:right w:val="none" w:sz="0" w:space="0" w:color="auto"/>
      </w:divBdr>
    </w:div>
    <w:div w:id="969749425">
      <w:bodyDiv w:val="1"/>
      <w:marLeft w:val="0"/>
      <w:marRight w:val="0"/>
      <w:marTop w:val="0"/>
      <w:marBottom w:val="0"/>
      <w:divBdr>
        <w:top w:val="none" w:sz="0" w:space="0" w:color="auto"/>
        <w:left w:val="none" w:sz="0" w:space="0" w:color="auto"/>
        <w:bottom w:val="none" w:sz="0" w:space="0" w:color="auto"/>
        <w:right w:val="none" w:sz="0" w:space="0" w:color="auto"/>
      </w:divBdr>
    </w:div>
    <w:div w:id="971519290">
      <w:bodyDiv w:val="1"/>
      <w:marLeft w:val="0"/>
      <w:marRight w:val="0"/>
      <w:marTop w:val="0"/>
      <w:marBottom w:val="0"/>
      <w:divBdr>
        <w:top w:val="none" w:sz="0" w:space="0" w:color="auto"/>
        <w:left w:val="none" w:sz="0" w:space="0" w:color="auto"/>
        <w:bottom w:val="none" w:sz="0" w:space="0" w:color="auto"/>
        <w:right w:val="none" w:sz="0" w:space="0" w:color="auto"/>
      </w:divBdr>
    </w:div>
    <w:div w:id="972754064">
      <w:bodyDiv w:val="1"/>
      <w:marLeft w:val="0"/>
      <w:marRight w:val="0"/>
      <w:marTop w:val="0"/>
      <w:marBottom w:val="0"/>
      <w:divBdr>
        <w:top w:val="none" w:sz="0" w:space="0" w:color="auto"/>
        <w:left w:val="none" w:sz="0" w:space="0" w:color="auto"/>
        <w:bottom w:val="none" w:sz="0" w:space="0" w:color="auto"/>
        <w:right w:val="none" w:sz="0" w:space="0" w:color="auto"/>
      </w:divBdr>
    </w:div>
    <w:div w:id="974525235">
      <w:bodyDiv w:val="1"/>
      <w:marLeft w:val="0"/>
      <w:marRight w:val="0"/>
      <w:marTop w:val="0"/>
      <w:marBottom w:val="0"/>
      <w:divBdr>
        <w:top w:val="none" w:sz="0" w:space="0" w:color="auto"/>
        <w:left w:val="none" w:sz="0" w:space="0" w:color="auto"/>
        <w:bottom w:val="none" w:sz="0" w:space="0" w:color="auto"/>
        <w:right w:val="none" w:sz="0" w:space="0" w:color="auto"/>
      </w:divBdr>
    </w:div>
    <w:div w:id="976645629">
      <w:bodyDiv w:val="1"/>
      <w:marLeft w:val="0"/>
      <w:marRight w:val="0"/>
      <w:marTop w:val="0"/>
      <w:marBottom w:val="0"/>
      <w:divBdr>
        <w:top w:val="none" w:sz="0" w:space="0" w:color="auto"/>
        <w:left w:val="none" w:sz="0" w:space="0" w:color="auto"/>
        <w:bottom w:val="none" w:sz="0" w:space="0" w:color="auto"/>
        <w:right w:val="none" w:sz="0" w:space="0" w:color="auto"/>
      </w:divBdr>
    </w:div>
    <w:div w:id="977607814">
      <w:bodyDiv w:val="1"/>
      <w:marLeft w:val="0"/>
      <w:marRight w:val="0"/>
      <w:marTop w:val="0"/>
      <w:marBottom w:val="0"/>
      <w:divBdr>
        <w:top w:val="none" w:sz="0" w:space="0" w:color="auto"/>
        <w:left w:val="none" w:sz="0" w:space="0" w:color="auto"/>
        <w:bottom w:val="none" w:sz="0" w:space="0" w:color="auto"/>
        <w:right w:val="none" w:sz="0" w:space="0" w:color="auto"/>
      </w:divBdr>
    </w:div>
    <w:div w:id="979388161">
      <w:bodyDiv w:val="1"/>
      <w:marLeft w:val="0"/>
      <w:marRight w:val="0"/>
      <w:marTop w:val="0"/>
      <w:marBottom w:val="0"/>
      <w:divBdr>
        <w:top w:val="none" w:sz="0" w:space="0" w:color="auto"/>
        <w:left w:val="none" w:sz="0" w:space="0" w:color="auto"/>
        <w:bottom w:val="none" w:sz="0" w:space="0" w:color="auto"/>
        <w:right w:val="none" w:sz="0" w:space="0" w:color="auto"/>
      </w:divBdr>
    </w:div>
    <w:div w:id="981083551">
      <w:bodyDiv w:val="1"/>
      <w:marLeft w:val="0"/>
      <w:marRight w:val="0"/>
      <w:marTop w:val="0"/>
      <w:marBottom w:val="0"/>
      <w:divBdr>
        <w:top w:val="none" w:sz="0" w:space="0" w:color="auto"/>
        <w:left w:val="none" w:sz="0" w:space="0" w:color="auto"/>
        <w:bottom w:val="none" w:sz="0" w:space="0" w:color="auto"/>
        <w:right w:val="none" w:sz="0" w:space="0" w:color="auto"/>
      </w:divBdr>
    </w:div>
    <w:div w:id="982466574">
      <w:bodyDiv w:val="1"/>
      <w:marLeft w:val="0"/>
      <w:marRight w:val="0"/>
      <w:marTop w:val="0"/>
      <w:marBottom w:val="0"/>
      <w:divBdr>
        <w:top w:val="none" w:sz="0" w:space="0" w:color="auto"/>
        <w:left w:val="none" w:sz="0" w:space="0" w:color="auto"/>
        <w:bottom w:val="none" w:sz="0" w:space="0" w:color="auto"/>
        <w:right w:val="none" w:sz="0" w:space="0" w:color="auto"/>
      </w:divBdr>
    </w:div>
    <w:div w:id="983001302">
      <w:bodyDiv w:val="1"/>
      <w:marLeft w:val="0"/>
      <w:marRight w:val="0"/>
      <w:marTop w:val="0"/>
      <w:marBottom w:val="0"/>
      <w:divBdr>
        <w:top w:val="none" w:sz="0" w:space="0" w:color="auto"/>
        <w:left w:val="none" w:sz="0" w:space="0" w:color="auto"/>
        <w:bottom w:val="none" w:sz="0" w:space="0" w:color="auto"/>
        <w:right w:val="none" w:sz="0" w:space="0" w:color="auto"/>
      </w:divBdr>
    </w:div>
    <w:div w:id="983045388">
      <w:bodyDiv w:val="1"/>
      <w:marLeft w:val="0"/>
      <w:marRight w:val="0"/>
      <w:marTop w:val="0"/>
      <w:marBottom w:val="0"/>
      <w:divBdr>
        <w:top w:val="none" w:sz="0" w:space="0" w:color="auto"/>
        <w:left w:val="none" w:sz="0" w:space="0" w:color="auto"/>
        <w:bottom w:val="none" w:sz="0" w:space="0" w:color="auto"/>
        <w:right w:val="none" w:sz="0" w:space="0" w:color="auto"/>
      </w:divBdr>
    </w:div>
    <w:div w:id="987201532">
      <w:bodyDiv w:val="1"/>
      <w:marLeft w:val="0"/>
      <w:marRight w:val="0"/>
      <w:marTop w:val="0"/>
      <w:marBottom w:val="0"/>
      <w:divBdr>
        <w:top w:val="none" w:sz="0" w:space="0" w:color="auto"/>
        <w:left w:val="none" w:sz="0" w:space="0" w:color="auto"/>
        <w:bottom w:val="none" w:sz="0" w:space="0" w:color="auto"/>
        <w:right w:val="none" w:sz="0" w:space="0" w:color="auto"/>
      </w:divBdr>
    </w:div>
    <w:div w:id="987517527">
      <w:bodyDiv w:val="1"/>
      <w:marLeft w:val="0"/>
      <w:marRight w:val="0"/>
      <w:marTop w:val="0"/>
      <w:marBottom w:val="0"/>
      <w:divBdr>
        <w:top w:val="none" w:sz="0" w:space="0" w:color="auto"/>
        <w:left w:val="none" w:sz="0" w:space="0" w:color="auto"/>
        <w:bottom w:val="none" w:sz="0" w:space="0" w:color="auto"/>
        <w:right w:val="none" w:sz="0" w:space="0" w:color="auto"/>
      </w:divBdr>
    </w:div>
    <w:div w:id="994378040">
      <w:bodyDiv w:val="1"/>
      <w:marLeft w:val="0"/>
      <w:marRight w:val="0"/>
      <w:marTop w:val="0"/>
      <w:marBottom w:val="0"/>
      <w:divBdr>
        <w:top w:val="none" w:sz="0" w:space="0" w:color="auto"/>
        <w:left w:val="none" w:sz="0" w:space="0" w:color="auto"/>
        <w:bottom w:val="none" w:sz="0" w:space="0" w:color="auto"/>
        <w:right w:val="none" w:sz="0" w:space="0" w:color="auto"/>
      </w:divBdr>
    </w:div>
    <w:div w:id="994381779">
      <w:bodyDiv w:val="1"/>
      <w:marLeft w:val="0"/>
      <w:marRight w:val="0"/>
      <w:marTop w:val="0"/>
      <w:marBottom w:val="0"/>
      <w:divBdr>
        <w:top w:val="none" w:sz="0" w:space="0" w:color="auto"/>
        <w:left w:val="none" w:sz="0" w:space="0" w:color="auto"/>
        <w:bottom w:val="none" w:sz="0" w:space="0" w:color="auto"/>
        <w:right w:val="none" w:sz="0" w:space="0" w:color="auto"/>
      </w:divBdr>
    </w:div>
    <w:div w:id="994409838">
      <w:bodyDiv w:val="1"/>
      <w:marLeft w:val="0"/>
      <w:marRight w:val="0"/>
      <w:marTop w:val="0"/>
      <w:marBottom w:val="0"/>
      <w:divBdr>
        <w:top w:val="none" w:sz="0" w:space="0" w:color="auto"/>
        <w:left w:val="none" w:sz="0" w:space="0" w:color="auto"/>
        <w:bottom w:val="none" w:sz="0" w:space="0" w:color="auto"/>
        <w:right w:val="none" w:sz="0" w:space="0" w:color="auto"/>
      </w:divBdr>
    </w:div>
    <w:div w:id="998584267">
      <w:bodyDiv w:val="1"/>
      <w:marLeft w:val="0"/>
      <w:marRight w:val="0"/>
      <w:marTop w:val="0"/>
      <w:marBottom w:val="0"/>
      <w:divBdr>
        <w:top w:val="none" w:sz="0" w:space="0" w:color="auto"/>
        <w:left w:val="none" w:sz="0" w:space="0" w:color="auto"/>
        <w:bottom w:val="none" w:sz="0" w:space="0" w:color="auto"/>
        <w:right w:val="none" w:sz="0" w:space="0" w:color="auto"/>
      </w:divBdr>
    </w:div>
    <w:div w:id="1000741709">
      <w:bodyDiv w:val="1"/>
      <w:marLeft w:val="0"/>
      <w:marRight w:val="0"/>
      <w:marTop w:val="0"/>
      <w:marBottom w:val="0"/>
      <w:divBdr>
        <w:top w:val="none" w:sz="0" w:space="0" w:color="auto"/>
        <w:left w:val="none" w:sz="0" w:space="0" w:color="auto"/>
        <w:bottom w:val="none" w:sz="0" w:space="0" w:color="auto"/>
        <w:right w:val="none" w:sz="0" w:space="0" w:color="auto"/>
      </w:divBdr>
    </w:div>
    <w:div w:id="1001473779">
      <w:bodyDiv w:val="1"/>
      <w:marLeft w:val="0"/>
      <w:marRight w:val="0"/>
      <w:marTop w:val="0"/>
      <w:marBottom w:val="0"/>
      <w:divBdr>
        <w:top w:val="none" w:sz="0" w:space="0" w:color="auto"/>
        <w:left w:val="none" w:sz="0" w:space="0" w:color="auto"/>
        <w:bottom w:val="none" w:sz="0" w:space="0" w:color="auto"/>
        <w:right w:val="none" w:sz="0" w:space="0" w:color="auto"/>
      </w:divBdr>
    </w:div>
    <w:div w:id="1006984482">
      <w:bodyDiv w:val="1"/>
      <w:marLeft w:val="0"/>
      <w:marRight w:val="0"/>
      <w:marTop w:val="0"/>
      <w:marBottom w:val="0"/>
      <w:divBdr>
        <w:top w:val="none" w:sz="0" w:space="0" w:color="auto"/>
        <w:left w:val="none" w:sz="0" w:space="0" w:color="auto"/>
        <w:bottom w:val="none" w:sz="0" w:space="0" w:color="auto"/>
        <w:right w:val="none" w:sz="0" w:space="0" w:color="auto"/>
      </w:divBdr>
    </w:div>
    <w:div w:id="1007246698">
      <w:bodyDiv w:val="1"/>
      <w:marLeft w:val="0"/>
      <w:marRight w:val="0"/>
      <w:marTop w:val="0"/>
      <w:marBottom w:val="0"/>
      <w:divBdr>
        <w:top w:val="none" w:sz="0" w:space="0" w:color="auto"/>
        <w:left w:val="none" w:sz="0" w:space="0" w:color="auto"/>
        <w:bottom w:val="none" w:sz="0" w:space="0" w:color="auto"/>
        <w:right w:val="none" w:sz="0" w:space="0" w:color="auto"/>
      </w:divBdr>
    </w:div>
    <w:div w:id="1009526966">
      <w:bodyDiv w:val="1"/>
      <w:marLeft w:val="0"/>
      <w:marRight w:val="0"/>
      <w:marTop w:val="0"/>
      <w:marBottom w:val="0"/>
      <w:divBdr>
        <w:top w:val="none" w:sz="0" w:space="0" w:color="auto"/>
        <w:left w:val="none" w:sz="0" w:space="0" w:color="auto"/>
        <w:bottom w:val="none" w:sz="0" w:space="0" w:color="auto"/>
        <w:right w:val="none" w:sz="0" w:space="0" w:color="auto"/>
      </w:divBdr>
    </w:div>
    <w:div w:id="1011571773">
      <w:bodyDiv w:val="1"/>
      <w:marLeft w:val="0"/>
      <w:marRight w:val="0"/>
      <w:marTop w:val="0"/>
      <w:marBottom w:val="0"/>
      <w:divBdr>
        <w:top w:val="none" w:sz="0" w:space="0" w:color="auto"/>
        <w:left w:val="none" w:sz="0" w:space="0" w:color="auto"/>
        <w:bottom w:val="none" w:sz="0" w:space="0" w:color="auto"/>
        <w:right w:val="none" w:sz="0" w:space="0" w:color="auto"/>
      </w:divBdr>
    </w:div>
    <w:div w:id="1012217901">
      <w:bodyDiv w:val="1"/>
      <w:marLeft w:val="0"/>
      <w:marRight w:val="0"/>
      <w:marTop w:val="0"/>
      <w:marBottom w:val="0"/>
      <w:divBdr>
        <w:top w:val="none" w:sz="0" w:space="0" w:color="auto"/>
        <w:left w:val="none" w:sz="0" w:space="0" w:color="auto"/>
        <w:bottom w:val="none" w:sz="0" w:space="0" w:color="auto"/>
        <w:right w:val="none" w:sz="0" w:space="0" w:color="auto"/>
      </w:divBdr>
    </w:div>
    <w:div w:id="1012411751">
      <w:bodyDiv w:val="1"/>
      <w:marLeft w:val="0"/>
      <w:marRight w:val="0"/>
      <w:marTop w:val="0"/>
      <w:marBottom w:val="0"/>
      <w:divBdr>
        <w:top w:val="none" w:sz="0" w:space="0" w:color="auto"/>
        <w:left w:val="none" w:sz="0" w:space="0" w:color="auto"/>
        <w:bottom w:val="none" w:sz="0" w:space="0" w:color="auto"/>
        <w:right w:val="none" w:sz="0" w:space="0" w:color="auto"/>
      </w:divBdr>
    </w:div>
    <w:div w:id="1016031420">
      <w:bodyDiv w:val="1"/>
      <w:marLeft w:val="0"/>
      <w:marRight w:val="0"/>
      <w:marTop w:val="0"/>
      <w:marBottom w:val="0"/>
      <w:divBdr>
        <w:top w:val="none" w:sz="0" w:space="0" w:color="auto"/>
        <w:left w:val="none" w:sz="0" w:space="0" w:color="auto"/>
        <w:bottom w:val="none" w:sz="0" w:space="0" w:color="auto"/>
        <w:right w:val="none" w:sz="0" w:space="0" w:color="auto"/>
      </w:divBdr>
    </w:div>
    <w:div w:id="1016541463">
      <w:bodyDiv w:val="1"/>
      <w:marLeft w:val="0"/>
      <w:marRight w:val="0"/>
      <w:marTop w:val="0"/>
      <w:marBottom w:val="0"/>
      <w:divBdr>
        <w:top w:val="none" w:sz="0" w:space="0" w:color="auto"/>
        <w:left w:val="none" w:sz="0" w:space="0" w:color="auto"/>
        <w:bottom w:val="none" w:sz="0" w:space="0" w:color="auto"/>
        <w:right w:val="none" w:sz="0" w:space="0" w:color="auto"/>
      </w:divBdr>
    </w:div>
    <w:div w:id="1017776846">
      <w:bodyDiv w:val="1"/>
      <w:marLeft w:val="0"/>
      <w:marRight w:val="0"/>
      <w:marTop w:val="0"/>
      <w:marBottom w:val="0"/>
      <w:divBdr>
        <w:top w:val="none" w:sz="0" w:space="0" w:color="auto"/>
        <w:left w:val="none" w:sz="0" w:space="0" w:color="auto"/>
        <w:bottom w:val="none" w:sz="0" w:space="0" w:color="auto"/>
        <w:right w:val="none" w:sz="0" w:space="0" w:color="auto"/>
      </w:divBdr>
    </w:div>
    <w:div w:id="1017854358">
      <w:bodyDiv w:val="1"/>
      <w:marLeft w:val="0"/>
      <w:marRight w:val="0"/>
      <w:marTop w:val="0"/>
      <w:marBottom w:val="0"/>
      <w:divBdr>
        <w:top w:val="none" w:sz="0" w:space="0" w:color="auto"/>
        <w:left w:val="none" w:sz="0" w:space="0" w:color="auto"/>
        <w:bottom w:val="none" w:sz="0" w:space="0" w:color="auto"/>
        <w:right w:val="none" w:sz="0" w:space="0" w:color="auto"/>
      </w:divBdr>
    </w:div>
    <w:div w:id="1018845744">
      <w:bodyDiv w:val="1"/>
      <w:marLeft w:val="0"/>
      <w:marRight w:val="0"/>
      <w:marTop w:val="0"/>
      <w:marBottom w:val="0"/>
      <w:divBdr>
        <w:top w:val="none" w:sz="0" w:space="0" w:color="auto"/>
        <w:left w:val="none" w:sz="0" w:space="0" w:color="auto"/>
        <w:bottom w:val="none" w:sz="0" w:space="0" w:color="auto"/>
        <w:right w:val="none" w:sz="0" w:space="0" w:color="auto"/>
      </w:divBdr>
    </w:div>
    <w:div w:id="1019702657">
      <w:bodyDiv w:val="1"/>
      <w:marLeft w:val="0"/>
      <w:marRight w:val="0"/>
      <w:marTop w:val="0"/>
      <w:marBottom w:val="0"/>
      <w:divBdr>
        <w:top w:val="none" w:sz="0" w:space="0" w:color="auto"/>
        <w:left w:val="none" w:sz="0" w:space="0" w:color="auto"/>
        <w:bottom w:val="none" w:sz="0" w:space="0" w:color="auto"/>
        <w:right w:val="none" w:sz="0" w:space="0" w:color="auto"/>
      </w:divBdr>
    </w:div>
    <w:div w:id="1020205902">
      <w:bodyDiv w:val="1"/>
      <w:marLeft w:val="0"/>
      <w:marRight w:val="0"/>
      <w:marTop w:val="0"/>
      <w:marBottom w:val="0"/>
      <w:divBdr>
        <w:top w:val="none" w:sz="0" w:space="0" w:color="auto"/>
        <w:left w:val="none" w:sz="0" w:space="0" w:color="auto"/>
        <w:bottom w:val="none" w:sz="0" w:space="0" w:color="auto"/>
        <w:right w:val="none" w:sz="0" w:space="0" w:color="auto"/>
      </w:divBdr>
    </w:div>
    <w:div w:id="1020862038">
      <w:bodyDiv w:val="1"/>
      <w:marLeft w:val="0"/>
      <w:marRight w:val="0"/>
      <w:marTop w:val="0"/>
      <w:marBottom w:val="0"/>
      <w:divBdr>
        <w:top w:val="none" w:sz="0" w:space="0" w:color="auto"/>
        <w:left w:val="none" w:sz="0" w:space="0" w:color="auto"/>
        <w:bottom w:val="none" w:sz="0" w:space="0" w:color="auto"/>
        <w:right w:val="none" w:sz="0" w:space="0" w:color="auto"/>
      </w:divBdr>
    </w:div>
    <w:div w:id="1021589072">
      <w:bodyDiv w:val="1"/>
      <w:marLeft w:val="0"/>
      <w:marRight w:val="0"/>
      <w:marTop w:val="0"/>
      <w:marBottom w:val="0"/>
      <w:divBdr>
        <w:top w:val="none" w:sz="0" w:space="0" w:color="auto"/>
        <w:left w:val="none" w:sz="0" w:space="0" w:color="auto"/>
        <w:bottom w:val="none" w:sz="0" w:space="0" w:color="auto"/>
        <w:right w:val="none" w:sz="0" w:space="0" w:color="auto"/>
      </w:divBdr>
    </w:div>
    <w:div w:id="1021854167">
      <w:bodyDiv w:val="1"/>
      <w:marLeft w:val="0"/>
      <w:marRight w:val="0"/>
      <w:marTop w:val="0"/>
      <w:marBottom w:val="0"/>
      <w:divBdr>
        <w:top w:val="none" w:sz="0" w:space="0" w:color="auto"/>
        <w:left w:val="none" w:sz="0" w:space="0" w:color="auto"/>
        <w:bottom w:val="none" w:sz="0" w:space="0" w:color="auto"/>
        <w:right w:val="none" w:sz="0" w:space="0" w:color="auto"/>
      </w:divBdr>
    </w:div>
    <w:div w:id="1021977915">
      <w:bodyDiv w:val="1"/>
      <w:marLeft w:val="0"/>
      <w:marRight w:val="0"/>
      <w:marTop w:val="0"/>
      <w:marBottom w:val="0"/>
      <w:divBdr>
        <w:top w:val="none" w:sz="0" w:space="0" w:color="auto"/>
        <w:left w:val="none" w:sz="0" w:space="0" w:color="auto"/>
        <w:bottom w:val="none" w:sz="0" w:space="0" w:color="auto"/>
        <w:right w:val="none" w:sz="0" w:space="0" w:color="auto"/>
      </w:divBdr>
    </w:div>
    <w:div w:id="1022626493">
      <w:bodyDiv w:val="1"/>
      <w:marLeft w:val="0"/>
      <w:marRight w:val="0"/>
      <w:marTop w:val="0"/>
      <w:marBottom w:val="0"/>
      <w:divBdr>
        <w:top w:val="none" w:sz="0" w:space="0" w:color="auto"/>
        <w:left w:val="none" w:sz="0" w:space="0" w:color="auto"/>
        <w:bottom w:val="none" w:sz="0" w:space="0" w:color="auto"/>
        <w:right w:val="none" w:sz="0" w:space="0" w:color="auto"/>
      </w:divBdr>
    </w:div>
    <w:div w:id="1024402011">
      <w:bodyDiv w:val="1"/>
      <w:marLeft w:val="0"/>
      <w:marRight w:val="0"/>
      <w:marTop w:val="0"/>
      <w:marBottom w:val="0"/>
      <w:divBdr>
        <w:top w:val="none" w:sz="0" w:space="0" w:color="auto"/>
        <w:left w:val="none" w:sz="0" w:space="0" w:color="auto"/>
        <w:bottom w:val="none" w:sz="0" w:space="0" w:color="auto"/>
        <w:right w:val="none" w:sz="0" w:space="0" w:color="auto"/>
      </w:divBdr>
    </w:div>
    <w:div w:id="1024406556">
      <w:bodyDiv w:val="1"/>
      <w:marLeft w:val="0"/>
      <w:marRight w:val="0"/>
      <w:marTop w:val="0"/>
      <w:marBottom w:val="0"/>
      <w:divBdr>
        <w:top w:val="none" w:sz="0" w:space="0" w:color="auto"/>
        <w:left w:val="none" w:sz="0" w:space="0" w:color="auto"/>
        <w:bottom w:val="none" w:sz="0" w:space="0" w:color="auto"/>
        <w:right w:val="none" w:sz="0" w:space="0" w:color="auto"/>
      </w:divBdr>
    </w:div>
    <w:div w:id="1025400712">
      <w:bodyDiv w:val="1"/>
      <w:marLeft w:val="0"/>
      <w:marRight w:val="0"/>
      <w:marTop w:val="0"/>
      <w:marBottom w:val="0"/>
      <w:divBdr>
        <w:top w:val="none" w:sz="0" w:space="0" w:color="auto"/>
        <w:left w:val="none" w:sz="0" w:space="0" w:color="auto"/>
        <w:bottom w:val="none" w:sz="0" w:space="0" w:color="auto"/>
        <w:right w:val="none" w:sz="0" w:space="0" w:color="auto"/>
      </w:divBdr>
    </w:div>
    <w:div w:id="1027945587">
      <w:bodyDiv w:val="1"/>
      <w:marLeft w:val="0"/>
      <w:marRight w:val="0"/>
      <w:marTop w:val="0"/>
      <w:marBottom w:val="0"/>
      <w:divBdr>
        <w:top w:val="none" w:sz="0" w:space="0" w:color="auto"/>
        <w:left w:val="none" w:sz="0" w:space="0" w:color="auto"/>
        <w:bottom w:val="none" w:sz="0" w:space="0" w:color="auto"/>
        <w:right w:val="none" w:sz="0" w:space="0" w:color="auto"/>
      </w:divBdr>
    </w:div>
    <w:div w:id="1030029410">
      <w:bodyDiv w:val="1"/>
      <w:marLeft w:val="0"/>
      <w:marRight w:val="0"/>
      <w:marTop w:val="0"/>
      <w:marBottom w:val="0"/>
      <w:divBdr>
        <w:top w:val="none" w:sz="0" w:space="0" w:color="auto"/>
        <w:left w:val="none" w:sz="0" w:space="0" w:color="auto"/>
        <w:bottom w:val="none" w:sz="0" w:space="0" w:color="auto"/>
        <w:right w:val="none" w:sz="0" w:space="0" w:color="auto"/>
      </w:divBdr>
    </w:div>
    <w:div w:id="1030371725">
      <w:bodyDiv w:val="1"/>
      <w:marLeft w:val="0"/>
      <w:marRight w:val="0"/>
      <w:marTop w:val="0"/>
      <w:marBottom w:val="0"/>
      <w:divBdr>
        <w:top w:val="none" w:sz="0" w:space="0" w:color="auto"/>
        <w:left w:val="none" w:sz="0" w:space="0" w:color="auto"/>
        <w:bottom w:val="none" w:sz="0" w:space="0" w:color="auto"/>
        <w:right w:val="none" w:sz="0" w:space="0" w:color="auto"/>
      </w:divBdr>
    </w:div>
    <w:div w:id="1030834260">
      <w:bodyDiv w:val="1"/>
      <w:marLeft w:val="0"/>
      <w:marRight w:val="0"/>
      <w:marTop w:val="0"/>
      <w:marBottom w:val="0"/>
      <w:divBdr>
        <w:top w:val="none" w:sz="0" w:space="0" w:color="auto"/>
        <w:left w:val="none" w:sz="0" w:space="0" w:color="auto"/>
        <w:bottom w:val="none" w:sz="0" w:space="0" w:color="auto"/>
        <w:right w:val="none" w:sz="0" w:space="0" w:color="auto"/>
      </w:divBdr>
    </w:div>
    <w:div w:id="1033922674">
      <w:bodyDiv w:val="1"/>
      <w:marLeft w:val="0"/>
      <w:marRight w:val="0"/>
      <w:marTop w:val="0"/>
      <w:marBottom w:val="0"/>
      <w:divBdr>
        <w:top w:val="none" w:sz="0" w:space="0" w:color="auto"/>
        <w:left w:val="none" w:sz="0" w:space="0" w:color="auto"/>
        <w:bottom w:val="none" w:sz="0" w:space="0" w:color="auto"/>
        <w:right w:val="none" w:sz="0" w:space="0" w:color="auto"/>
      </w:divBdr>
    </w:div>
    <w:div w:id="1036471989">
      <w:bodyDiv w:val="1"/>
      <w:marLeft w:val="0"/>
      <w:marRight w:val="0"/>
      <w:marTop w:val="0"/>
      <w:marBottom w:val="0"/>
      <w:divBdr>
        <w:top w:val="none" w:sz="0" w:space="0" w:color="auto"/>
        <w:left w:val="none" w:sz="0" w:space="0" w:color="auto"/>
        <w:bottom w:val="none" w:sz="0" w:space="0" w:color="auto"/>
        <w:right w:val="none" w:sz="0" w:space="0" w:color="auto"/>
      </w:divBdr>
    </w:div>
    <w:div w:id="1042364666">
      <w:bodyDiv w:val="1"/>
      <w:marLeft w:val="0"/>
      <w:marRight w:val="0"/>
      <w:marTop w:val="0"/>
      <w:marBottom w:val="0"/>
      <w:divBdr>
        <w:top w:val="none" w:sz="0" w:space="0" w:color="auto"/>
        <w:left w:val="none" w:sz="0" w:space="0" w:color="auto"/>
        <w:bottom w:val="none" w:sz="0" w:space="0" w:color="auto"/>
        <w:right w:val="none" w:sz="0" w:space="0" w:color="auto"/>
      </w:divBdr>
    </w:div>
    <w:div w:id="1052970282">
      <w:bodyDiv w:val="1"/>
      <w:marLeft w:val="0"/>
      <w:marRight w:val="0"/>
      <w:marTop w:val="0"/>
      <w:marBottom w:val="0"/>
      <w:divBdr>
        <w:top w:val="none" w:sz="0" w:space="0" w:color="auto"/>
        <w:left w:val="none" w:sz="0" w:space="0" w:color="auto"/>
        <w:bottom w:val="none" w:sz="0" w:space="0" w:color="auto"/>
        <w:right w:val="none" w:sz="0" w:space="0" w:color="auto"/>
      </w:divBdr>
    </w:div>
    <w:div w:id="1055588863">
      <w:bodyDiv w:val="1"/>
      <w:marLeft w:val="0"/>
      <w:marRight w:val="0"/>
      <w:marTop w:val="0"/>
      <w:marBottom w:val="0"/>
      <w:divBdr>
        <w:top w:val="none" w:sz="0" w:space="0" w:color="auto"/>
        <w:left w:val="none" w:sz="0" w:space="0" w:color="auto"/>
        <w:bottom w:val="none" w:sz="0" w:space="0" w:color="auto"/>
        <w:right w:val="none" w:sz="0" w:space="0" w:color="auto"/>
      </w:divBdr>
    </w:div>
    <w:div w:id="1062868638">
      <w:bodyDiv w:val="1"/>
      <w:marLeft w:val="0"/>
      <w:marRight w:val="0"/>
      <w:marTop w:val="0"/>
      <w:marBottom w:val="0"/>
      <w:divBdr>
        <w:top w:val="none" w:sz="0" w:space="0" w:color="auto"/>
        <w:left w:val="none" w:sz="0" w:space="0" w:color="auto"/>
        <w:bottom w:val="none" w:sz="0" w:space="0" w:color="auto"/>
        <w:right w:val="none" w:sz="0" w:space="0" w:color="auto"/>
      </w:divBdr>
    </w:div>
    <w:div w:id="1064569408">
      <w:bodyDiv w:val="1"/>
      <w:marLeft w:val="0"/>
      <w:marRight w:val="0"/>
      <w:marTop w:val="0"/>
      <w:marBottom w:val="0"/>
      <w:divBdr>
        <w:top w:val="none" w:sz="0" w:space="0" w:color="auto"/>
        <w:left w:val="none" w:sz="0" w:space="0" w:color="auto"/>
        <w:bottom w:val="none" w:sz="0" w:space="0" w:color="auto"/>
        <w:right w:val="none" w:sz="0" w:space="0" w:color="auto"/>
      </w:divBdr>
    </w:div>
    <w:div w:id="1070422203">
      <w:bodyDiv w:val="1"/>
      <w:marLeft w:val="0"/>
      <w:marRight w:val="0"/>
      <w:marTop w:val="0"/>
      <w:marBottom w:val="0"/>
      <w:divBdr>
        <w:top w:val="none" w:sz="0" w:space="0" w:color="auto"/>
        <w:left w:val="none" w:sz="0" w:space="0" w:color="auto"/>
        <w:bottom w:val="none" w:sz="0" w:space="0" w:color="auto"/>
        <w:right w:val="none" w:sz="0" w:space="0" w:color="auto"/>
      </w:divBdr>
    </w:div>
    <w:div w:id="1072770912">
      <w:bodyDiv w:val="1"/>
      <w:marLeft w:val="0"/>
      <w:marRight w:val="0"/>
      <w:marTop w:val="0"/>
      <w:marBottom w:val="0"/>
      <w:divBdr>
        <w:top w:val="none" w:sz="0" w:space="0" w:color="auto"/>
        <w:left w:val="none" w:sz="0" w:space="0" w:color="auto"/>
        <w:bottom w:val="none" w:sz="0" w:space="0" w:color="auto"/>
        <w:right w:val="none" w:sz="0" w:space="0" w:color="auto"/>
      </w:divBdr>
    </w:div>
    <w:div w:id="1083062500">
      <w:bodyDiv w:val="1"/>
      <w:marLeft w:val="0"/>
      <w:marRight w:val="0"/>
      <w:marTop w:val="0"/>
      <w:marBottom w:val="0"/>
      <w:divBdr>
        <w:top w:val="none" w:sz="0" w:space="0" w:color="auto"/>
        <w:left w:val="none" w:sz="0" w:space="0" w:color="auto"/>
        <w:bottom w:val="none" w:sz="0" w:space="0" w:color="auto"/>
        <w:right w:val="none" w:sz="0" w:space="0" w:color="auto"/>
      </w:divBdr>
    </w:div>
    <w:div w:id="1087919063">
      <w:bodyDiv w:val="1"/>
      <w:marLeft w:val="0"/>
      <w:marRight w:val="0"/>
      <w:marTop w:val="0"/>
      <w:marBottom w:val="0"/>
      <w:divBdr>
        <w:top w:val="none" w:sz="0" w:space="0" w:color="auto"/>
        <w:left w:val="none" w:sz="0" w:space="0" w:color="auto"/>
        <w:bottom w:val="none" w:sz="0" w:space="0" w:color="auto"/>
        <w:right w:val="none" w:sz="0" w:space="0" w:color="auto"/>
      </w:divBdr>
    </w:div>
    <w:div w:id="1090467476">
      <w:bodyDiv w:val="1"/>
      <w:marLeft w:val="0"/>
      <w:marRight w:val="0"/>
      <w:marTop w:val="0"/>
      <w:marBottom w:val="0"/>
      <w:divBdr>
        <w:top w:val="none" w:sz="0" w:space="0" w:color="auto"/>
        <w:left w:val="none" w:sz="0" w:space="0" w:color="auto"/>
        <w:bottom w:val="none" w:sz="0" w:space="0" w:color="auto"/>
        <w:right w:val="none" w:sz="0" w:space="0" w:color="auto"/>
      </w:divBdr>
    </w:div>
    <w:div w:id="1091006594">
      <w:bodyDiv w:val="1"/>
      <w:marLeft w:val="0"/>
      <w:marRight w:val="0"/>
      <w:marTop w:val="0"/>
      <w:marBottom w:val="0"/>
      <w:divBdr>
        <w:top w:val="none" w:sz="0" w:space="0" w:color="auto"/>
        <w:left w:val="none" w:sz="0" w:space="0" w:color="auto"/>
        <w:bottom w:val="none" w:sz="0" w:space="0" w:color="auto"/>
        <w:right w:val="none" w:sz="0" w:space="0" w:color="auto"/>
      </w:divBdr>
    </w:div>
    <w:div w:id="1091465358">
      <w:bodyDiv w:val="1"/>
      <w:marLeft w:val="0"/>
      <w:marRight w:val="0"/>
      <w:marTop w:val="0"/>
      <w:marBottom w:val="0"/>
      <w:divBdr>
        <w:top w:val="none" w:sz="0" w:space="0" w:color="auto"/>
        <w:left w:val="none" w:sz="0" w:space="0" w:color="auto"/>
        <w:bottom w:val="none" w:sz="0" w:space="0" w:color="auto"/>
        <w:right w:val="none" w:sz="0" w:space="0" w:color="auto"/>
      </w:divBdr>
    </w:div>
    <w:div w:id="1094014493">
      <w:bodyDiv w:val="1"/>
      <w:marLeft w:val="0"/>
      <w:marRight w:val="0"/>
      <w:marTop w:val="0"/>
      <w:marBottom w:val="0"/>
      <w:divBdr>
        <w:top w:val="none" w:sz="0" w:space="0" w:color="auto"/>
        <w:left w:val="none" w:sz="0" w:space="0" w:color="auto"/>
        <w:bottom w:val="none" w:sz="0" w:space="0" w:color="auto"/>
        <w:right w:val="none" w:sz="0" w:space="0" w:color="auto"/>
      </w:divBdr>
    </w:div>
    <w:div w:id="1094127114">
      <w:bodyDiv w:val="1"/>
      <w:marLeft w:val="0"/>
      <w:marRight w:val="0"/>
      <w:marTop w:val="0"/>
      <w:marBottom w:val="0"/>
      <w:divBdr>
        <w:top w:val="none" w:sz="0" w:space="0" w:color="auto"/>
        <w:left w:val="none" w:sz="0" w:space="0" w:color="auto"/>
        <w:bottom w:val="none" w:sz="0" w:space="0" w:color="auto"/>
        <w:right w:val="none" w:sz="0" w:space="0" w:color="auto"/>
      </w:divBdr>
    </w:div>
    <w:div w:id="1094782300">
      <w:bodyDiv w:val="1"/>
      <w:marLeft w:val="0"/>
      <w:marRight w:val="0"/>
      <w:marTop w:val="0"/>
      <w:marBottom w:val="0"/>
      <w:divBdr>
        <w:top w:val="none" w:sz="0" w:space="0" w:color="auto"/>
        <w:left w:val="none" w:sz="0" w:space="0" w:color="auto"/>
        <w:bottom w:val="none" w:sz="0" w:space="0" w:color="auto"/>
        <w:right w:val="none" w:sz="0" w:space="0" w:color="auto"/>
      </w:divBdr>
    </w:div>
    <w:div w:id="1098646111">
      <w:bodyDiv w:val="1"/>
      <w:marLeft w:val="0"/>
      <w:marRight w:val="0"/>
      <w:marTop w:val="0"/>
      <w:marBottom w:val="0"/>
      <w:divBdr>
        <w:top w:val="none" w:sz="0" w:space="0" w:color="auto"/>
        <w:left w:val="none" w:sz="0" w:space="0" w:color="auto"/>
        <w:bottom w:val="none" w:sz="0" w:space="0" w:color="auto"/>
        <w:right w:val="none" w:sz="0" w:space="0" w:color="auto"/>
      </w:divBdr>
    </w:div>
    <w:div w:id="1098985120">
      <w:bodyDiv w:val="1"/>
      <w:marLeft w:val="0"/>
      <w:marRight w:val="0"/>
      <w:marTop w:val="0"/>
      <w:marBottom w:val="0"/>
      <w:divBdr>
        <w:top w:val="none" w:sz="0" w:space="0" w:color="auto"/>
        <w:left w:val="none" w:sz="0" w:space="0" w:color="auto"/>
        <w:bottom w:val="none" w:sz="0" w:space="0" w:color="auto"/>
        <w:right w:val="none" w:sz="0" w:space="0" w:color="auto"/>
      </w:divBdr>
    </w:div>
    <w:div w:id="1101536701">
      <w:bodyDiv w:val="1"/>
      <w:marLeft w:val="0"/>
      <w:marRight w:val="0"/>
      <w:marTop w:val="0"/>
      <w:marBottom w:val="0"/>
      <w:divBdr>
        <w:top w:val="none" w:sz="0" w:space="0" w:color="auto"/>
        <w:left w:val="none" w:sz="0" w:space="0" w:color="auto"/>
        <w:bottom w:val="none" w:sz="0" w:space="0" w:color="auto"/>
        <w:right w:val="none" w:sz="0" w:space="0" w:color="auto"/>
      </w:divBdr>
    </w:div>
    <w:div w:id="1102652972">
      <w:bodyDiv w:val="1"/>
      <w:marLeft w:val="0"/>
      <w:marRight w:val="0"/>
      <w:marTop w:val="0"/>
      <w:marBottom w:val="0"/>
      <w:divBdr>
        <w:top w:val="none" w:sz="0" w:space="0" w:color="auto"/>
        <w:left w:val="none" w:sz="0" w:space="0" w:color="auto"/>
        <w:bottom w:val="none" w:sz="0" w:space="0" w:color="auto"/>
        <w:right w:val="none" w:sz="0" w:space="0" w:color="auto"/>
      </w:divBdr>
    </w:div>
    <w:div w:id="1103843405">
      <w:bodyDiv w:val="1"/>
      <w:marLeft w:val="0"/>
      <w:marRight w:val="0"/>
      <w:marTop w:val="0"/>
      <w:marBottom w:val="0"/>
      <w:divBdr>
        <w:top w:val="none" w:sz="0" w:space="0" w:color="auto"/>
        <w:left w:val="none" w:sz="0" w:space="0" w:color="auto"/>
        <w:bottom w:val="none" w:sz="0" w:space="0" w:color="auto"/>
        <w:right w:val="none" w:sz="0" w:space="0" w:color="auto"/>
      </w:divBdr>
    </w:div>
    <w:div w:id="1103961826">
      <w:bodyDiv w:val="1"/>
      <w:marLeft w:val="0"/>
      <w:marRight w:val="0"/>
      <w:marTop w:val="0"/>
      <w:marBottom w:val="0"/>
      <w:divBdr>
        <w:top w:val="none" w:sz="0" w:space="0" w:color="auto"/>
        <w:left w:val="none" w:sz="0" w:space="0" w:color="auto"/>
        <w:bottom w:val="none" w:sz="0" w:space="0" w:color="auto"/>
        <w:right w:val="none" w:sz="0" w:space="0" w:color="auto"/>
      </w:divBdr>
    </w:div>
    <w:div w:id="1105657889">
      <w:bodyDiv w:val="1"/>
      <w:marLeft w:val="0"/>
      <w:marRight w:val="0"/>
      <w:marTop w:val="0"/>
      <w:marBottom w:val="0"/>
      <w:divBdr>
        <w:top w:val="none" w:sz="0" w:space="0" w:color="auto"/>
        <w:left w:val="none" w:sz="0" w:space="0" w:color="auto"/>
        <w:bottom w:val="none" w:sz="0" w:space="0" w:color="auto"/>
        <w:right w:val="none" w:sz="0" w:space="0" w:color="auto"/>
      </w:divBdr>
    </w:div>
    <w:div w:id="1105929077">
      <w:bodyDiv w:val="1"/>
      <w:marLeft w:val="0"/>
      <w:marRight w:val="0"/>
      <w:marTop w:val="0"/>
      <w:marBottom w:val="0"/>
      <w:divBdr>
        <w:top w:val="none" w:sz="0" w:space="0" w:color="auto"/>
        <w:left w:val="none" w:sz="0" w:space="0" w:color="auto"/>
        <w:bottom w:val="none" w:sz="0" w:space="0" w:color="auto"/>
        <w:right w:val="none" w:sz="0" w:space="0" w:color="auto"/>
      </w:divBdr>
    </w:div>
    <w:div w:id="1109162883">
      <w:bodyDiv w:val="1"/>
      <w:marLeft w:val="0"/>
      <w:marRight w:val="0"/>
      <w:marTop w:val="0"/>
      <w:marBottom w:val="0"/>
      <w:divBdr>
        <w:top w:val="none" w:sz="0" w:space="0" w:color="auto"/>
        <w:left w:val="none" w:sz="0" w:space="0" w:color="auto"/>
        <w:bottom w:val="none" w:sz="0" w:space="0" w:color="auto"/>
        <w:right w:val="none" w:sz="0" w:space="0" w:color="auto"/>
      </w:divBdr>
    </w:div>
    <w:div w:id="1109469641">
      <w:bodyDiv w:val="1"/>
      <w:marLeft w:val="0"/>
      <w:marRight w:val="0"/>
      <w:marTop w:val="0"/>
      <w:marBottom w:val="0"/>
      <w:divBdr>
        <w:top w:val="none" w:sz="0" w:space="0" w:color="auto"/>
        <w:left w:val="none" w:sz="0" w:space="0" w:color="auto"/>
        <w:bottom w:val="none" w:sz="0" w:space="0" w:color="auto"/>
        <w:right w:val="none" w:sz="0" w:space="0" w:color="auto"/>
      </w:divBdr>
    </w:div>
    <w:div w:id="1110010109">
      <w:bodyDiv w:val="1"/>
      <w:marLeft w:val="0"/>
      <w:marRight w:val="0"/>
      <w:marTop w:val="0"/>
      <w:marBottom w:val="0"/>
      <w:divBdr>
        <w:top w:val="none" w:sz="0" w:space="0" w:color="auto"/>
        <w:left w:val="none" w:sz="0" w:space="0" w:color="auto"/>
        <w:bottom w:val="none" w:sz="0" w:space="0" w:color="auto"/>
        <w:right w:val="none" w:sz="0" w:space="0" w:color="auto"/>
      </w:divBdr>
    </w:div>
    <w:div w:id="1114054817">
      <w:bodyDiv w:val="1"/>
      <w:marLeft w:val="0"/>
      <w:marRight w:val="0"/>
      <w:marTop w:val="0"/>
      <w:marBottom w:val="0"/>
      <w:divBdr>
        <w:top w:val="none" w:sz="0" w:space="0" w:color="auto"/>
        <w:left w:val="none" w:sz="0" w:space="0" w:color="auto"/>
        <w:bottom w:val="none" w:sz="0" w:space="0" w:color="auto"/>
        <w:right w:val="none" w:sz="0" w:space="0" w:color="auto"/>
      </w:divBdr>
    </w:div>
    <w:div w:id="1116556684">
      <w:bodyDiv w:val="1"/>
      <w:marLeft w:val="0"/>
      <w:marRight w:val="0"/>
      <w:marTop w:val="0"/>
      <w:marBottom w:val="0"/>
      <w:divBdr>
        <w:top w:val="none" w:sz="0" w:space="0" w:color="auto"/>
        <w:left w:val="none" w:sz="0" w:space="0" w:color="auto"/>
        <w:bottom w:val="none" w:sz="0" w:space="0" w:color="auto"/>
        <w:right w:val="none" w:sz="0" w:space="0" w:color="auto"/>
      </w:divBdr>
    </w:div>
    <w:div w:id="1117987505">
      <w:bodyDiv w:val="1"/>
      <w:marLeft w:val="0"/>
      <w:marRight w:val="0"/>
      <w:marTop w:val="0"/>
      <w:marBottom w:val="0"/>
      <w:divBdr>
        <w:top w:val="none" w:sz="0" w:space="0" w:color="auto"/>
        <w:left w:val="none" w:sz="0" w:space="0" w:color="auto"/>
        <w:bottom w:val="none" w:sz="0" w:space="0" w:color="auto"/>
        <w:right w:val="none" w:sz="0" w:space="0" w:color="auto"/>
      </w:divBdr>
    </w:div>
    <w:div w:id="1118138621">
      <w:bodyDiv w:val="1"/>
      <w:marLeft w:val="0"/>
      <w:marRight w:val="0"/>
      <w:marTop w:val="0"/>
      <w:marBottom w:val="0"/>
      <w:divBdr>
        <w:top w:val="none" w:sz="0" w:space="0" w:color="auto"/>
        <w:left w:val="none" w:sz="0" w:space="0" w:color="auto"/>
        <w:bottom w:val="none" w:sz="0" w:space="0" w:color="auto"/>
        <w:right w:val="none" w:sz="0" w:space="0" w:color="auto"/>
      </w:divBdr>
    </w:div>
    <w:div w:id="1119108683">
      <w:bodyDiv w:val="1"/>
      <w:marLeft w:val="0"/>
      <w:marRight w:val="0"/>
      <w:marTop w:val="0"/>
      <w:marBottom w:val="0"/>
      <w:divBdr>
        <w:top w:val="none" w:sz="0" w:space="0" w:color="auto"/>
        <w:left w:val="none" w:sz="0" w:space="0" w:color="auto"/>
        <w:bottom w:val="none" w:sz="0" w:space="0" w:color="auto"/>
        <w:right w:val="none" w:sz="0" w:space="0" w:color="auto"/>
      </w:divBdr>
    </w:div>
    <w:div w:id="1119567082">
      <w:bodyDiv w:val="1"/>
      <w:marLeft w:val="0"/>
      <w:marRight w:val="0"/>
      <w:marTop w:val="0"/>
      <w:marBottom w:val="0"/>
      <w:divBdr>
        <w:top w:val="none" w:sz="0" w:space="0" w:color="auto"/>
        <w:left w:val="none" w:sz="0" w:space="0" w:color="auto"/>
        <w:bottom w:val="none" w:sz="0" w:space="0" w:color="auto"/>
        <w:right w:val="none" w:sz="0" w:space="0" w:color="auto"/>
      </w:divBdr>
    </w:div>
    <w:div w:id="1119759611">
      <w:bodyDiv w:val="1"/>
      <w:marLeft w:val="0"/>
      <w:marRight w:val="0"/>
      <w:marTop w:val="0"/>
      <w:marBottom w:val="0"/>
      <w:divBdr>
        <w:top w:val="none" w:sz="0" w:space="0" w:color="auto"/>
        <w:left w:val="none" w:sz="0" w:space="0" w:color="auto"/>
        <w:bottom w:val="none" w:sz="0" w:space="0" w:color="auto"/>
        <w:right w:val="none" w:sz="0" w:space="0" w:color="auto"/>
      </w:divBdr>
    </w:div>
    <w:div w:id="1127234581">
      <w:bodyDiv w:val="1"/>
      <w:marLeft w:val="0"/>
      <w:marRight w:val="0"/>
      <w:marTop w:val="0"/>
      <w:marBottom w:val="0"/>
      <w:divBdr>
        <w:top w:val="none" w:sz="0" w:space="0" w:color="auto"/>
        <w:left w:val="none" w:sz="0" w:space="0" w:color="auto"/>
        <w:bottom w:val="none" w:sz="0" w:space="0" w:color="auto"/>
        <w:right w:val="none" w:sz="0" w:space="0" w:color="auto"/>
      </w:divBdr>
    </w:div>
    <w:div w:id="1130324250">
      <w:bodyDiv w:val="1"/>
      <w:marLeft w:val="0"/>
      <w:marRight w:val="0"/>
      <w:marTop w:val="0"/>
      <w:marBottom w:val="0"/>
      <w:divBdr>
        <w:top w:val="none" w:sz="0" w:space="0" w:color="auto"/>
        <w:left w:val="none" w:sz="0" w:space="0" w:color="auto"/>
        <w:bottom w:val="none" w:sz="0" w:space="0" w:color="auto"/>
        <w:right w:val="none" w:sz="0" w:space="0" w:color="auto"/>
      </w:divBdr>
    </w:div>
    <w:div w:id="1133713419">
      <w:bodyDiv w:val="1"/>
      <w:marLeft w:val="0"/>
      <w:marRight w:val="0"/>
      <w:marTop w:val="0"/>
      <w:marBottom w:val="0"/>
      <w:divBdr>
        <w:top w:val="none" w:sz="0" w:space="0" w:color="auto"/>
        <w:left w:val="none" w:sz="0" w:space="0" w:color="auto"/>
        <w:bottom w:val="none" w:sz="0" w:space="0" w:color="auto"/>
        <w:right w:val="none" w:sz="0" w:space="0" w:color="auto"/>
      </w:divBdr>
    </w:div>
    <w:div w:id="1135102144">
      <w:bodyDiv w:val="1"/>
      <w:marLeft w:val="0"/>
      <w:marRight w:val="0"/>
      <w:marTop w:val="0"/>
      <w:marBottom w:val="0"/>
      <w:divBdr>
        <w:top w:val="none" w:sz="0" w:space="0" w:color="auto"/>
        <w:left w:val="none" w:sz="0" w:space="0" w:color="auto"/>
        <w:bottom w:val="none" w:sz="0" w:space="0" w:color="auto"/>
        <w:right w:val="none" w:sz="0" w:space="0" w:color="auto"/>
      </w:divBdr>
    </w:div>
    <w:div w:id="1135216020">
      <w:bodyDiv w:val="1"/>
      <w:marLeft w:val="0"/>
      <w:marRight w:val="0"/>
      <w:marTop w:val="0"/>
      <w:marBottom w:val="0"/>
      <w:divBdr>
        <w:top w:val="none" w:sz="0" w:space="0" w:color="auto"/>
        <w:left w:val="none" w:sz="0" w:space="0" w:color="auto"/>
        <w:bottom w:val="none" w:sz="0" w:space="0" w:color="auto"/>
        <w:right w:val="none" w:sz="0" w:space="0" w:color="auto"/>
      </w:divBdr>
    </w:div>
    <w:div w:id="1138492957">
      <w:bodyDiv w:val="1"/>
      <w:marLeft w:val="0"/>
      <w:marRight w:val="0"/>
      <w:marTop w:val="0"/>
      <w:marBottom w:val="0"/>
      <w:divBdr>
        <w:top w:val="none" w:sz="0" w:space="0" w:color="auto"/>
        <w:left w:val="none" w:sz="0" w:space="0" w:color="auto"/>
        <w:bottom w:val="none" w:sz="0" w:space="0" w:color="auto"/>
        <w:right w:val="none" w:sz="0" w:space="0" w:color="auto"/>
      </w:divBdr>
    </w:div>
    <w:div w:id="1141728155">
      <w:bodyDiv w:val="1"/>
      <w:marLeft w:val="0"/>
      <w:marRight w:val="0"/>
      <w:marTop w:val="0"/>
      <w:marBottom w:val="0"/>
      <w:divBdr>
        <w:top w:val="none" w:sz="0" w:space="0" w:color="auto"/>
        <w:left w:val="none" w:sz="0" w:space="0" w:color="auto"/>
        <w:bottom w:val="none" w:sz="0" w:space="0" w:color="auto"/>
        <w:right w:val="none" w:sz="0" w:space="0" w:color="auto"/>
      </w:divBdr>
    </w:div>
    <w:div w:id="1148477955">
      <w:bodyDiv w:val="1"/>
      <w:marLeft w:val="0"/>
      <w:marRight w:val="0"/>
      <w:marTop w:val="0"/>
      <w:marBottom w:val="0"/>
      <w:divBdr>
        <w:top w:val="none" w:sz="0" w:space="0" w:color="auto"/>
        <w:left w:val="none" w:sz="0" w:space="0" w:color="auto"/>
        <w:bottom w:val="none" w:sz="0" w:space="0" w:color="auto"/>
        <w:right w:val="none" w:sz="0" w:space="0" w:color="auto"/>
      </w:divBdr>
    </w:div>
    <w:div w:id="1148546204">
      <w:bodyDiv w:val="1"/>
      <w:marLeft w:val="0"/>
      <w:marRight w:val="0"/>
      <w:marTop w:val="0"/>
      <w:marBottom w:val="0"/>
      <w:divBdr>
        <w:top w:val="none" w:sz="0" w:space="0" w:color="auto"/>
        <w:left w:val="none" w:sz="0" w:space="0" w:color="auto"/>
        <w:bottom w:val="none" w:sz="0" w:space="0" w:color="auto"/>
        <w:right w:val="none" w:sz="0" w:space="0" w:color="auto"/>
      </w:divBdr>
    </w:div>
    <w:div w:id="1150169250">
      <w:bodyDiv w:val="1"/>
      <w:marLeft w:val="0"/>
      <w:marRight w:val="0"/>
      <w:marTop w:val="0"/>
      <w:marBottom w:val="0"/>
      <w:divBdr>
        <w:top w:val="none" w:sz="0" w:space="0" w:color="auto"/>
        <w:left w:val="none" w:sz="0" w:space="0" w:color="auto"/>
        <w:bottom w:val="none" w:sz="0" w:space="0" w:color="auto"/>
        <w:right w:val="none" w:sz="0" w:space="0" w:color="auto"/>
      </w:divBdr>
    </w:div>
    <w:div w:id="1150251311">
      <w:bodyDiv w:val="1"/>
      <w:marLeft w:val="0"/>
      <w:marRight w:val="0"/>
      <w:marTop w:val="0"/>
      <w:marBottom w:val="0"/>
      <w:divBdr>
        <w:top w:val="none" w:sz="0" w:space="0" w:color="auto"/>
        <w:left w:val="none" w:sz="0" w:space="0" w:color="auto"/>
        <w:bottom w:val="none" w:sz="0" w:space="0" w:color="auto"/>
        <w:right w:val="none" w:sz="0" w:space="0" w:color="auto"/>
      </w:divBdr>
    </w:div>
    <w:div w:id="1152020970">
      <w:bodyDiv w:val="1"/>
      <w:marLeft w:val="0"/>
      <w:marRight w:val="0"/>
      <w:marTop w:val="0"/>
      <w:marBottom w:val="0"/>
      <w:divBdr>
        <w:top w:val="none" w:sz="0" w:space="0" w:color="auto"/>
        <w:left w:val="none" w:sz="0" w:space="0" w:color="auto"/>
        <w:bottom w:val="none" w:sz="0" w:space="0" w:color="auto"/>
        <w:right w:val="none" w:sz="0" w:space="0" w:color="auto"/>
      </w:divBdr>
    </w:div>
    <w:div w:id="1152719386">
      <w:bodyDiv w:val="1"/>
      <w:marLeft w:val="0"/>
      <w:marRight w:val="0"/>
      <w:marTop w:val="0"/>
      <w:marBottom w:val="0"/>
      <w:divBdr>
        <w:top w:val="none" w:sz="0" w:space="0" w:color="auto"/>
        <w:left w:val="none" w:sz="0" w:space="0" w:color="auto"/>
        <w:bottom w:val="none" w:sz="0" w:space="0" w:color="auto"/>
        <w:right w:val="none" w:sz="0" w:space="0" w:color="auto"/>
      </w:divBdr>
    </w:div>
    <w:div w:id="1153642412">
      <w:bodyDiv w:val="1"/>
      <w:marLeft w:val="0"/>
      <w:marRight w:val="0"/>
      <w:marTop w:val="0"/>
      <w:marBottom w:val="0"/>
      <w:divBdr>
        <w:top w:val="none" w:sz="0" w:space="0" w:color="auto"/>
        <w:left w:val="none" w:sz="0" w:space="0" w:color="auto"/>
        <w:bottom w:val="none" w:sz="0" w:space="0" w:color="auto"/>
        <w:right w:val="none" w:sz="0" w:space="0" w:color="auto"/>
      </w:divBdr>
    </w:div>
    <w:div w:id="1153716743">
      <w:bodyDiv w:val="1"/>
      <w:marLeft w:val="0"/>
      <w:marRight w:val="0"/>
      <w:marTop w:val="0"/>
      <w:marBottom w:val="0"/>
      <w:divBdr>
        <w:top w:val="none" w:sz="0" w:space="0" w:color="auto"/>
        <w:left w:val="none" w:sz="0" w:space="0" w:color="auto"/>
        <w:bottom w:val="none" w:sz="0" w:space="0" w:color="auto"/>
        <w:right w:val="none" w:sz="0" w:space="0" w:color="auto"/>
      </w:divBdr>
    </w:div>
    <w:div w:id="1153985296">
      <w:bodyDiv w:val="1"/>
      <w:marLeft w:val="0"/>
      <w:marRight w:val="0"/>
      <w:marTop w:val="0"/>
      <w:marBottom w:val="0"/>
      <w:divBdr>
        <w:top w:val="none" w:sz="0" w:space="0" w:color="auto"/>
        <w:left w:val="none" w:sz="0" w:space="0" w:color="auto"/>
        <w:bottom w:val="none" w:sz="0" w:space="0" w:color="auto"/>
        <w:right w:val="none" w:sz="0" w:space="0" w:color="auto"/>
      </w:divBdr>
    </w:div>
    <w:div w:id="1157110938">
      <w:bodyDiv w:val="1"/>
      <w:marLeft w:val="0"/>
      <w:marRight w:val="0"/>
      <w:marTop w:val="0"/>
      <w:marBottom w:val="0"/>
      <w:divBdr>
        <w:top w:val="none" w:sz="0" w:space="0" w:color="auto"/>
        <w:left w:val="none" w:sz="0" w:space="0" w:color="auto"/>
        <w:bottom w:val="none" w:sz="0" w:space="0" w:color="auto"/>
        <w:right w:val="none" w:sz="0" w:space="0" w:color="auto"/>
      </w:divBdr>
    </w:div>
    <w:div w:id="1159031149">
      <w:bodyDiv w:val="1"/>
      <w:marLeft w:val="0"/>
      <w:marRight w:val="0"/>
      <w:marTop w:val="0"/>
      <w:marBottom w:val="0"/>
      <w:divBdr>
        <w:top w:val="none" w:sz="0" w:space="0" w:color="auto"/>
        <w:left w:val="none" w:sz="0" w:space="0" w:color="auto"/>
        <w:bottom w:val="none" w:sz="0" w:space="0" w:color="auto"/>
        <w:right w:val="none" w:sz="0" w:space="0" w:color="auto"/>
      </w:divBdr>
    </w:div>
    <w:div w:id="1159232151">
      <w:bodyDiv w:val="1"/>
      <w:marLeft w:val="0"/>
      <w:marRight w:val="0"/>
      <w:marTop w:val="0"/>
      <w:marBottom w:val="0"/>
      <w:divBdr>
        <w:top w:val="none" w:sz="0" w:space="0" w:color="auto"/>
        <w:left w:val="none" w:sz="0" w:space="0" w:color="auto"/>
        <w:bottom w:val="none" w:sz="0" w:space="0" w:color="auto"/>
        <w:right w:val="none" w:sz="0" w:space="0" w:color="auto"/>
      </w:divBdr>
    </w:div>
    <w:div w:id="1160080496">
      <w:bodyDiv w:val="1"/>
      <w:marLeft w:val="0"/>
      <w:marRight w:val="0"/>
      <w:marTop w:val="0"/>
      <w:marBottom w:val="0"/>
      <w:divBdr>
        <w:top w:val="none" w:sz="0" w:space="0" w:color="auto"/>
        <w:left w:val="none" w:sz="0" w:space="0" w:color="auto"/>
        <w:bottom w:val="none" w:sz="0" w:space="0" w:color="auto"/>
        <w:right w:val="none" w:sz="0" w:space="0" w:color="auto"/>
      </w:divBdr>
    </w:div>
    <w:div w:id="1164013421">
      <w:bodyDiv w:val="1"/>
      <w:marLeft w:val="0"/>
      <w:marRight w:val="0"/>
      <w:marTop w:val="0"/>
      <w:marBottom w:val="0"/>
      <w:divBdr>
        <w:top w:val="none" w:sz="0" w:space="0" w:color="auto"/>
        <w:left w:val="none" w:sz="0" w:space="0" w:color="auto"/>
        <w:bottom w:val="none" w:sz="0" w:space="0" w:color="auto"/>
        <w:right w:val="none" w:sz="0" w:space="0" w:color="auto"/>
      </w:divBdr>
    </w:div>
    <w:div w:id="1164318734">
      <w:bodyDiv w:val="1"/>
      <w:marLeft w:val="0"/>
      <w:marRight w:val="0"/>
      <w:marTop w:val="0"/>
      <w:marBottom w:val="0"/>
      <w:divBdr>
        <w:top w:val="none" w:sz="0" w:space="0" w:color="auto"/>
        <w:left w:val="none" w:sz="0" w:space="0" w:color="auto"/>
        <w:bottom w:val="none" w:sz="0" w:space="0" w:color="auto"/>
        <w:right w:val="none" w:sz="0" w:space="0" w:color="auto"/>
      </w:divBdr>
    </w:div>
    <w:div w:id="1166090503">
      <w:bodyDiv w:val="1"/>
      <w:marLeft w:val="0"/>
      <w:marRight w:val="0"/>
      <w:marTop w:val="0"/>
      <w:marBottom w:val="0"/>
      <w:divBdr>
        <w:top w:val="none" w:sz="0" w:space="0" w:color="auto"/>
        <w:left w:val="none" w:sz="0" w:space="0" w:color="auto"/>
        <w:bottom w:val="none" w:sz="0" w:space="0" w:color="auto"/>
        <w:right w:val="none" w:sz="0" w:space="0" w:color="auto"/>
      </w:divBdr>
    </w:div>
    <w:div w:id="1175263973">
      <w:bodyDiv w:val="1"/>
      <w:marLeft w:val="0"/>
      <w:marRight w:val="0"/>
      <w:marTop w:val="0"/>
      <w:marBottom w:val="0"/>
      <w:divBdr>
        <w:top w:val="none" w:sz="0" w:space="0" w:color="auto"/>
        <w:left w:val="none" w:sz="0" w:space="0" w:color="auto"/>
        <w:bottom w:val="none" w:sz="0" w:space="0" w:color="auto"/>
        <w:right w:val="none" w:sz="0" w:space="0" w:color="auto"/>
      </w:divBdr>
    </w:div>
    <w:div w:id="1177572120">
      <w:bodyDiv w:val="1"/>
      <w:marLeft w:val="0"/>
      <w:marRight w:val="0"/>
      <w:marTop w:val="0"/>
      <w:marBottom w:val="0"/>
      <w:divBdr>
        <w:top w:val="none" w:sz="0" w:space="0" w:color="auto"/>
        <w:left w:val="none" w:sz="0" w:space="0" w:color="auto"/>
        <w:bottom w:val="none" w:sz="0" w:space="0" w:color="auto"/>
        <w:right w:val="none" w:sz="0" w:space="0" w:color="auto"/>
      </w:divBdr>
    </w:div>
    <w:div w:id="1181354542">
      <w:bodyDiv w:val="1"/>
      <w:marLeft w:val="0"/>
      <w:marRight w:val="0"/>
      <w:marTop w:val="0"/>
      <w:marBottom w:val="0"/>
      <w:divBdr>
        <w:top w:val="none" w:sz="0" w:space="0" w:color="auto"/>
        <w:left w:val="none" w:sz="0" w:space="0" w:color="auto"/>
        <w:bottom w:val="none" w:sz="0" w:space="0" w:color="auto"/>
        <w:right w:val="none" w:sz="0" w:space="0" w:color="auto"/>
      </w:divBdr>
    </w:div>
    <w:div w:id="1182010235">
      <w:bodyDiv w:val="1"/>
      <w:marLeft w:val="0"/>
      <w:marRight w:val="0"/>
      <w:marTop w:val="0"/>
      <w:marBottom w:val="0"/>
      <w:divBdr>
        <w:top w:val="none" w:sz="0" w:space="0" w:color="auto"/>
        <w:left w:val="none" w:sz="0" w:space="0" w:color="auto"/>
        <w:bottom w:val="none" w:sz="0" w:space="0" w:color="auto"/>
        <w:right w:val="none" w:sz="0" w:space="0" w:color="auto"/>
      </w:divBdr>
    </w:div>
    <w:div w:id="1183982356">
      <w:bodyDiv w:val="1"/>
      <w:marLeft w:val="0"/>
      <w:marRight w:val="0"/>
      <w:marTop w:val="0"/>
      <w:marBottom w:val="0"/>
      <w:divBdr>
        <w:top w:val="none" w:sz="0" w:space="0" w:color="auto"/>
        <w:left w:val="none" w:sz="0" w:space="0" w:color="auto"/>
        <w:bottom w:val="none" w:sz="0" w:space="0" w:color="auto"/>
        <w:right w:val="none" w:sz="0" w:space="0" w:color="auto"/>
      </w:divBdr>
    </w:div>
    <w:div w:id="1184171970">
      <w:bodyDiv w:val="1"/>
      <w:marLeft w:val="0"/>
      <w:marRight w:val="0"/>
      <w:marTop w:val="0"/>
      <w:marBottom w:val="0"/>
      <w:divBdr>
        <w:top w:val="none" w:sz="0" w:space="0" w:color="auto"/>
        <w:left w:val="none" w:sz="0" w:space="0" w:color="auto"/>
        <w:bottom w:val="none" w:sz="0" w:space="0" w:color="auto"/>
        <w:right w:val="none" w:sz="0" w:space="0" w:color="auto"/>
      </w:divBdr>
    </w:div>
    <w:div w:id="1188789992">
      <w:bodyDiv w:val="1"/>
      <w:marLeft w:val="0"/>
      <w:marRight w:val="0"/>
      <w:marTop w:val="0"/>
      <w:marBottom w:val="0"/>
      <w:divBdr>
        <w:top w:val="none" w:sz="0" w:space="0" w:color="auto"/>
        <w:left w:val="none" w:sz="0" w:space="0" w:color="auto"/>
        <w:bottom w:val="none" w:sz="0" w:space="0" w:color="auto"/>
        <w:right w:val="none" w:sz="0" w:space="0" w:color="auto"/>
      </w:divBdr>
    </w:div>
    <w:div w:id="1190340013">
      <w:bodyDiv w:val="1"/>
      <w:marLeft w:val="0"/>
      <w:marRight w:val="0"/>
      <w:marTop w:val="0"/>
      <w:marBottom w:val="0"/>
      <w:divBdr>
        <w:top w:val="none" w:sz="0" w:space="0" w:color="auto"/>
        <w:left w:val="none" w:sz="0" w:space="0" w:color="auto"/>
        <w:bottom w:val="none" w:sz="0" w:space="0" w:color="auto"/>
        <w:right w:val="none" w:sz="0" w:space="0" w:color="auto"/>
      </w:divBdr>
    </w:div>
    <w:div w:id="1194079019">
      <w:bodyDiv w:val="1"/>
      <w:marLeft w:val="0"/>
      <w:marRight w:val="0"/>
      <w:marTop w:val="0"/>
      <w:marBottom w:val="0"/>
      <w:divBdr>
        <w:top w:val="none" w:sz="0" w:space="0" w:color="auto"/>
        <w:left w:val="none" w:sz="0" w:space="0" w:color="auto"/>
        <w:bottom w:val="none" w:sz="0" w:space="0" w:color="auto"/>
        <w:right w:val="none" w:sz="0" w:space="0" w:color="auto"/>
      </w:divBdr>
    </w:div>
    <w:div w:id="1194538376">
      <w:bodyDiv w:val="1"/>
      <w:marLeft w:val="0"/>
      <w:marRight w:val="0"/>
      <w:marTop w:val="0"/>
      <w:marBottom w:val="0"/>
      <w:divBdr>
        <w:top w:val="none" w:sz="0" w:space="0" w:color="auto"/>
        <w:left w:val="none" w:sz="0" w:space="0" w:color="auto"/>
        <w:bottom w:val="none" w:sz="0" w:space="0" w:color="auto"/>
        <w:right w:val="none" w:sz="0" w:space="0" w:color="auto"/>
      </w:divBdr>
      <w:divsChild>
        <w:div w:id="974725553">
          <w:marLeft w:val="0"/>
          <w:marRight w:val="0"/>
          <w:marTop w:val="0"/>
          <w:marBottom w:val="225"/>
          <w:divBdr>
            <w:top w:val="none" w:sz="0" w:space="0" w:color="auto"/>
            <w:left w:val="none" w:sz="0" w:space="0" w:color="auto"/>
            <w:bottom w:val="none" w:sz="0" w:space="0" w:color="auto"/>
            <w:right w:val="none" w:sz="0" w:space="0" w:color="auto"/>
          </w:divBdr>
        </w:div>
        <w:div w:id="1329406314">
          <w:marLeft w:val="0"/>
          <w:marRight w:val="0"/>
          <w:marTop w:val="0"/>
          <w:marBottom w:val="750"/>
          <w:divBdr>
            <w:top w:val="none" w:sz="0" w:space="0" w:color="auto"/>
            <w:left w:val="none" w:sz="0" w:space="0" w:color="auto"/>
            <w:bottom w:val="none" w:sz="0" w:space="0" w:color="auto"/>
            <w:right w:val="none" w:sz="0" w:space="0" w:color="auto"/>
          </w:divBdr>
          <w:divsChild>
            <w:div w:id="129398709">
              <w:marLeft w:val="0"/>
              <w:marRight w:val="0"/>
              <w:marTop w:val="0"/>
              <w:marBottom w:val="150"/>
              <w:divBdr>
                <w:top w:val="none" w:sz="0" w:space="0" w:color="auto"/>
                <w:left w:val="none" w:sz="0" w:space="0" w:color="auto"/>
                <w:bottom w:val="none" w:sz="0" w:space="0" w:color="auto"/>
                <w:right w:val="none" w:sz="0" w:space="0" w:color="auto"/>
              </w:divBdr>
              <w:divsChild>
                <w:div w:id="331957796">
                  <w:marLeft w:val="0"/>
                  <w:marRight w:val="0"/>
                  <w:marTop w:val="0"/>
                  <w:marBottom w:val="0"/>
                  <w:divBdr>
                    <w:top w:val="none" w:sz="0" w:space="0" w:color="auto"/>
                    <w:left w:val="none" w:sz="0" w:space="0" w:color="auto"/>
                    <w:bottom w:val="none" w:sz="0" w:space="0" w:color="auto"/>
                    <w:right w:val="none" w:sz="0" w:space="0" w:color="auto"/>
                  </w:divBdr>
                </w:div>
                <w:div w:id="2096894187">
                  <w:marLeft w:val="0"/>
                  <w:marRight w:val="0"/>
                  <w:marTop w:val="0"/>
                  <w:marBottom w:val="0"/>
                  <w:divBdr>
                    <w:top w:val="none" w:sz="0" w:space="0" w:color="auto"/>
                    <w:left w:val="none" w:sz="0" w:space="0" w:color="auto"/>
                    <w:bottom w:val="none" w:sz="0" w:space="0" w:color="auto"/>
                    <w:right w:val="none" w:sz="0" w:space="0" w:color="auto"/>
                  </w:divBdr>
                </w:div>
              </w:divsChild>
            </w:div>
            <w:div w:id="1366758016">
              <w:marLeft w:val="0"/>
              <w:marRight w:val="0"/>
              <w:marTop w:val="0"/>
              <w:marBottom w:val="150"/>
              <w:divBdr>
                <w:top w:val="none" w:sz="0" w:space="0" w:color="auto"/>
                <w:left w:val="none" w:sz="0" w:space="0" w:color="auto"/>
                <w:bottom w:val="none" w:sz="0" w:space="0" w:color="auto"/>
                <w:right w:val="none" w:sz="0" w:space="0" w:color="auto"/>
              </w:divBdr>
              <w:divsChild>
                <w:div w:id="118307383">
                  <w:marLeft w:val="0"/>
                  <w:marRight w:val="0"/>
                  <w:marTop w:val="0"/>
                  <w:marBottom w:val="0"/>
                  <w:divBdr>
                    <w:top w:val="none" w:sz="0" w:space="0" w:color="auto"/>
                    <w:left w:val="none" w:sz="0" w:space="0" w:color="auto"/>
                    <w:bottom w:val="none" w:sz="0" w:space="0" w:color="auto"/>
                    <w:right w:val="none" w:sz="0" w:space="0" w:color="auto"/>
                  </w:divBdr>
                </w:div>
                <w:div w:id="1531337303">
                  <w:marLeft w:val="0"/>
                  <w:marRight w:val="0"/>
                  <w:marTop w:val="0"/>
                  <w:marBottom w:val="0"/>
                  <w:divBdr>
                    <w:top w:val="none" w:sz="0" w:space="0" w:color="auto"/>
                    <w:left w:val="none" w:sz="0" w:space="0" w:color="auto"/>
                    <w:bottom w:val="none" w:sz="0" w:space="0" w:color="auto"/>
                    <w:right w:val="none" w:sz="0" w:space="0" w:color="auto"/>
                  </w:divBdr>
                </w:div>
              </w:divsChild>
            </w:div>
            <w:div w:id="1102840694">
              <w:marLeft w:val="0"/>
              <w:marRight w:val="0"/>
              <w:marTop w:val="0"/>
              <w:marBottom w:val="150"/>
              <w:divBdr>
                <w:top w:val="none" w:sz="0" w:space="0" w:color="auto"/>
                <w:left w:val="none" w:sz="0" w:space="0" w:color="auto"/>
                <w:bottom w:val="none" w:sz="0" w:space="0" w:color="auto"/>
                <w:right w:val="none" w:sz="0" w:space="0" w:color="auto"/>
              </w:divBdr>
              <w:divsChild>
                <w:div w:id="1203055025">
                  <w:marLeft w:val="0"/>
                  <w:marRight w:val="0"/>
                  <w:marTop w:val="0"/>
                  <w:marBottom w:val="0"/>
                  <w:divBdr>
                    <w:top w:val="none" w:sz="0" w:space="0" w:color="auto"/>
                    <w:left w:val="none" w:sz="0" w:space="0" w:color="auto"/>
                    <w:bottom w:val="none" w:sz="0" w:space="0" w:color="auto"/>
                    <w:right w:val="none" w:sz="0" w:space="0" w:color="auto"/>
                  </w:divBdr>
                </w:div>
                <w:div w:id="199086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308760">
      <w:bodyDiv w:val="1"/>
      <w:marLeft w:val="0"/>
      <w:marRight w:val="0"/>
      <w:marTop w:val="0"/>
      <w:marBottom w:val="0"/>
      <w:divBdr>
        <w:top w:val="none" w:sz="0" w:space="0" w:color="auto"/>
        <w:left w:val="none" w:sz="0" w:space="0" w:color="auto"/>
        <w:bottom w:val="none" w:sz="0" w:space="0" w:color="auto"/>
        <w:right w:val="none" w:sz="0" w:space="0" w:color="auto"/>
      </w:divBdr>
    </w:div>
    <w:div w:id="1196773575">
      <w:bodyDiv w:val="1"/>
      <w:marLeft w:val="0"/>
      <w:marRight w:val="0"/>
      <w:marTop w:val="0"/>
      <w:marBottom w:val="0"/>
      <w:divBdr>
        <w:top w:val="none" w:sz="0" w:space="0" w:color="auto"/>
        <w:left w:val="none" w:sz="0" w:space="0" w:color="auto"/>
        <w:bottom w:val="none" w:sz="0" w:space="0" w:color="auto"/>
        <w:right w:val="none" w:sz="0" w:space="0" w:color="auto"/>
      </w:divBdr>
    </w:div>
    <w:div w:id="1196848344">
      <w:bodyDiv w:val="1"/>
      <w:marLeft w:val="0"/>
      <w:marRight w:val="0"/>
      <w:marTop w:val="0"/>
      <w:marBottom w:val="0"/>
      <w:divBdr>
        <w:top w:val="none" w:sz="0" w:space="0" w:color="auto"/>
        <w:left w:val="none" w:sz="0" w:space="0" w:color="auto"/>
        <w:bottom w:val="none" w:sz="0" w:space="0" w:color="auto"/>
        <w:right w:val="none" w:sz="0" w:space="0" w:color="auto"/>
      </w:divBdr>
    </w:div>
    <w:div w:id="1199783783">
      <w:bodyDiv w:val="1"/>
      <w:marLeft w:val="0"/>
      <w:marRight w:val="0"/>
      <w:marTop w:val="0"/>
      <w:marBottom w:val="0"/>
      <w:divBdr>
        <w:top w:val="none" w:sz="0" w:space="0" w:color="auto"/>
        <w:left w:val="none" w:sz="0" w:space="0" w:color="auto"/>
        <w:bottom w:val="none" w:sz="0" w:space="0" w:color="auto"/>
        <w:right w:val="none" w:sz="0" w:space="0" w:color="auto"/>
      </w:divBdr>
    </w:div>
    <w:div w:id="1202746628">
      <w:bodyDiv w:val="1"/>
      <w:marLeft w:val="0"/>
      <w:marRight w:val="0"/>
      <w:marTop w:val="0"/>
      <w:marBottom w:val="0"/>
      <w:divBdr>
        <w:top w:val="none" w:sz="0" w:space="0" w:color="auto"/>
        <w:left w:val="none" w:sz="0" w:space="0" w:color="auto"/>
        <w:bottom w:val="none" w:sz="0" w:space="0" w:color="auto"/>
        <w:right w:val="none" w:sz="0" w:space="0" w:color="auto"/>
      </w:divBdr>
    </w:div>
    <w:div w:id="1203126793">
      <w:bodyDiv w:val="1"/>
      <w:marLeft w:val="0"/>
      <w:marRight w:val="0"/>
      <w:marTop w:val="0"/>
      <w:marBottom w:val="0"/>
      <w:divBdr>
        <w:top w:val="none" w:sz="0" w:space="0" w:color="auto"/>
        <w:left w:val="none" w:sz="0" w:space="0" w:color="auto"/>
        <w:bottom w:val="none" w:sz="0" w:space="0" w:color="auto"/>
        <w:right w:val="none" w:sz="0" w:space="0" w:color="auto"/>
      </w:divBdr>
    </w:div>
    <w:div w:id="1204756898">
      <w:bodyDiv w:val="1"/>
      <w:marLeft w:val="0"/>
      <w:marRight w:val="0"/>
      <w:marTop w:val="0"/>
      <w:marBottom w:val="0"/>
      <w:divBdr>
        <w:top w:val="none" w:sz="0" w:space="0" w:color="auto"/>
        <w:left w:val="none" w:sz="0" w:space="0" w:color="auto"/>
        <w:bottom w:val="none" w:sz="0" w:space="0" w:color="auto"/>
        <w:right w:val="none" w:sz="0" w:space="0" w:color="auto"/>
      </w:divBdr>
    </w:div>
    <w:div w:id="1206795741">
      <w:bodyDiv w:val="1"/>
      <w:marLeft w:val="0"/>
      <w:marRight w:val="0"/>
      <w:marTop w:val="0"/>
      <w:marBottom w:val="0"/>
      <w:divBdr>
        <w:top w:val="none" w:sz="0" w:space="0" w:color="auto"/>
        <w:left w:val="none" w:sz="0" w:space="0" w:color="auto"/>
        <w:bottom w:val="none" w:sz="0" w:space="0" w:color="auto"/>
        <w:right w:val="none" w:sz="0" w:space="0" w:color="auto"/>
      </w:divBdr>
    </w:div>
    <w:div w:id="1209343744">
      <w:bodyDiv w:val="1"/>
      <w:marLeft w:val="0"/>
      <w:marRight w:val="0"/>
      <w:marTop w:val="0"/>
      <w:marBottom w:val="0"/>
      <w:divBdr>
        <w:top w:val="none" w:sz="0" w:space="0" w:color="auto"/>
        <w:left w:val="none" w:sz="0" w:space="0" w:color="auto"/>
        <w:bottom w:val="none" w:sz="0" w:space="0" w:color="auto"/>
        <w:right w:val="none" w:sz="0" w:space="0" w:color="auto"/>
      </w:divBdr>
      <w:divsChild>
        <w:div w:id="379549536">
          <w:marLeft w:val="0"/>
          <w:marRight w:val="0"/>
          <w:marTop w:val="0"/>
          <w:marBottom w:val="0"/>
          <w:divBdr>
            <w:top w:val="single" w:sz="2" w:space="0" w:color="auto"/>
            <w:left w:val="single" w:sz="2" w:space="0" w:color="auto"/>
            <w:bottom w:val="single" w:sz="2" w:space="0" w:color="auto"/>
            <w:right w:val="single" w:sz="2" w:space="0" w:color="auto"/>
          </w:divBdr>
        </w:div>
        <w:div w:id="1729913371">
          <w:marLeft w:val="0"/>
          <w:marRight w:val="0"/>
          <w:marTop w:val="0"/>
          <w:marBottom w:val="0"/>
          <w:divBdr>
            <w:top w:val="single" w:sz="2" w:space="0" w:color="auto"/>
            <w:left w:val="single" w:sz="2" w:space="0" w:color="auto"/>
            <w:bottom w:val="single" w:sz="2" w:space="0" w:color="auto"/>
            <w:right w:val="single" w:sz="2" w:space="0" w:color="auto"/>
          </w:divBdr>
          <w:divsChild>
            <w:div w:id="1248073839">
              <w:marLeft w:val="0"/>
              <w:marRight w:val="0"/>
              <w:marTop w:val="0"/>
              <w:marBottom w:val="0"/>
              <w:divBdr>
                <w:top w:val="single" w:sz="2" w:space="0" w:color="auto"/>
                <w:left w:val="single" w:sz="2" w:space="0" w:color="auto"/>
                <w:bottom w:val="single" w:sz="2" w:space="0" w:color="auto"/>
                <w:right w:val="single" w:sz="2" w:space="0" w:color="auto"/>
              </w:divBdr>
              <w:divsChild>
                <w:div w:id="1149253406">
                  <w:marLeft w:val="0"/>
                  <w:marRight w:val="0"/>
                  <w:marTop w:val="0"/>
                  <w:marBottom w:val="0"/>
                  <w:divBdr>
                    <w:top w:val="single" w:sz="2" w:space="0" w:color="auto"/>
                    <w:left w:val="single" w:sz="2" w:space="0" w:color="auto"/>
                    <w:bottom w:val="single" w:sz="2" w:space="0" w:color="auto"/>
                    <w:right w:val="single" w:sz="2" w:space="0" w:color="auto"/>
                  </w:divBdr>
                </w:div>
                <w:div w:id="3671450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1765759">
      <w:bodyDiv w:val="1"/>
      <w:marLeft w:val="0"/>
      <w:marRight w:val="0"/>
      <w:marTop w:val="0"/>
      <w:marBottom w:val="0"/>
      <w:divBdr>
        <w:top w:val="none" w:sz="0" w:space="0" w:color="auto"/>
        <w:left w:val="none" w:sz="0" w:space="0" w:color="auto"/>
        <w:bottom w:val="none" w:sz="0" w:space="0" w:color="auto"/>
        <w:right w:val="none" w:sz="0" w:space="0" w:color="auto"/>
      </w:divBdr>
    </w:div>
    <w:div w:id="1214541915">
      <w:bodyDiv w:val="1"/>
      <w:marLeft w:val="0"/>
      <w:marRight w:val="0"/>
      <w:marTop w:val="0"/>
      <w:marBottom w:val="0"/>
      <w:divBdr>
        <w:top w:val="none" w:sz="0" w:space="0" w:color="auto"/>
        <w:left w:val="none" w:sz="0" w:space="0" w:color="auto"/>
        <w:bottom w:val="none" w:sz="0" w:space="0" w:color="auto"/>
        <w:right w:val="none" w:sz="0" w:space="0" w:color="auto"/>
      </w:divBdr>
    </w:div>
    <w:div w:id="1220751285">
      <w:bodyDiv w:val="1"/>
      <w:marLeft w:val="0"/>
      <w:marRight w:val="0"/>
      <w:marTop w:val="0"/>
      <w:marBottom w:val="0"/>
      <w:divBdr>
        <w:top w:val="none" w:sz="0" w:space="0" w:color="auto"/>
        <w:left w:val="none" w:sz="0" w:space="0" w:color="auto"/>
        <w:bottom w:val="none" w:sz="0" w:space="0" w:color="auto"/>
        <w:right w:val="none" w:sz="0" w:space="0" w:color="auto"/>
      </w:divBdr>
    </w:div>
    <w:div w:id="1221745022">
      <w:bodyDiv w:val="1"/>
      <w:marLeft w:val="0"/>
      <w:marRight w:val="0"/>
      <w:marTop w:val="0"/>
      <w:marBottom w:val="0"/>
      <w:divBdr>
        <w:top w:val="none" w:sz="0" w:space="0" w:color="auto"/>
        <w:left w:val="none" w:sz="0" w:space="0" w:color="auto"/>
        <w:bottom w:val="none" w:sz="0" w:space="0" w:color="auto"/>
        <w:right w:val="none" w:sz="0" w:space="0" w:color="auto"/>
      </w:divBdr>
      <w:divsChild>
        <w:div w:id="846403122">
          <w:marLeft w:val="0"/>
          <w:marRight w:val="0"/>
          <w:marTop w:val="0"/>
          <w:marBottom w:val="0"/>
          <w:divBdr>
            <w:top w:val="single" w:sz="2" w:space="0" w:color="auto"/>
            <w:left w:val="single" w:sz="2" w:space="0" w:color="auto"/>
            <w:bottom w:val="single" w:sz="2" w:space="0" w:color="auto"/>
            <w:right w:val="single" w:sz="2" w:space="0" w:color="auto"/>
          </w:divBdr>
        </w:div>
        <w:div w:id="1788574780">
          <w:marLeft w:val="0"/>
          <w:marRight w:val="0"/>
          <w:marTop w:val="0"/>
          <w:marBottom w:val="0"/>
          <w:divBdr>
            <w:top w:val="single" w:sz="2" w:space="0" w:color="auto"/>
            <w:left w:val="single" w:sz="2" w:space="0" w:color="auto"/>
            <w:bottom w:val="single" w:sz="2" w:space="0" w:color="auto"/>
            <w:right w:val="single" w:sz="2" w:space="0" w:color="auto"/>
          </w:divBdr>
          <w:divsChild>
            <w:div w:id="40909524">
              <w:marLeft w:val="0"/>
              <w:marRight w:val="0"/>
              <w:marTop w:val="0"/>
              <w:marBottom w:val="0"/>
              <w:divBdr>
                <w:top w:val="single" w:sz="2" w:space="0" w:color="auto"/>
                <w:left w:val="single" w:sz="2" w:space="0" w:color="auto"/>
                <w:bottom w:val="single" w:sz="2" w:space="0" w:color="auto"/>
                <w:right w:val="single" w:sz="2" w:space="0" w:color="auto"/>
              </w:divBdr>
              <w:divsChild>
                <w:div w:id="2018194870">
                  <w:marLeft w:val="0"/>
                  <w:marRight w:val="0"/>
                  <w:marTop w:val="0"/>
                  <w:marBottom w:val="0"/>
                  <w:divBdr>
                    <w:top w:val="single" w:sz="2" w:space="0" w:color="auto"/>
                    <w:left w:val="single" w:sz="2" w:space="0" w:color="auto"/>
                    <w:bottom w:val="single" w:sz="2" w:space="0" w:color="auto"/>
                    <w:right w:val="single" w:sz="2" w:space="0" w:color="auto"/>
                  </w:divBdr>
                </w:div>
                <w:div w:id="6335665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30753553">
          <w:marLeft w:val="0"/>
          <w:marRight w:val="0"/>
          <w:marTop w:val="0"/>
          <w:marBottom w:val="0"/>
          <w:divBdr>
            <w:top w:val="single" w:sz="2" w:space="0" w:color="auto"/>
            <w:left w:val="single" w:sz="2" w:space="0" w:color="auto"/>
            <w:bottom w:val="single" w:sz="2" w:space="0" w:color="auto"/>
            <w:right w:val="single" w:sz="2" w:space="0" w:color="auto"/>
          </w:divBdr>
          <w:divsChild>
            <w:div w:id="1145733099">
              <w:marLeft w:val="0"/>
              <w:marRight w:val="0"/>
              <w:marTop w:val="0"/>
              <w:marBottom w:val="0"/>
              <w:divBdr>
                <w:top w:val="single" w:sz="2" w:space="0" w:color="auto"/>
                <w:left w:val="single" w:sz="2" w:space="0" w:color="auto"/>
                <w:bottom w:val="single" w:sz="2" w:space="0" w:color="auto"/>
                <w:right w:val="single" w:sz="2" w:space="0" w:color="auto"/>
              </w:divBdr>
            </w:div>
            <w:div w:id="4067262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25026816">
      <w:bodyDiv w:val="1"/>
      <w:marLeft w:val="0"/>
      <w:marRight w:val="0"/>
      <w:marTop w:val="0"/>
      <w:marBottom w:val="0"/>
      <w:divBdr>
        <w:top w:val="none" w:sz="0" w:space="0" w:color="auto"/>
        <w:left w:val="none" w:sz="0" w:space="0" w:color="auto"/>
        <w:bottom w:val="none" w:sz="0" w:space="0" w:color="auto"/>
        <w:right w:val="none" w:sz="0" w:space="0" w:color="auto"/>
      </w:divBdr>
      <w:divsChild>
        <w:div w:id="1395664096">
          <w:marLeft w:val="0"/>
          <w:marRight w:val="0"/>
          <w:marTop w:val="0"/>
          <w:marBottom w:val="0"/>
          <w:divBdr>
            <w:top w:val="none" w:sz="0" w:space="0" w:color="auto"/>
            <w:left w:val="none" w:sz="0" w:space="0" w:color="auto"/>
            <w:bottom w:val="none" w:sz="0" w:space="0" w:color="auto"/>
            <w:right w:val="none" w:sz="0" w:space="0" w:color="auto"/>
          </w:divBdr>
        </w:div>
      </w:divsChild>
    </w:div>
    <w:div w:id="1226139926">
      <w:bodyDiv w:val="1"/>
      <w:marLeft w:val="0"/>
      <w:marRight w:val="0"/>
      <w:marTop w:val="0"/>
      <w:marBottom w:val="0"/>
      <w:divBdr>
        <w:top w:val="none" w:sz="0" w:space="0" w:color="auto"/>
        <w:left w:val="none" w:sz="0" w:space="0" w:color="auto"/>
        <w:bottom w:val="none" w:sz="0" w:space="0" w:color="auto"/>
        <w:right w:val="none" w:sz="0" w:space="0" w:color="auto"/>
      </w:divBdr>
    </w:div>
    <w:div w:id="1226449713">
      <w:bodyDiv w:val="1"/>
      <w:marLeft w:val="0"/>
      <w:marRight w:val="0"/>
      <w:marTop w:val="0"/>
      <w:marBottom w:val="0"/>
      <w:divBdr>
        <w:top w:val="none" w:sz="0" w:space="0" w:color="auto"/>
        <w:left w:val="none" w:sz="0" w:space="0" w:color="auto"/>
        <w:bottom w:val="none" w:sz="0" w:space="0" w:color="auto"/>
        <w:right w:val="none" w:sz="0" w:space="0" w:color="auto"/>
      </w:divBdr>
    </w:div>
    <w:div w:id="1227256402">
      <w:bodyDiv w:val="1"/>
      <w:marLeft w:val="0"/>
      <w:marRight w:val="0"/>
      <w:marTop w:val="0"/>
      <w:marBottom w:val="0"/>
      <w:divBdr>
        <w:top w:val="none" w:sz="0" w:space="0" w:color="auto"/>
        <w:left w:val="none" w:sz="0" w:space="0" w:color="auto"/>
        <w:bottom w:val="none" w:sz="0" w:space="0" w:color="auto"/>
        <w:right w:val="none" w:sz="0" w:space="0" w:color="auto"/>
      </w:divBdr>
    </w:div>
    <w:div w:id="1228149057">
      <w:bodyDiv w:val="1"/>
      <w:marLeft w:val="0"/>
      <w:marRight w:val="0"/>
      <w:marTop w:val="0"/>
      <w:marBottom w:val="0"/>
      <w:divBdr>
        <w:top w:val="none" w:sz="0" w:space="0" w:color="auto"/>
        <w:left w:val="none" w:sz="0" w:space="0" w:color="auto"/>
        <w:bottom w:val="none" w:sz="0" w:space="0" w:color="auto"/>
        <w:right w:val="none" w:sz="0" w:space="0" w:color="auto"/>
      </w:divBdr>
    </w:div>
    <w:div w:id="1228299336">
      <w:bodyDiv w:val="1"/>
      <w:marLeft w:val="0"/>
      <w:marRight w:val="0"/>
      <w:marTop w:val="0"/>
      <w:marBottom w:val="0"/>
      <w:divBdr>
        <w:top w:val="none" w:sz="0" w:space="0" w:color="auto"/>
        <w:left w:val="none" w:sz="0" w:space="0" w:color="auto"/>
        <w:bottom w:val="none" w:sz="0" w:space="0" w:color="auto"/>
        <w:right w:val="none" w:sz="0" w:space="0" w:color="auto"/>
      </w:divBdr>
    </w:div>
    <w:div w:id="1228803794">
      <w:bodyDiv w:val="1"/>
      <w:marLeft w:val="0"/>
      <w:marRight w:val="0"/>
      <w:marTop w:val="0"/>
      <w:marBottom w:val="0"/>
      <w:divBdr>
        <w:top w:val="none" w:sz="0" w:space="0" w:color="auto"/>
        <w:left w:val="none" w:sz="0" w:space="0" w:color="auto"/>
        <w:bottom w:val="none" w:sz="0" w:space="0" w:color="auto"/>
        <w:right w:val="none" w:sz="0" w:space="0" w:color="auto"/>
      </w:divBdr>
    </w:div>
    <w:div w:id="1229222832">
      <w:bodyDiv w:val="1"/>
      <w:marLeft w:val="0"/>
      <w:marRight w:val="0"/>
      <w:marTop w:val="0"/>
      <w:marBottom w:val="0"/>
      <w:divBdr>
        <w:top w:val="none" w:sz="0" w:space="0" w:color="auto"/>
        <w:left w:val="none" w:sz="0" w:space="0" w:color="auto"/>
        <w:bottom w:val="none" w:sz="0" w:space="0" w:color="auto"/>
        <w:right w:val="none" w:sz="0" w:space="0" w:color="auto"/>
      </w:divBdr>
    </w:div>
    <w:div w:id="1229338803">
      <w:bodyDiv w:val="1"/>
      <w:marLeft w:val="0"/>
      <w:marRight w:val="0"/>
      <w:marTop w:val="0"/>
      <w:marBottom w:val="0"/>
      <w:divBdr>
        <w:top w:val="none" w:sz="0" w:space="0" w:color="auto"/>
        <w:left w:val="none" w:sz="0" w:space="0" w:color="auto"/>
        <w:bottom w:val="none" w:sz="0" w:space="0" w:color="auto"/>
        <w:right w:val="none" w:sz="0" w:space="0" w:color="auto"/>
      </w:divBdr>
    </w:div>
    <w:div w:id="1231110105">
      <w:bodyDiv w:val="1"/>
      <w:marLeft w:val="0"/>
      <w:marRight w:val="0"/>
      <w:marTop w:val="0"/>
      <w:marBottom w:val="0"/>
      <w:divBdr>
        <w:top w:val="none" w:sz="0" w:space="0" w:color="auto"/>
        <w:left w:val="none" w:sz="0" w:space="0" w:color="auto"/>
        <w:bottom w:val="none" w:sz="0" w:space="0" w:color="auto"/>
        <w:right w:val="none" w:sz="0" w:space="0" w:color="auto"/>
      </w:divBdr>
    </w:div>
    <w:div w:id="1232156521">
      <w:bodyDiv w:val="1"/>
      <w:marLeft w:val="0"/>
      <w:marRight w:val="0"/>
      <w:marTop w:val="0"/>
      <w:marBottom w:val="0"/>
      <w:divBdr>
        <w:top w:val="none" w:sz="0" w:space="0" w:color="auto"/>
        <w:left w:val="none" w:sz="0" w:space="0" w:color="auto"/>
        <w:bottom w:val="none" w:sz="0" w:space="0" w:color="auto"/>
        <w:right w:val="none" w:sz="0" w:space="0" w:color="auto"/>
      </w:divBdr>
    </w:div>
    <w:div w:id="1232352308">
      <w:bodyDiv w:val="1"/>
      <w:marLeft w:val="0"/>
      <w:marRight w:val="0"/>
      <w:marTop w:val="0"/>
      <w:marBottom w:val="0"/>
      <w:divBdr>
        <w:top w:val="none" w:sz="0" w:space="0" w:color="auto"/>
        <w:left w:val="none" w:sz="0" w:space="0" w:color="auto"/>
        <w:bottom w:val="none" w:sz="0" w:space="0" w:color="auto"/>
        <w:right w:val="none" w:sz="0" w:space="0" w:color="auto"/>
      </w:divBdr>
      <w:divsChild>
        <w:div w:id="1871721517">
          <w:marLeft w:val="0"/>
          <w:marRight w:val="0"/>
          <w:marTop w:val="0"/>
          <w:marBottom w:val="0"/>
          <w:divBdr>
            <w:top w:val="none" w:sz="0" w:space="0" w:color="auto"/>
            <w:left w:val="none" w:sz="0" w:space="0" w:color="auto"/>
            <w:bottom w:val="none" w:sz="0" w:space="0" w:color="auto"/>
            <w:right w:val="none" w:sz="0" w:space="0" w:color="auto"/>
          </w:divBdr>
        </w:div>
      </w:divsChild>
    </w:div>
    <w:div w:id="1233808727">
      <w:bodyDiv w:val="1"/>
      <w:marLeft w:val="0"/>
      <w:marRight w:val="0"/>
      <w:marTop w:val="0"/>
      <w:marBottom w:val="0"/>
      <w:divBdr>
        <w:top w:val="none" w:sz="0" w:space="0" w:color="auto"/>
        <w:left w:val="none" w:sz="0" w:space="0" w:color="auto"/>
        <w:bottom w:val="none" w:sz="0" w:space="0" w:color="auto"/>
        <w:right w:val="none" w:sz="0" w:space="0" w:color="auto"/>
      </w:divBdr>
    </w:div>
    <w:div w:id="1233930149">
      <w:bodyDiv w:val="1"/>
      <w:marLeft w:val="0"/>
      <w:marRight w:val="0"/>
      <w:marTop w:val="0"/>
      <w:marBottom w:val="0"/>
      <w:divBdr>
        <w:top w:val="none" w:sz="0" w:space="0" w:color="auto"/>
        <w:left w:val="none" w:sz="0" w:space="0" w:color="auto"/>
        <w:bottom w:val="none" w:sz="0" w:space="0" w:color="auto"/>
        <w:right w:val="none" w:sz="0" w:space="0" w:color="auto"/>
      </w:divBdr>
    </w:div>
    <w:div w:id="1235361352">
      <w:bodyDiv w:val="1"/>
      <w:marLeft w:val="0"/>
      <w:marRight w:val="0"/>
      <w:marTop w:val="0"/>
      <w:marBottom w:val="0"/>
      <w:divBdr>
        <w:top w:val="none" w:sz="0" w:space="0" w:color="auto"/>
        <w:left w:val="none" w:sz="0" w:space="0" w:color="auto"/>
        <w:bottom w:val="none" w:sz="0" w:space="0" w:color="auto"/>
        <w:right w:val="none" w:sz="0" w:space="0" w:color="auto"/>
      </w:divBdr>
    </w:div>
    <w:div w:id="1237668831">
      <w:bodyDiv w:val="1"/>
      <w:marLeft w:val="0"/>
      <w:marRight w:val="0"/>
      <w:marTop w:val="0"/>
      <w:marBottom w:val="0"/>
      <w:divBdr>
        <w:top w:val="none" w:sz="0" w:space="0" w:color="auto"/>
        <w:left w:val="none" w:sz="0" w:space="0" w:color="auto"/>
        <w:bottom w:val="none" w:sz="0" w:space="0" w:color="auto"/>
        <w:right w:val="none" w:sz="0" w:space="0" w:color="auto"/>
      </w:divBdr>
    </w:div>
    <w:div w:id="1237745563">
      <w:bodyDiv w:val="1"/>
      <w:marLeft w:val="0"/>
      <w:marRight w:val="0"/>
      <w:marTop w:val="0"/>
      <w:marBottom w:val="0"/>
      <w:divBdr>
        <w:top w:val="none" w:sz="0" w:space="0" w:color="auto"/>
        <w:left w:val="none" w:sz="0" w:space="0" w:color="auto"/>
        <w:bottom w:val="none" w:sz="0" w:space="0" w:color="auto"/>
        <w:right w:val="none" w:sz="0" w:space="0" w:color="auto"/>
      </w:divBdr>
    </w:div>
    <w:div w:id="1239094269">
      <w:bodyDiv w:val="1"/>
      <w:marLeft w:val="0"/>
      <w:marRight w:val="0"/>
      <w:marTop w:val="0"/>
      <w:marBottom w:val="0"/>
      <w:divBdr>
        <w:top w:val="none" w:sz="0" w:space="0" w:color="auto"/>
        <w:left w:val="none" w:sz="0" w:space="0" w:color="auto"/>
        <w:bottom w:val="none" w:sz="0" w:space="0" w:color="auto"/>
        <w:right w:val="none" w:sz="0" w:space="0" w:color="auto"/>
      </w:divBdr>
    </w:div>
    <w:div w:id="1242104943">
      <w:bodyDiv w:val="1"/>
      <w:marLeft w:val="0"/>
      <w:marRight w:val="0"/>
      <w:marTop w:val="0"/>
      <w:marBottom w:val="0"/>
      <w:divBdr>
        <w:top w:val="none" w:sz="0" w:space="0" w:color="auto"/>
        <w:left w:val="none" w:sz="0" w:space="0" w:color="auto"/>
        <w:bottom w:val="none" w:sz="0" w:space="0" w:color="auto"/>
        <w:right w:val="none" w:sz="0" w:space="0" w:color="auto"/>
      </w:divBdr>
    </w:div>
    <w:div w:id="1242718426">
      <w:bodyDiv w:val="1"/>
      <w:marLeft w:val="0"/>
      <w:marRight w:val="0"/>
      <w:marTop w:val="0"/>
      <w:marBottom w:val="0"/>
      <w:divBdr>
        <w:top w:val="none" w:sz="0" w:space="0" w:color="auto"/>
        <w:left w:val="none" w:sz="0" w:space="0" w:color="auto"/>
        <w:bottom w:val="none" w:sz="0" w:space="0" w:color="auto"/>
        <w:right w:val="none" w:sz="0" w:space="0" w:color="auto"/>
      </w:divBdr>
    </w:div>
    <w:div w:id="1245070694">
      <w:bodyDiv w:val="1"/>
      <w:marLeft w:val="0"/>
      <w:marRight w:val="0"/>
      <w:marTop w:val="0"/>
      <w:marBottom w:val="0"/>
      <w:divBdr>
        <w:top w:val="none" w:sz="0" w:space="0" w:color="auto"/>
        <w:left w:val="none" w:sz="0" w:space="0" w:color="auto"/>
        <w:bottom w:val="none" w:sz="0" w:space="0" w:color="auto"/>
        <w:right w:val="none" w:sz="0" w:space="0" w:color="auto"/>
      </w:divBdr>
    </w:div>
    <w:div w:id="1245337789">
      <w:bodyDiv w:val="1"/>
      <w:marLeft w:val="0"/>
      <w:marRight w:val="0"/>
      <w:marTop w:val="0"/>
      <w:marBottom w:val="0"/>
      <w:divBdr>
        <w:top w:val="none" w:sz="0" w:space="0" w:color="auto"/>
        <w:left w:val="none" w:sz="0" w:space="0" w:color="auto"/>
        <w:bottom w:val="none" w:sz="0" w:space="0" w:color="auto"/>
        <w:right w:val="none" w:sz="0" w:space="0" w:color="auto"/>
      </w:divBdr>
    </w:div>
    <w:div w:id="1249852209">
      <w:bodyDiv w:val="1"/>
      <w:marLeft w:val="0"/>
      <w:marRight w:val="0"/>
      <w:marTop w:val="0"/>
      <w:marBottom w:val="0"/>
      <w:divBdr>
        <w:top w:val="none" w:sz="0" w:space="0" w:color="auto"/>
        <w:left w:val="none" w:sz="0" w:space="0" w:color="auto"/>
        <w:bottom w:val="none" w:sz="0" w:space="0" w:color="auto"/>
        <w:right w:val="none" w:sz="0" w:space="0" w:color="auto"/>
      </w:divBdr>
    </w:div>
    <w:div w:id="1254319371">
      <w:bodyDiv w:val="1"/>
      <w:marLeft w:val="0"/>
      <w:marRight w:val="0"/>
      <w:marTop w:val="0"/>
      <w:marBottom w:val="0"/>
      <w:divBdr>
        <w:top w:val="none" w:sz="0" w:space="0" w:color="auto"/>
        <w:left w:val="none" w:sz="0" w:space="0" w:color="auto"/>
        <w:bottom w:val="none" w:sz="0" w:space="0" w:color="auto"/>
        <w:right w:val="none" w:sz="0" w:space="0" w:color="auto"/>
      </w:divBdr>
    </w:div>
    <w:div w:id="1254509397">
      <w:bodyDiv w:val="1"/>
      <w:marLeft w:val="0"/>
      <w:marRight w:val="0"/>
      <w:marTop w:val="0"/>
      <w:marBottom w:val="0"/>
      <w:divBdr>
        <w:top w:val="none" w:sz="0" w:space="0" w:color="auto"/>
        <w:left w:val="none" w:sz="0" w:space="0" w:color="auto"/>
        <w:bottom w:val="none" w:sz="0" w:space="0" w:color="auto"/>
        <w:right w:val="none" w:sz="0" w:space="0" w:color="auto"/>
      </w:divBdr>
    </w:div>
    <w:div w:id="1257792232">
      <w:bodyDiv w:val="1"/>
      <w:marLeft w:val="0"/>
      <w:marRight w:val="0"/>
      <w:marTop w:val="0"/>
      <w:marBottom w:val="0"/>
      <w:divBdr>
        <w:top w:val="none" w:sz="0" w:space="0" w:color="auto"/>
        <w:left w:val="none" w:sz="0" w:space="0" w:color="auto"/>
        <w:bottom w:val="none" w:sz="0" w:space="0" w:color="auto"/>
        <w:right w:val="none" w:sz="0" w:space="0" w:color="auto"/>
      </w:divBdr>
    </w:div>
    <w:div w:id="1258247628">
      <w:bodyDiv w:val="1"/>
      <w:marLeft w:val="0"/>
      <w:marRight w:val="0"/>
      <w:marTop w:val="0"/>
      <w:marBottom w:val="0"/>
      <w:divBdr>
        <w:top w:val="none" w:sz="0" w:space="0" w:color="auto"/>
        <w:left w:val="none" w:sz="0" w:space="0" w:color="auto"/>
        <w:bottom w:val="none" w:sz="0" w:space="0" w:color="auto"/>
        <w:right w:val="none" w:sz="0" w:space="0" w:color="auto"/>
      </w:divBdr>
    </w:div>
    <w:div w:id="1260479823">
      <w:bodyDiv w:val="1"/>
      <w:marLeft w:val="0"/>
      <w:marRight w:val="0"/>
      <w:marTop w:val="0"/>
      <w:marBottom w:val="0"/>
      <w:divBdr>
        <w:top w:val="none" w:sz="0" w:space="0" w:color="auto"/>
        <w:left w:val="none" w:sz="0" w:space="0" w:color="auto"/>
        <w:bottom w:val="none" w:sz="0" w:space="0" w:color="auto"/>
        <w:right w:val="none" w:sz="0" w:space="0" w:color="auto"/>
      </w:divBdr>
    </w:div>
    <w:div w:id="1260600291">
      <w:bodyDiv w:val="1"/>
      <w:marLeft w:val="0"/>
      <w:marRight w:val="0"/>
      <w:marTop w:val="0"/>
      <w:marBottom w:val="0"/>
      <w:divBdr>
        <w:top w:val="none" w:sz="0" w:space="0" w:color="auto"/>
        <w:left w:val="none" w:sz="0" w:space="0" w:color="auto"/>
        <w:bottom w:val="none" w:sz="0" w:space="0" w:color="auto"/>
        <w:right w:val="none" w:sz="0" w:space="0" w:color="auto"/>
      </w:divBdr>
      <w:divsChild>
        <w:div w:id="953250059">
          <w:marLeft w:val="0"/>
          <w:marRight w:val="0"/>
          <w:marTop w:val="0"/>
          <w:marBottom w:val="0"/>
          <w:divBdr>
            <w:top w:val="none" w:sz="0" w:space="0" w:color="auto"/>
            <w:left w:val="none" w:sz="0" w:space="0" w:color="auto"/>
            <w:bottom w:val="none" w:sz="0" w:space="0" w:color="auto"/>
            <w:right w:val="none" w:sz="0" w:space="0" w:color="auto"/>
          </w:divBdr>
        </w:div>
      </w:divsChild>
    </w:div>
    <w:div w:id="1263566722">
      <w:bodyDiv w:val="1"/>
      <w:marLeft w:val="0"/>
      <w:marRight w:val="0"/>
      <w:marTop w:val="0"/>
      <w:marBottom w:val="0"/>
      <w:divBdr>
        <w:top w:val="none" w:sz="0" w:space="0" w:color="auto"/>
        <w:left w:val="none" w:sz="0" w:space="0" w:color="auto"/>
        <w:bottom w:val="none" w:sz="0" w:space="0" w:color="auto"/>
        <w:right w:val="none" w:sz="0" w:space="0" w:color="auto"/>
      </w:divBdr>
    </w:div>
    <w:div w:id="1264797620">
      <w:bodyDiv w:val="1"/>
      <w:marLeft w:val="0"/>
      <w:marRight w:val="0"/>
      <w:marTop w:val="0"/>
      <w:marBottom w:val="0"/>
      <w:divBdr>
        <w:top w:val="none" w:sz="0" w:space="0" w:color="auto"/>
        <w:left w:val="none" w:sz="0" w:space="0" w:color="auto"/>
        <w:bottom w:val="none" w:sz="0" w:space="0" w:color="auto"/>
        <w:right w:val="none" w:sz="0" w:space="0" w:color="auto"/>
      </w:divBdr>
    </w:div>
    <w:div w:id="1274903758">
      <w:bodyDiv w:val="1"/>
      <w:marLeft w:val="0"/>
      <w:marRight w:val="0"/>
      <w:marTop w:val="0"/>
      <w:marBottom w:val="0"/>
      <w:divBdr>
        <w:top w:val="none" w:sz="0" w:space="0" w:color="auto"/>
        <w:left w:val="none" w:sz="0" w:space="0" w:color="auto"/>
        <w:bottom w:val="none" w:sz="0" w:space="0" w:color="auto"/>
        <w:right w:val="none" w:sz="0" w:space="0" w:color="auto"/>
      </w:divBdr>
    </w:div>
    <w:div w:id="1276670284">
      <w:bodyDiv w:val="1"/>
      <w:marLeft w:val="0"/>
      <w:marRight w:val="0"/>
      <w:marTop w:val="0"/>
      <w:marBottom w:val="0"/>
      <w:divBdr>
        <w:top w:val="none" w:sz="0" w:space="0" w:color="auto"/>
        <w:left w:val="none" w:sz="0" w:space="0" w:color="auto"/>
        <w:bottom w:val="none" w:sz="0" w:space="0" w:color="auto"/>
        <w:right w:val="none" w:sz="0" w:space="0" w:color="auto"/>
      </w:divBdr>
    </w:div>
    <w:div w:id="1277103852">
      <w:bodyDiv w:val="1"/>
      <w:marLeft w:val="0"/>
      <w:marRight w:val="0"/>
      <w:marTop w:val="0"/>
      <w:marBottom w:val="0"/>
      <w:divBdr>
        <w:top w:val="none" w:sz="0" w:space="0" w:color="auto"/>
        <w:left w:val="none" w:sz="0" w:space="0" w:color="auto"/>
        <w:bottom w:val="none" w:sz="0" w:space="0" w:color="auto"/>
        <w:right w:val="none" w:sz="0" w:space="0" w:color="auto"/>
      </w:divBdr>
    </w:div>
    <w:div w:id="1278876584">
      <w:bodyDiv w:val="1"/>
      <w:marLeft w:val="0"/>
      <w:marRight w:val="0"/>
      <w:marTop w:val="0"/>
      <w:marBottom w:val="0"/>
      <w:divBdr>
        <w:top w:val="none" w:sz="0" w:space="0" w:color="auto"/>
        <w:left w:val="none" w:sz="0" w:space="0" w:color="auto"/>
        <w:bottom w:val="none" w:sz="0" w:space="0" w:color="auto"/>
        <w:right w:val="none" w:sz="0" w:space="0" w:color="auto"/>
      </w:divBdr>
    </w:div>
    <w:div w:id="1280526150">
      <w:bodyDiv w:val="1"/>
      <w:marLeft w:val="0"/>
      <w:marRight w:val="0"/>
      <w:marTop w:val="0"/>
      <w:marBottom w:val="0"/>
      <w:divBdr>
        <w:top w:val="none" w:sz="0" w:space="0" w:color="auto"/>
        <w:left w:val="none" w:sz="0" w:space="0" w:color="auto"/>
        <w:bottom w:val="none" w:sz="0" w:space="0" w:color="auto"/>
        <w:right w:val="none" w:sz="0" w:space="0" w:color="auto"/>
      </w:divBdr>
    </w:div>
    <w:div w:id="1287661571">
      <w:bodyDiv w:val="1"/>
      <w:marLeft w:val="0"/>
      <w:marRight w:val="0"/>
      <w:marTop w:val="0"/>
      <w:marBottom w:val="0"/>
      <w:divBdr>
        <w:top w:val="none" w:sz="0" w:space="0" w:color="auto"/>
        <w:left w:val="none" w:sz="0" w:space="0" w:color="auto"/>
        <w:bottom w:val="none" w:sz="0" w:space="0" w:color="auto"/>
        <w:right w:val="none" w:sz="0" w:space="0" w:color="auto"/>
      </w:divBdr>
    </w:div>
    <w:div w:id="1289823331">
      <w:bodyDiv w:val="1"/>
      <w:marLeft w:val="0"/>
      <w:marRight w:val="0"/>
      <w:marTop w:val="0"/>
      <w:marBottom w:val="0"/>
      <w:divBdr>
        <w:top w:val="none" w:sz="0" w:space="0" w:color="auto"/>
        <w:left w:val="none" w:sz="0" w:space="0" w:color="auto"/>
        <w:bottom w:val="none" w:sz="0" w:space="0" w:color="auto"/>
        <w:right w:val="none" w:sz="0" w:space="0" w:color="auto"/>
      </w:divBdr>
    </w:div>
    <w:div w:id="1296065424">
      <w:bodyDiv w:val="1"/>
      <w:marLeft w:val="0"/>
      <w:marRight w:val="0"/>
      <w:marTop w:val="0"/>
      <w:marBottom w:val="0"/>
      <w:divBdr>
        <w:top w:val="none" w:sz="0" w:space="0" w:color="auto"/>
        <w:left w:val="none" w:sz="0" w:space="0" w:color="auto"/>
        <w:bottom w:val="none" w:sz="0" w:space="0" w:color="auto"/>
        <w:right w:val="none" w:sz="0" w:space="0" w:color="auto"/>
      </w:divBdr>
    </w:div>
    <w:div w:id="1296643313">
      <w:bodyDiv w:val="1"/>
      <w:marLeft w:val="0"/>
      <w:marRight w:val="0"/>
      <w:marTop w:val="0"/>
      <w:marBottom w:val="0"/>
      <w:divBdr>
        <w:top w:val="none" w:sz="0" w:space="0" w:color="auto"/>
        <w:left w:val="none" w:sz="0" w:space="0" w:color="auto"/>
        <w:bottom w:val="none" w:sz="0" w:space="0" w:color="auto"/>
        <w:right w:val="none" w:sz="0" w:space="0" w:color="auto"/>
      </w:divBdr>
    </w:div>
    <w:div w:id="1302030215">
      <w:bodyDiv w:val="1"/>
      <w:marLeft w:val="0"/>
      <w:marRight w:val="0"/>
      <w:marTop w:val="0"/>
      <w:marBottom w:val="0"/>
      <w:divBdr>
        <w:top w:val="none" w:sz="0" w:space="0" w:color="auto"/>
        <w:left w:val="none" w:sz="0" w:space="0" w:color="auto"/>
        <w:bottom w:val="none" w:sz="0" w:space="0" w:color="auto"/>
        <w:right w:val="none" w:sz="0" w:space="0" w:color="auto"/>
      </w:divBdr>
    </w:div>
    <w:div w:id="1303076194">
      <w:bodyDiv w:val="1"/>
      <w:marLeft w:val="0"/>
      <w:marRight w:val="0"/>
      <w:marTop w:val="0"/>
      <w:marBottom w:val="0"/>
      <w:divBdr>
        <w:top w:val="none" w:sz="0" w:space="0" w:color="auto"/>
        <w:left w:val="none" w:sz="0" w:space="0" w:color="auto"/>
        <w:bottom w:val="none" w:sz="0" w:space="0" w:color="auto"/>
        <w:right w:val="none" w:sz="0" w:space="0" w:color="auto"/>
      </w:divBdr>
    </w:div>
    <w:div w:id="1304457974">
      <w:bodyDiv w:val="1"/>
      <w:marLeft w:val="0"/>
      <w:marRight w:val="0"/>
      <w:marTop w:val="0"/>
      <w:marBottom w:val="0"/>
      <w:divBdr>
        <w:top w:val="none" w:sz="0" w:space="0" w:color="auto"/>
        <w:left w:val="none" w:sz="0" w:space="0" w:color="auto"/>
        <w:bottom w:val="none" w:sz="0" w:space="0" w:color="auto"/>
        <w:right w:val="none" w:sz="0" w:space="0" w:color="auto"/>
      </w:divBdr>
    </w:div>
    <w:div w:id="1306472211">
      <w:bodyDiv w:val="1"/>
      <w:marLeft w:val="0"/>
      <w:marRight w:val="0"/>
      <w:marTop w:val="0"/>
      <w:marBottom w:val="0"/>
      <w:divBdr>
        <w:top w:val="none" w:sz="0" w:space="0" w:color="auto"/>
        <w:left w:val="none" w:sz="0" w:space="0" w:color="auto"/>
        <w:bottom w:val="none" w:sz="0" w:space="0" w:color="auto"/>
        <w:right w:val="none" w:sz="0" w:space="0" w:color="auto"/>
      </w:divBdr>
    </w:div>
    <w:div w:id="1309168680">
      <w:bodyDiv w:val="1"/>
      <w:marLeft w:val="0"/>
      <w:marRight w:val="0"/>
      <w:marTop w:val="0"/>
      <w:marBottom w:val="0"/>
      <w:divBdr>
        <w:top w:val="none" w:sz="0" w:space="0" w:color="auto"/>
        <w:left w:val="none" w:sz="0" w:space="0" w:color="auto"/>
        <w:bottom w:val="none" w:sz="0" w:space="0" w:color="auto"/>
        <w:right w:val="none" w:sz="0" w:space="0" w:color="auto"/>
      </w:divBdr>
    </w:div>
    <w:div w:id="1314215261">
      <w:bodyDiv w:val="1"/>
      <w:marLeft w:val="0"/>
      <w:marRight w:val="0"/>
      <w:marTop w:val="0"/>
      <w:marBottom w:val="0"/>
      <w:divBdr>
        <w:top w:val="none" w:sz="0" w:space="0" w:color="auto"/>
        <w:left w:val="none" w:sz="0" w:space="0" w:color="auto"/>
        <w:bottom w:val="none" w:sz="0" w:space="0" w:color="auto"/>
        <w:right w:val="none" w:sz="0" w:space="0" w:color="auto"/>
      </w:divBdr>
    </w:div>
    <w:div w:id="1320647528">
      <w:bodyDiv w:val="1"/>
      <w:marLeft w:val="0"/>
      <w:marRight w:val="0"/>
      <w:marTop w:val="0"/>
      <w:marBottom w:val="0"/>
      <w:divBdr>
        <w:top w:val="none" w:sz="0" w:space="0" w:color="auto"/>
        <w:left w:val="none" w:sz="0" w:space="0" w:color="auto"/>
        <w:bottom w:val="none" w:sz="0" w:space="0" w:color="auto"/>
        <w:right w:val="none" w:sz="0" w:space="0" w:color="auto"/>
      </w:divBdr>
    </w:div>
    <w:div w:id="1320688679">
      <w:bodyDiv w:val="1"/>
      <w:marLeft w:val="0"/>
      <w:marRight w:val="0"/>
      <w:marTop w:val="0"/>
      <w:marBottom w:val="0"/>
      <w:divBdr>
        <w:top w:val="none" w:sz="0" w:space="0" w:color="auto"/>
        <w:left w:val="none" w:sz="0" w:space="0" w:color="auto"/>
        <w:bottom w:val="none" w:sz="0" w:space="0" w:color="auto"/>
        <w:right w:val="none" w:sz="0" w:space="0" w:color="auto"/>
      </w:divBdr>
    </w:div>
    <w:div w:id="1321495655">
      <w:bodyDiv w:val="1"/>
      <w:marLeft w:val="0"/>
      <w:marRight w:val="0"/>
      <w:marTop w:val="0"/>
      <w:marBottom w:val="0"/>
      <w:divBdr>
        <w:top w:val="none" w:sz="0" w:space="0" w:color="auto"/>
        <w:left w:val="none" w:sz="0" w:space="0" w:color="auto"/>
        <w:bottom w:val="none" w:sz="0" w:space="0" w:color="auto"/>
        <w:right w:val="none" w:sz="0" w:space="0" w:color="auto"/>
      </w:divBdr>
    </w:div>
    <w:div w:id="1325164595">
      <w:bodyDiv w:val="1"/>
      <w:marLeft w:val="0"/>
      <w:marRight w:val="0"/>
      <w:marTop w:val="0"/>
      <w:marBottom w:val="0"/>
      <w:divBdr>
        <w:top w:val="none" w:sz="0" w:space="0" w:color="auto"/>
        <w:left w:val="none" w:sz="0" w:space="0" w:color="auto"/>
        <w:bottom w:val="none" w:sz="0" w:space="0" w:color="auto"/>
        <w:right w:val="none" w:sz="0" w:space="0" w:color="auto"/>
      </w:divBdr>
    </w:div>
    <w:div w:id="1325665327">
      <w:bodyDiv w:val="1"/>
      <w:marLeft w:val="0"/>
      <w:marRight w:val="0"/>
      <w:marTop w:val="0"/>
      <w:marBottom w:val="0"/>
      <w:divBdr>
        <w:top w:val="none" w:sz="0" w:space="0" w:color="auto"/>
        <w:left w:val="none" w:sz="0" w:space="0" w:color="auto"/>
        <w:bottom w:val="none" w:sz="0" w:space="0" w:color="auto"/>
        <w:right w:val="none" w:sz="0" w:space="0" w:color="auto"/>
      </w:divBdr>
    </w:div>
    <w:div w:id="1326519351">
      <w:bodyDiv w:val="1"/>
      <w:marLeft w:val="0"/>
      <w:marRight w:val="0"/>
      <w:marTop w:val="0"/>
      <w:marBottom w:val="0"/>
      <w:divBdr>
        <w:top w:val="none" w:sz="0" w:space="0" w:color="auto"/>
        <w:left w:val="none" w:sz="0" w:space="0" w:color="auto"/>
        <w:bottom w:val="none" w:sz="0" w:space="0" w:color="auto"/>
        <w:right w:val="none" w:sz="0" w:space="0" w:color="auto"/>
      </w:divBdr>
    </w:div>
    <w:div w:id="1328054039">
      <w:bodyDiv w:val="1"/>
      <w:marLeft w:val="0"/>
      <w:marRight w:val="0"/>
      <w:marTop w:val="0"/>
      <w:marBottom w:val="0"/>
      <w:divBdr>
        <w:top w:val="none" w:sz="0" w:space="0" w:color="auto"/>
        <w:left w:val="none" w:sz="0" w:space="0" w:color="auto"/>
        <w:bottom w:val="none" w:sz="0" w:space="0" w:color="auto"/>
        <w:right w:val="none" w:sz="0" w:space="0" w:color="auto"/>
      </w:divBdr>
    </w:div>
    <w:div w:id="1329484462">
      <w:bodyDiv w:val="1"/>
      <w:marLeft w:val="0"/>
      <w:marRight w:val="0"/>
      <w:marTop w:val="0"/>
      <w:marBottom w:val="0"/>
      <w:divBdr>
        <w:top w:val="none" w:sz="0" w:space="0" w:color="auto"/>
        <w:left w:val="none" w:sz="0" w:space="0" w:color="auto"/>
        <w:bottom w:val="none" w:sz="0" w:space="0" w:color="auto"/>
        <w:right w:val="none" w:sz="0" w:space="0" w:color="auto"/>
      </w:divBdr>
    </w:div>
    <w:div w:id="1333794483">
      <w:bodyDiv w:val="1"/>
      <w:marLeft w:val="0"/>
      <w:marRight w:val="0"/>
      <w:marTop w:val="0"/>
      <w:marBottom w:val="0"/>
      <w:divBdr>
        <w:top w:val="none" w:sz="0" w:space="0" w:color="auto"/>
        <w:left w:val="none" w:sz="0" w:space="0" w:color="auto"/>
        <w:bottom w:val="none" w:sz="0" w:space="0" w:color="auto"/>
        <w:right w:val="none" w:sz="0" w:space="0" w:color="auto"/>
      </w:divBdr>
    </w:div>
    <w:div w:id="1335300366">
      <w:bodyDiv w:val="1"/>
      <w:marLeft w:val="0"/>
      <w:marRight w:val="0"/>
      <w:marTop w:val="0"/>
      <w:marBottom w:val="0"/>
      <w:divBdr>
        <w:top w:val="none" w:sz="0" w:space="0" w:color="auto"/>
        <w:left w:val="none" w:sz="0" w:space="0" w:color="auto"/>
        <w:bottom w:val="none" w:sz="0" w:space="0" w:color="auto"/>
        <w:right w:val="none" w:sz="0" w:space="0" w:color="auto"/>
      </w:divBdr>
      <w:divsChild>
        <w:div w:id="2024359628">
          <w:blockQuote w:val="1"/>
          <w:marLeft w:val="-450"/>
          <w:marRight w:val="0"/>
          <w:marTop w:val="0"/>
          <w:marBottom w:val="0"/>
          <w:divBdr>
            <w:top w:val="none" w:sz="0" w:space="0" w:color="auto"/>
            <w:left w:val="none" w:sz="0" w:space="0" w:color="auto"/>
            <w:bottom w:val="none" w:sz="0" w:space="0" w:color="auto"/>
            <w:right w:val="none" w:sz="0" w:space="0" w:color="auto"/>
          </w:divBdr>
        </w:div>
        <w:div w:id="270556253">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1336835041">
      <w:bodyDiv w:val="1"/>
      <w:marLeft w:val="0"/>
      <w:marRight w:val="0"/>
      <w:marTop w:val="0"/>
      <w:marBottom w:val="0"/>
      <w:divBdr>
        <w:top w:val="none" w:sz="0" w:space="0" w:color="auto"/>
        <w:left w:val="none" w:sz="0" w:space="0" w:color="auto"/>
        <w:bottom w:val="none" w:sz="0" w:space="0" w:color="auto"/>
        <w:right w:val="none" w:sz="0" w:space="0" w:color="auto"/>
      </w:divBdr>
    </w:div>
    <w:div w:id="1339649712">
      <w:bodyDiv w:val="1"/>
      <w:marLeft w:val="0"/>
      <w:marRight w:val="0"/>
      <w:marTop w:val="0"/>
      <w:marBottom w:val="0"/>
      <w:divBdr>
        <w:top w:val="none" w:sz="0" w:space="0" w:color="auto"/>
        <w:left w:val="none" w:sz="0" w:space="0" w:color="auto"/>
        <w:bottom w:val="none" w:sz="0" w:space="0" w:color="auto"/>
        <w:right w:val="none" w:sz="0" w:space="0" w:color="auto"/>
      </w:divBdr>
    </w:div>
    <w:div w:id="1341469060">
      <w:bodyDiv w:val="1"/>
      <w:marLeft w:val="0"/>
      <w:marRight w:val="0"/>
      <w:marTop w:val="0"/>
      <w:marBottom w:val="0"/>
      <w:divBdr>
        <w:top w:val="none" w:sz="0" w:space="0" w:color="auto"/>
        <w:left w:val="none" w:sz="0" w:space="0" w:color="auto"/>
        <w:bottom w:val="none" w:sz="0" w:space="0" w:color="auto"/>
        <w:right w:val="none" w:sz="0" w:space="0" w:color="auto"/>
      </w:divBdr>
    </w:div>
    <w:div w:id="1343123788">
      <w:bodyDiv w:val="1"/>
      <w:marLeft w:val="0"/>
      <w:marRight w:val="0"/>
      <w:marTop w:val="0"/>
      <w:marBottom w:val="0"/>
      <w:divBdr>
        <w:top w:val="none" w:sz="0" w:space="0" w:color="auto"/>
        <w:left w:val="none" w:sz="0" w:space="0" w:color="auto"/>
        <w:bottom w:val="none" w:sz="0" w:space="0" w:color="auto"/>
        <w:right w:val="none" w:sz="0" w:space="0" w:color="auto"/>
      </w:divBdr>
    </w:div>
    <w:div w:id="1346248109">
      <w:bodyDiv w:val="1"/>
      <w:marLeft w:val="0"/>
      <w:marRight w:val="0"/>
      <w:marTop w:val="0"/>
      <w:marBottom w:val="0"/>
      <w:divBdr>
        <w:top w:val="none" w:sz="0" w:space="0" w:color="auto"/>
        <w:left w:val="none" w:sz="0" w:space="0" w:color="auto"/>
        <w:bottom w:val="none" w:sz="0" w:space="0" w:color="auto"/>
        <w:right w:val="none" w:sz="0" w:space="0" w:color="auto"/>
      </w:divBdr>
    </w:div>
    <w:div w:id="1349678205">
      <w:bodyDiv w:val="1"/>
      <w:marLeft w:val="0"/>
      <w:marRight w:val="0"/>
      <w:marTop w:val="0"/>
      <w:marBottom w:val="0"/>
      <w:divBdr>
        <w:top w:val="none" w:sz="0" w:space="0" w:color="auto"/>
        <w:left w:val="none" w:sz="0" w:space="0" w:color="auto"/>
        <w:bottom w:val="none" w:sz="0" w:space="0" w:color="auto"/>
        <w:right w:val="none" w:sz="0" w:space="0" w:color="auto"/>
      </w:divBdr>
    </w:div>
    <w:div w:id="1350175762">
      <w:bodyDiv w:val="1"/>
      <w:marLeft w:val="0"/>
      <w:marRight w:val="0"/>
      <w:marTop w:val="0"/>
      <w:marBottom w:val="0"/>
      <w:divBdr>
        <w:top w:val="none" w:sz="0" w:space="0" w:color="auto"/>
        <w:left w:val="none" w:sz="0" w:space="0" w:color="auto"/>
        <w:bottom w:val="none" w:sz="0" w:space="0" w:color="auto"/>
        <w:right w:val="none" w:sz="0" w:space="0" w:color="auto"/>
      </w:divBdr>
    </w:div>
    <w:div w:id="1351180176">
      <w:bodyDiv w:val="1"/>
      <w:marLeft w:val="0"/>
      <w:marRight w:val="0"/>
      <w:marTop w:val="0"/>
      <w:marBottom w:val="0"/>
      <w:divBdr>
        <w:top w:val="none" w:sz="0" w:space="0" w:color="auto"/>
        <w:left w:val="none" w:sz="0" w:space="0" w:color="auto"/>
        <w:bottom w:val="none" w:sz="0" w:space="0" w:color="auto"/>
        <w:right w:val="none" w:sz="0" w:space="0" w:color="auto"/>
      </w:divBdr>
    </w:div>
    <w:div w:id="1351487395">
      <w:bodyDiv w:val="1"/>
      <w:marLeft w:val="0"/>
      <w:marRight w:val="0"/>
      <w:marTop w:val="0"/>
      <w:marBottom w:val="0"/>
      <w:divBdr>
        <w:top w:val="none" w:sz="0" w:space="0" w:color="auto"/>
        <w:left w:val="none" w:sz="0" w:space="0" w:color="auto"/>
        <w:bottom w:val="none" w:sz="0" w:space="0" w:color="auto"/>
        <w:right w:val="none" w:sz="0" w:space="0" w:color="auto"/>
      </w:divBdr>
    </w:div>
    <w:div w:id="1352412398">
      <w:bodyDiv w:val="1"/>
      <w:marLeft w:val="0"/>
      <w:marRight w:val="0"/>
      <w:marTop w:val="0"/>
      <w:marBottom w:val="0"/>
      <w:divBdr>
        <w:top w:val="none" w:sz="0" w:space="0" w:color="auto"/>
        <w:left w:val="none" w:sz="0" w:space="0" w:color="auto"/>
        <w:bottom w:val="none" w:sz="0" w:space="0" w:color="auto"/>
        <w:right w:val="none" w:sz="0" w:space="0" w:color="auto"/>
      </w:divBdr>
    </w:div>
    <w:div w:id="1353921480">
      <w:bodyDiv w:val="1"/>
      <w:marLeft w:val="0"/>
      <w:marRight w:val="0"/>
      <w:marTop w:val="0"/>
      <w:marBottom w:val="0"/>
      <w:divBdr>
        <w:top w:val="none" w:sz="0" w:space="0" w:color="auto"/>
        <w:left w:val="none" w:sz="0" w:space="0" w:color="auto"/>
        <w:bottom w:val="none" w:sz="0" w:space="0" w:color="auto"/>
        <w:right w:val="none" w:sz="0" w:space="0" w:color="auto"/>
      </w:divBdr>
    </w:div>
    <w:div w:id="1354844093">
      <w:bodyDiv w:val="1"/>
      <w:marLeft w:val="0"/>
      <w:marRight w:val="0"/>
      <w:marTop w:val="0"/>
      <w:marBottom w:val="0"/>
      <w:divBdr>
        <w:top w:val="none" w:sz="0" w:space="0" w:color="auto"/>
        <w:left w:val="none" w:sz="0" w:space="0" w:color="auto"/>
        <w:bottom w:val="none" w:sz="0" w:space="0" w:color="auto"/>
        <w:right w:val="none" w:sz="0" w:space="0" w:color="auto"/>
      </w:divBdr>
    </w:div>
    <w:div w:id="1359238934">
      <w:bodyDiv w:val="1"/>
      <w:marLeft w:val="0"/>
      <w:marRight w:val="0"/>
      <w:marTop w:val="0"/>
      <w:marBottom w:val="0"/>
      <w:divBdr>
        <w:top w:val="none" w:sz="0" w:space="0" w:color="auto"/>
        <w:left w:val="none" w:sz="0" w:space="0" w:color="auto"/>
        <w:bottom w:val="none" w:sz="0" w:space="0" w:color="auto"/>
        <w:right w:val="none" w:sz="0" w:space="0" w:color="auto"/>
      </w:divBdr>
    </w:div>
    <w:div w:id="1359550925">
      <w:bodyDiv w:val="1"/>
      <w:marLeft w:val="0"/>
      <w:marRight w:val="0"/>
      <w:marTop w:val="0"/>
      <w:marBottom w:val="0"/>
      <w:divBdr>
        <w:top w:val="none" w:sz="0" w:space="0" w:color="auto"/>
        <w:left w:val="none" w:sz="0" w:space="0" w:color="auto"/>
        <w:bottom w:val="none" w:sz="0" w:space="0" w:color="auto"/>
        <w:right w:val="none" w:sz="0" w:space="0" w:color="auto"/>
      </w:divBdr>
    </w:div>
    <w:div w:id="1361276688">
      <w:bodyDiv w:val="1"/>
      <w:marLeft w:val="0"/>
      <w:marRight w:val="0"/>
      <w:marTop w:val="0"/>
      <w:marBottom w:val="0"/>
      <w:divBdr>
        <w:top w:val="none" w:sz="0" w:space="0" w:color="auto"/>
        <w:left w:val="none" w:sz="0" w:space="0" w:color="auto"/>
        <w:bottom w:val="none" w:sz="0" w:space="0" w:color="auto"/>
        <w:right w:val="none" w:sz="0" w:space="0" w:color="auto"/>
      </w:divBdr>
    </w:div>
    <w:div w:id="1364747119">
      <w:bodyDiv w:val="1"/>
      <w:marLeft w:val="0"/>
      <w:marRight w:val="0"/>
      <w:marTop w:val="0"/>
      <w:marBottom w:val="0"/>
      <w:divBdr>
        <w:top w:val="none" w:sz="0" w:space="0" w:color="auto"/>
        <w:left w:val="none" w:sz="0" w:space="0" w:color="auto"/>
        <w:bottom w:val="none" w:sz="0" w:space="0" w:color="auto"/>
        <w:right w:val="none" w:sz="0" w:space="0" w:color="auto"/>
      </w:divBdr>
    </w:div>
    <w:div w:id="1365523248">
      <w:bodyDiv w:val="1"/>
      <w:marLeft w:val="0"/>
      <w:marRight w:val="0"/>
      <w:marTop w:val="0"/>
      <w:marBottom w:val="0"/>
      <w:divBdr>
        <w:top w:val="none" w:sz="0" w:space="0" w:color="auto"/>
        <w:left w:val="none" w:sz="0" w:space="0" w:color="auto"/>
        <w:bottom w:val="none" w:sz="0" w:space="0" w:color="auto"/>
        <w:right w:val="none" w:sz="0" w:space="0" w:color="auto"/>
      </w:divBdr>
    </w:div>
    <w:div w:id="1368217492">
      <w:bodyDiv w:val="1"/>
      <w:marLeft w:val="0"/>
      <w:marRight w:val="0"/>
      <w:marTop w:val="0"/>
      <w:marBottom w:val="0"/>
      <w:divBdr>
        <w:top w:val="none" w:sz="0" w:space="0" w:color="auto"/>
        <w:left w:val="none" w:sz="0" w:space="0" w:color="auto"/>
        <w:bottom w:val="none" w:sz="0" w:space="0" w:color="auto"/>
        <w:right w:val="none" w:sz="0" w:space="0" w:color="auto"/>
      </w:divBdr>
    </w:div>
    <w:div w:id="1370452429">
      <w:bodyDiv w:val="1"/>
      <w:marLeft w:val="0"/>
      <w:marRight w:val="0"/>
      <w:marTop w:val="0"/>
      <w:marBottom w:val="0"/>
      <w:divBdr>
        <w:top w:val="none" w:sz="0" w:space="0" w:color="auto"/>
        <w:left w:val="none" w:sz="0" w:space="0" w:color="auto"/>
        <w:bottom w:val="none" w:sz="0" w:space="0" w:color="auto"/>
        <w:right w:val="none" w:sz="0" w:space="0" w:color="auto"/>
      </w:divBdr>
    </w:div>
    <w:div w:id="1373310096">
      <w:bodyDiv w:val="1"/>
      <w:marLeft w:val="0"/>
      <w:marRight w:val="0"/>
      <w:marTop w:val="0"/>
      <w:marBottom w:val="0"/>
      <w:divBdr>
        <w:top w:val="none" w:sz="0" w:space="0" w:color="auto"/>
        <w:left w:val="none" w:sz="0" w:space="0" w:color="auto"/>
        <w:bottom w:val="none" w:sz="0" w:space="0" w:color="auto"/>
        <w:right w:val="none" w:sz="0" w:space="0" w:color="auto"/>
      </w:divBdr>
    </w:div>
    <w:div w:id="1374692615">
      <w:bodyDiv w:val="1"/>
      <w:marLeft w:val="0"/>
      <w:marRight w:val="0"/>
      <w:marTop w:val="0"/>
      <w:marBottom w:val="0"/>
      <w:divBdr>
        <w:top w:val="none" w:sz="0" w:space="0" w:color="auto"/>
        <w:left w:val="none" w:sz="0" w:space="0" w:color="auto"/>
        <w:bottom w:val="none" w:sz="0" w:space="0" w:color="auto"/>
        <w:right w:val="none" w:sz="0" w:space="0" w:color="auto"/>
      </w:divBdr>
    </w:div>
    <w:div w:id="1377002612">
      <w:bodyDiv w:val="1"/>
      <w:marLeft w:val="0"/>
      <w:marRight w:val="0"/>
      <w:marTop w:val="0"/>
      <w:marBottom w:val="0"/>
      <w:divBdr>
        <w:top w:val="none" w:sz="0" w:space="0" w:color="auto"/>
        <w:left w:val="none" w:sz="0" w:space="0" w:color="auto"/>
        <w:bottom w:val="none" w:sz="0" w:space="0" w:color="auto"/>
        <w:right w:val="none" w:sz="0" w:space="0" w:color="auto"/>
      </w:divBdr>
    </w:div>
    <w:div w:id="1382562092">
      <w:bodyDiv w:val="1"/>
      <w:marLeft w:val="0"/>
      <w:marRight w:val="0"/>
      <w:marTop w:val="0"/>
      <w:marBottom w:val="0"/>
      <w:divBdr>
        <w:top w:val="none" w:sz="0" w:space="0" w:color="auto"/>
        <w:left w:val="none" w:sz="0" w:space="0" w:color="auto"/>
        <w:bottom w:val="none" w:sz="0" w:space="0" w:color="auto"/>
        <w:right w:val="none" w:sz="0" w:space="0" w:color="auto"/>
      </w:divBdr>
    </w:div>
    <w:div w:id="1389065927">
      <w:bodyDiv w:val="1"/>
      <w:marLeft w:val="0"/>
      <w:marRight w:val="0"/>
      <w:marTop w:val="0"/>
      <w:marBottom w:val="0"/>
      <w:divBdr>
        <w:top w:val="none" w:sz="0" w:space="0" w:color="auto"/>
        <w:left w:val="none" w:sz="0" w:space="0" w:color="auto"/>
        <w:bottom w:val="none" w:sz="0" w:space="0" w:color="auto"/>
        <w:right w:val="none" w:sz="0" w:space="0" w:color="auto"/>
      </w:divBdr>
    </w:div>
    <w:div w:id="1391730048">
      <w:bodyDiv w:val="1"/>
      <w:marLeft w:val="0"/>
      <w:marRight w:val="0"/>
      <w:marTop w:val="0"/>
      <w:marBottom w:val="0"/>
      <w:divBdr>
        <w:top w:val="none" w:sz="0" w:space="0" w:color="auto"/>
        <w:left w:val="none" w:sz="0" w:space="0" w:color="auto"/>
        <w:bottom w:val="none" w:sz="0" w:space="0" w:color="auto"/>
        <w:right w:val="none" w:sz="0" w:space="0" w:color="auto"/>
      </w:divBdr>
    </w:div>
    <w:div w:id="1393040189">
      <w:bodyDiv w:val="1"/>
      <w:marLeft w:val="0"/>
      <w:marRight w:val="0"/>
      <w:marTop w:val="0"/>
      <w:marBottom w:val="0"/>
      <w:divBdr>
        <w:top w:val="none" w:sz="0" w:space="0" w:color="auto"/>
        <w:left w:val="none" w:sz="0" w:space="0" w:color="auto"/>
        <w:bottom w:val="none" w:sz="0" w:space="0" w:color="auto"/>
        <w:right w:val="none" w:sz="0" w:space="0" w:color="auto"/>
      </w:divBdr>
    </w:div>
    <w:div w:id="1393239731">
      <w:bodyDiv w:val="1"/>
      <w:marLeft w:val="0"/>
      <w:marRight w:val="0"/>
      <w:marTop w:val="0"/>
      <w:marBottom w:val="0"/>
      <w:divBdr>
        <w:top w:val="none" w:sz="0" w:space="0" w:color="auto"/>
        <w:left w:val="none" w:sz="0" w:space="0" w:color="auto"/>
        <w:bottom w:val="none" w:sz="0" w:space="0" w:color="auto"/>
        <w:right w:val="none" w:sz="0" w:space="0" w:color="auto"/>
      </w:divBdr>
    </w:div>
    <w:div w:id="1396321625">
      <w:bodyDiv w:val="1"/>
      <w:marLeft w:val="0"/>
      <w:marRight w:val="0"/>
      <w:marTop w:val="0"/>
      <w:marBottom w:val="0"/>
      <w:divBdr>
        <w:top w:val="none" w:sz="0" w:space="0" w:color="auto"/>
        <w:left w:val="none" w:sz="0" w:space="0" w:color="auto"/>
        <w:bottom w:val="none" w:sz="0" w:space="0" w:color="auto"/>
        <w:right w:val="none" w:sz="0" w:space="0" w:color="auto"/>
      </w:divBdr>
    </w:div>
    <w:div w:id="1397049094">
      <w:bodyDiv w:val="1"/>
      <w:marLeft w:val="0"/>
      <w:marRight w:val="0"/>
      <w:marTop w:val="0"/>
      <w:marBottom w:val="0"/>
      <w:divBdr>
        <w:top w:val="none" w:sz="0" w:space="0" w:color="auto"/>
        <w:left w:val="none" w:sz="0" w:space="0" w:color="auto"/>
        <w:bottom w:val="none" w:sz="0" w:space="0" w:color="auto"/>
        <w:right w:val="none" w:sz="0" w:space="0" w:color="auto"/>
      </w:divBdr>
    </w:div>
    <w:div w:id="1397775187">
      <w:bodyDiv w:val="1"/>
      <w:marLeft w:val="0"/>
      <w:marRight w:val="0"/>
      <w:marTop w:val="0"/>
      <w:marBottom w:val="0"/>
      <w:divBdr>
        <w:top w:val="none" w:sz="0" w:space="0" w:color="auto"/>
        <w:left w:val="none" w:sz="0" w:space="0" w:color="auto"/>
        <w:bottom w:val="none" w:sz="0" w:space="0" w:color="auto"/>
        <w:right w:val="none" w:sz="0" w:space="0" w:color="auto"/>
      </w:divBdr>
    </w:div>
    <w:div w:id="1398943687">
      <w:bodyDiv w:val="1"/>
      <w:marLeft w:val="0"/>
      <w:marRight w:val="0"/>
      <w:marTop w:val="0"/>
      <w:marBottom w:val="0"/>
      <w:divBdr>
        <w:top w:val="none" w:sz="0" w:space="0" w:color="auto"/>
        <w:left w:val="none" w:sz="0" w:space="0" w:color="auto"/>
        <w:bottom w:val="none" w:sz="0" w:space="0" w:color="auto"/>
        <w:right w:val="none" w:sz="0" w:space="0" w:color="auto"/>
      </w:divBdr>
    </w:div>
    <w:div w:id="1400596374">
      <w:bodyDiv w:val="1"/>
      <w:marLeft w:val="0"/>
      <w:marRight w:val="0"/>
      <w:marTop w:val="0"/>
      <w:marBottom w:val="0"/>
      <w:divBdr>
        <w:top w:val="none" w:sz="0" w:space="0" w:color="auto"/>
        <w:left w:val="none" w:sz="0" w:space="0" w:color="auto"/>
        <w:bottom w:val="none" w:sz="0" w:space="0" w:color="auto"/>
        <w:right w:val="none" w:sz="0" w:space="0" w:color="auto"/>
      </w:divBdr>
    </w:div>
    <w:div w:id="1406684372">
      <w:bodyDiv w:val="1"/>
      <w:marLeft w:val="0"/>
      <w:marRight w:val="0"/>
      <w:marTop w:val="0"/>
      <w:marBottom w:val="0"/>
      <w:divBdr>
        <w:top w:val="none" w:sz="0" w:space="0" w:color="auto"/>
        <w:left w:val="none" w:sz="0" w:space="0" w:color="auto"/>
        <w:bottom w:val="none" w:sz="0" w:space="0" w:color="auto"/>
        <w:right w:val="none" w:sz="0" w:space="0" w:color="auto"/>
      </w:divBdr>
    </w:div>
    <w:div w:id="1407263264">
      <w:bodyDiv w:val="1"/>
      <w:marLeft w:val="0"/>
      <w:marRight w:val="0"/>
      <w:marTop w:val="0"/>
      <w:marBottom w:val="0"/>
      <w:divBdr>
        <w:top w:val="none" w:sz="0" w:space="0" w:color="auto"/>
        <w:left w:val="none" w:sz="0" w:space="0" w:color="auto"/>
        <w:bottom w:val="none" w:sz="0" w:space="0" w:color="auto"/>
        <w:right w:val="none" w:sz="0" w:space="0" w:color="auto"/>
      </w:divBdr>
    </w:div>
    <w:div w:id="1411191183">
      <w:bodyDiv w:val="1"/>
      <w:marLeft w:val="0"/>
      <w:marRight w:val="0"/>
      <w:marTop w:val="0"/>
      <w:marBottom w:val="0"/>
      <w:divBdr>
        <w:top w:val="none" w:sz="0" w:space="0" w:color="auto"/>
        <w:left w:val="none" w:sz="0" w:space="0" w:color="auto"/>
        <w:bottom w:val="none" w:sz="0" w:space="0" w:color="auto"/>
        <w:right w:val="none" w:sz="0" w:space="0" w:color="auto"/>
      </w:divBdr>
    </w:div>
    <w:div w:id="1411271300">
      <w:bodyDiv w:val="1"/>
      <w:marLeft w:val="0"/>
      <w:marRight w:val="0"/>
      <w:marTop w:val="0"/>
      <w:marBottom w:val="0"/>
      <w:divBdr>
        <w:top w:val="none" w:sz="0" w:space="0" w:color="auto"/>
        <w:left w:val="none" w:sz="0" w:space="0" w:color="auto"/>
        <w:bottom w:val="none" w:sz="0" w:space="0" w:color="auto"/>
        <w:right w:val="none" w:sz="0" w:space="0" w:color="auto"/>
      </w:divBdr>
    </w:div>
    <w:div w:id="1412461061">
      <w:bodyDiv w:val="1"/>
      <w:marLeft w:val="0"/>
      <w:marRight w:val="0"/>
      <w:marTop w:val="0"/>
      <w:marBottom w:val="0"/>
      <w:divBdr>
        <w:top w:val="none" w:sz="0" w:space="0" w:color="auto"/>
        <w:left w:val="none" w:sz="0" w:space="0" w:color="auto"/>
        <w:bottom w:val="none" w:sz="0" w:space="0" w:color="auto"/>
        <w:right w:val="none" w:sz="0" w:space="0" w:color="auto"/>
      </w:divBdr>
    </w:div>
    <w:div w:id="1413770727">
      <w:bodyDiv w:val="1"/>
      <w:marLeft w:val="0"/>
      <w:marRight w:val="0"/>
      <w:marTop w:val="0"/>
      <w:marBottom w:val="0"/>
      <w:divBdr>
        <w:top w:val="none" w:sz="0" w:space="0" w:color="auto"/>
        <w:left w:val="none" w:sz="0" w:space="0" w:color="auto"/>
        <w:bottom w:val="none" w:sz="0" w:space="0" w:color="auto"/>
        <w:right w:val="none" w:sz="0" w:space="0" w:color="auto"/>
      </w:divBdr>
    </w:div>
    <w:div w:id="1414156595">
      <w:bodyDiv w:val="1"/>
      <w:marLeft w:val="0"/>
      <w:marRight w:val="0"/>
      <w:marTop w:val="0"/>
      <w:marBottom w:val="0"/>
      <w:divBdr>
        <w:top w:val="none" w:sz="0" w:space="0" w:color="auto"/>
        <w:left w:val="none" w:sz="0" w:space="0" w:color="auto"/>
        <w:bottom w:val="none" w:sz="0" w:space="0" w:color="auto"/>
        <w:right w:val="none" w:sz="0" w:space="0" w:color="auto"/>
      </w:divBdr>
    </w:div>
    <w:div w:id="1417243023">
      <w:bodyDiv w:val="1"/>
      <w:marLeft w:val="0"/>
      <w:marRight w:val="0"/>
      <w:marTop w:val="0"/>
      <w:marBottom w:val="0"/>
      <w:divBdr>
        <w:top w:val="none" w:sz="0" w:space="0" w:color="auto"/>
        <w:left w:val="none" w:sz="0" w:space="0" w:color="auto"/>
        <w:bottom w:val="none" w:sz="0" w:space="0" w:color="auto"/>
        <w:right w:val="none" w:sz="0" w:space="0" w:color="auto"/>
      </w:divBdr>
    </w:div>
    <w:div w:id="1417941709">
      <w:bodyDiv w:val="1"/>
      <w:marLeft w:val="0"/>
      <w:marRight w:val="0"/>
      <w:marTop w:val="0"/>
      <w:marBottom w:val="0"/>
      <w:divBdr>
        <w:top w:val="none" w:sz="0" w:space="0" w:color="auto"/>
        <w:left w:val="none" w:sz="0" w:space="0" w:color="auto"/>
        <w:bottom w:val="none" w:sz="0" w:space="0" w:color="auto"/>
        <w:right w:val="none" w:sz="0" w:space="0" w:color="auto"/>
      </w:divBdr>
    </w:div>
    <w:div w:id="1419906003">
      <w:bodyDiv w:val="1"/>
      <w:marLeft w:val="0"/>
      <w:marRight w:val="0"/>
      <w:marTop w:val="0"/>
      <w:marBottom w:val="0"/>
      <w:divBdr>
        <w:top w:val="none" w:sz="0" w:space="0" w:color="auto"/>
        <w:left w:val="none" w:sz="0" w:space="0" w:color="auto"/>
        <w:bottom w:val="none" w:sz="0" w:space="0" w:color="auto"/>
        <w:right w:val="none" w:sz="0" w:space="0" w:color="auto"/>
      </w:divBdr>
    </w:div>
    <w:div w:id="1420635704">
      <w:bodyDiv w:val="1"/>
      <w:marLeft w:val="0"/>
      <w:marRight w:val="0"/>
      <w:marTop w:val="0"/>
      <w:marBottom w:val="0"/>
      <w:divBdr>
        <w:top w:val="none" w:sz="0" w:space="0" w:color="auto"/>
        <w:left w:val="none" w:sz="0" w:space="0" w:color="auto"/>
        <w:bottom w:val="none" w:sz="0" w:space="0" w:color="auto"/>
        <w:right w:val="none" w:sz="0" w:space="0" w:color="auto"/>
      </w:divBdr>
    </w:div>
    <w:div w:id="1424492454">
      <w:bodyDiv w:val="1"/>
      <w:marLeft w:val="0"/>
      <w:marRight w:val="0"/>
      <w:marTop w:val="0"/>
      <w:marBottom w:val="0"/>
      <w:divBdr>
        <w:top w:val="none" w:sz="0" w:space="0" w:color="auto"/>
        <w:left w:val="none" w:sz="0" w:space="0" w:color="auto"/>
        <w:bottom w:val="none" w:sz="0" w:space="0" w:color="auto"/>
        <w:right w:val="none" w:sz="0" w:space="0" w:color="auto"/>
      </w:divBdr>
    </w:div>
    <w:div w:id="1425422293">
      <w:bodyDiv w:val="1"/>
      <w:marLeft w:val="0"/>
      <w:marRight w:val="0"/>
      <w:marTop w:val="0"/>
      <w:marBottom w:val="0"/>
      <w:divBdr>
        <w:top w:val="none" w:sz="0" w:space="0" w:color="auto"/>
        <w:left w:val="none" w:sz="0" w:space="0" w:color="auto"/>
        <w:bottom w:val="none" w:sz="0" w:space="0" w:color="auto"/>
        <w:right w:val="none" w:sz="0" w:space="0" w:color="auto"/>
      </w:divBdr>
    </w:div>
    <w:div w:id="1427655087">
      <w:bodyDiv w:val="1"/>
      <w:marLeft w:val="0"/>
      <w:marRight w:val="0"/>
      <w:marTop w:val="0"/>
      <w:marBottom w:val="0"/>
      <w:divBdr>
        <w:top w:val="none" w:sz="0" w:space="0" w:color="auto"/>
        <w:left w:val="none" w:sz="0" w:space="0" w:color="auto"/>
        <w:bottom w:val="none" w:sz="0" w:space="0" w:color="auto"/>
        <w:right w:val="none" w:sz="0" w:space="0" w:color="auto"/>
      </w:divBdr>
    </w:div>
    <w:div w:id="1427799328">
      <w:bodyDiv w:val="1"/>
      <w:marLeft w:val="0"/>
      <w:marRight w:val="0"/>
      <w:marTop w:val="0"/>
      <w:marBottom w:val="0"/>
      <w:divBdr>
        <w:top w:val="none" w:sz="0" w:space="0" w:color="auto"/>
        <w:left w:val="none" w:sz="0" w:space="0" w:color="auto"/>
        <w:bottom w:val="none" w:sz="0" w:space="0" w:color="auto"/>
        <w:right w:val="none" w:sz="0" w:space="0" w:color="auto"/>
      </w:divBdr>
    </w:div>
    <w:div w:id="1429353039">
      <w:bodyDiv w:val="1"/>
      <w:marLeft w:val="0"/>
      <w:marRight w:val="0"/>
      <w:marTop w:val="0"/>
      <w:marBottom w:val="0"/>
      <w:divBdr>
        <w:top w:val="none" w:sz="0" w:space="0" w:color="auto"/>
        <w:left w:val="none" w:sz="0" w:space="0" w:color="auto"/>
        <w:bottom w:val="none" w:sz="0" w:space="0" w:color="auto"/>
        <w:right w:val="none" w:sz="0" w:space="0" w:color="auto"/>
      </w:divBdr>
    </w:div>
    <w:div w:id="1429930878">
      <w:bodyDiv w:val="1"/>
      <w:marLeft w:val="0"/>
      <w:marRight w:val="0"/>
      <w:marTop w:val="0"/>
      <w:marBottom w:val="0"/>
      <w:divBdr>
        <w:top w:val="none" w:sz="0" w:space="0" w:color="auto"/>
        <w:left w:val="none" w:sz="0" w:space="0" w:color="auto"/>
        <w:bottom w:val="none" w:sz="0" w:space="0" w:color="auto"/>
        <w:right w:val="none" w:sz="0" w:space="0" w:color="auto"/>
      </w:divBdr>
    </w:div>
    <w:div w:id="1432966245">
      <w:bodyDiv w:val="1"/>
      <w:marLeft w:val="0"/>
      <w:marRight w:val="0"/>
      <w:marTop w:val="0"/>
      <w:marBottom w:val="0"/>
      <w:divBdr>
        <w:top w:val="none" w:sz="0" w:space="0" w:color="auto"/>
        <w:left w:val="none" w:sz="0" w:space="0" w:color="auto"/>
        <w:bottom w:val="none" w:sz="0" w:space="0" w:color="auto"/>
        <w:right w:val="none" w:sz="0" w:space="0" w:color="auto"/>
      </w:divBdr>
    </w:div>
    <w:div w:id="1436628983">
      <w:bodyDiv w:val="1"/>
      <w:marLeft w:val="0"/>
      <w:marRight w:val="0"/>
      <w:marTop w:val="0"/>
      <w:marBottom w:val="0"/>
      <w:divBdr>
        <w:top w:val="none" w:sz="0" w:space="0" w:color="auto"/>
        <w:left w:val="none" w:sz="0" w:space="0" w:color="auto"/>
        <w:bottom w:val="none" w:sz="0" w:space="0" w:color="auto"/>
        <w:right w:val="none" w:sz="0" w:space="0" w:color="auto"/>
      </w:divBdr>
    </w:div>
    <w:div w:id="1437673921">
      <w:bodyDiv w:val="1"/>
      <w:marLeft w:val="0"/>
      <w:marRight w:val="0"/>
      <w:marTop w:val="0"/>
      <w:marBottom w:val="0"/>
      <w:divBdr>
        <w:top w:val="none" w:sz="0" w:space="0" w:color="auto"/>
        <w:left w:val="none" w:sz="0" w:space="0" w:color="auto"/>
        <w:bottom w:val="none" w:sz="0" w:space="0" w:color="auto"/>
        <w:right w:val="none" w:sz="0" w:space="0" w:color="auto"/>
      </w:divBdr>
    </w:div>
    <w:div w:id="1438209855">
      <w:bodyDiv w:val="1"/>
      <w:marLeft w:val="0"/>
      <w:marRight w:val="0"/>
      <w:marTop w:val="0"/>
      <w:marBottom w:val="0"/>
      <w:divBdr>
        <w:top w:val="none" w:sz="0" w:space="0" w:color="auto"/>
        <w:left w:val="none" w:sz="0" w:space="0" w:color="auto"/>
        <w:bottom w:val="none" w:sz="0" w:space="0" w:color="auto"/>
        <w:right w:val="none" w:sz="0" w:space="0" w:color="auto"/>
      </w:divBdr>
    </w:div>
    <w:div w:id="1438409843">
      <w:bodyDiv w:val="1"/>
      <w:marLeft w:val="0"/>
      <w:marRight w:val="0"/>
      <w:marTop w:val="0"/>
      <w:marBottom w:val="0"/>
      <w:divBdr>
        <w:top w:val="none" w:sz="0" w:space="0" w:color="auto"/>
        <w:left w:val="none" w:sz="0" w:space="0" w:color="auto"/>
        <w:bottom w:val="none" w:sz="0" w:space="0" w:color="auto"/>
        <w:right w:val="none" w:sz="0" w:space="0" w:color="auto"/>
      </w:divBdr>
    </w:div>
    <w:div w:id="1438863480">
      <w:bodyDiv w:val="1"/>
      <w:marLeft w:val="0"/>
      <w:marRight w:val="0"/>
      <w:marTop w:val="0"/>
      <w:marBottom w:val="0"/>
      <w:divBdr>
        <w:top w:val="none" w:sz="0" w:space="0" w:color="auto"/>
        <w:left w:val="none" w:sz="0" w:space="0" w:color="auto"/>
        <w:bottom w:val="none" w:sz="0" w:space="0" w:color="auto"/>
        <w:right w:val="none" w:sz="0" w:space="0" w:color="auto"/>
      </w:divBdr>
    </w:div>
    <w:div w:id="1443189493">
      <w:bodyDiv w:val="1"/>
      <w:marLeft w:val="0"/>
      <w:marRight w:val="0"/>
      <w:marTop w:val="0"/>
      <w:marBottom w:val="0"/>
      <w:divBdr>
        <w:top w:val="none" w:sz="0" w:space="0" w:color="auto"/>
        <w:left w:val="none" w:sz="0" w:space="0" w:color="auto"/>
        <w:bottom w:val="none" w:sz="0" w:space="0" w:color="auto"/>
        <w:right w:val="none" w:sz="0" w:space="0" w:color="auto"/>
      </w:divBdr>
    </w:div>
    <w:div w:id="1443299706">
      <w:bodyDiv w:val="1"/>
      <w:marLeft w:val="0"/>
      <w:marRight w:val="0"/>
      <w:marTop w:val="0"/>
      <w:marBottom w:val="0"/>
      <w:divBdr>
        <w:top w:val="none" w:sz="0" w:space="0" w:color="auto"/>
        <w:left w:val="none" w:sz="0" w:space="0" w:color="auto"/>
        <w:bottom w:val="none" w:sz="0" w:space="0" w:color="auto"/>
        <w:right w:val="none" w:sz="0" w:space="0" w:color="auto"/>
      </w:divBdr>
    </w:div>
    <w:div w:id="1444761563">
      <w:bodyDiv w:val="1"/>
      <w:marLeft w:val="0"/>
      <w:marRight w:val="0"/>
      <w:marTop w:val="0"/>
      <w:marBottom w:val="0"/>
      <w:divBdr>
        <w:top w:val="none" w:sz="0" w:space="0" w:color="auto"/>
        <w:left w:val="none" w:sz="0" w:space="0" w:color="auto"/>
        <w:bottom w:val="none" w:sz="0" w:space="0" w:color="auto"/>
        <w:right w:val="none" w:sz="0" w:space="0" w:color="auto"/>
      </w:divBdr>
    </w:div>
    <w:div w:id="1448161546">
      <w:bodyDiv w:val="1"/>
      <w:marLeft w:val="0"/>
      <w:marRight w:val="0"/>
      <w:marTop w:val="0"/>
      <w:marBottom w:val="0"/>
      <w:divBdr>
        <w:top w:val="none" w:sz="0" w:space="0" w:color="auto"/>
        <w:left w:val="none" w:sz="0" w:space="0" w:color="auto"/>
        <w:bottom w:val="none" w:sz="0" w:space="0" w:color="auto"/>
        <w:right w:val="none" w:sz="0" w:space="0" w:color="auto"/>
      </w:divBdr>
    </w:div>
    <w:div w:id="1455903929">
      <w:bodyDiv w:val="1"/>
      <w:marLeft w:val="0"/>
      <w:marRight w:val="0"/>
      <w:marTop w:val="0"/>
      <w:marBottom w:val="0"/>
      <w:divBdr>
        <w:top w:val="none" w:sz="0" w:space="0" w:color="auto"/>
        <w:left w:val="none" w:sz="0" w:space="0" w:color="auto"/>
        <w:bottom w:val="none" w:sz="0" w:space="0" w:color="auto"/>
        <w:right w:val="none" w:sz="0" w:space="0" w:color="auto"/>
      </w:divBdr>
    </w:div>
    <w:div w:id="1456144997">
      <w:bodyDiv w:val="1"/>
      <w:marLeft w:val="0"/>
      <w:marRight w:val="0"/>
      <w:marTop w:val="0"/>
      <w:marBottom w:val="0"/>
      <w:divBdr>
        <w:top w:val="none" w:sz="0" w:space="0" w:color="auto"/>
        <w:left w:val="none" w:sz="0" w:space="0" w:color="auto"/>
        <w:bottom w:val="none" w:sz="0" w:space="0" w:color="auto"/>
        <w:right w:val="none" w:sz="0" w:space="0" w:color="auto"/>
      </w:divBdr>
      <w:divsChild>
        <w:div w:id="1015958181">
          <w:marLeft w:val="547"/>
          <w:marRight w:val="0"/>
          <w:marTop w:val="96"/>
          <w:marBottom w:val="0"/>
          <w:divBdr>
            <w:top w:val="none" w:sz="0" w:space="0" w:color="auto"/>
            <w:left w:val="none" w:sz="0" w:space="0" w:color="auto"/>
            <w:bottom w:val="none" w:sz="0" w:space="0" w:color="auto"/>
            <w:right w:val="none" w:sz="0" w:space="0" w:color="auto"/>
          </w:divBdr>
        </w:div>
        <w:div w:id="1574386660">
          <w:marLeft w:val="547"/>
          <w:marRight w:val="0"/>
          <w:marTop w:val="96"/>
          <w:marBottom w:val="0"/>
          <w:divBdr>
            <w:top w:val="none" w:sz="0" w:space="0" w:color="auto"/>
            <w:left w:val="none" w:sz="0" w:space="0" w:color="auto"/>
            <w:bottom w:val="none" w:sz="0" w:space="0" w:color="auto"/>
            <w:right w:val="none" w:sz="0" w:space="0" w:color="auto"/>
          </w:divBdr>
        </w:div>
        <w:div w:id="1837067995">
          <w:marLeft w:val="547"/>
          <w:marRight w:val="0"/>
          <w:marTop w:val="96"/>
          <w:marBottom w:val="0"/>
          <w:divBdr>
            <w:top w:val="none" w:sz="0" w:space="0" w:color="auto"/>
            <w:left w:val="none" w:sz="0" w:space="0" w:color="auto"/>
            <w:bottom w:val="none" w:sz="0" w:space="0" w:color="auto"/>
            <w:right w:val="none" w:sz="0" w:space="0" w:color="auto"/>
          </w:divBdr>
        </w:div>
        <w:div w:id="2135295045">
          <w:marLeft w:val="547"/>
          <w:marRight w:val="0"/>
          <w:marTop w:val="96"/>
          <w:marBottom w:val="0"/>
          <w:divBdr>
            <w:top w:val="none" w:sz="0" w:space="0" w:color="auto"/>
            <w:left w:val="none" w:sz="0" w:space="0" w:color="auto"/>
            <w:bottom w:val="none" w:sz="0" w:space="0" w:color="auto"/>
            <w:right w:val="none" w:sz="0" w:space="0" w:color="auto"/>
          </w:divBdr>
        </w:div>
      </w:divsChild>
    </w:div>
    <w:div w:id="1456564269">
      <w:bodyDiv w:val="1"/>
      <w:marLeft w:val="0"/>
      <w:marRight w:val="0"/>
      <w:marTop w:val="0"/>
      <w:marBottom w:val="0"/>
      <w:divBdr>
        <w:top w:val="none" w:sz="0" w:space="0" w:color="auto"/>
        <w:left w:val="none" w:sz="0" w:space="0" w:color="auto"/>
        <w:bottom w:val="none" w:sz="0" w:space="0" w:color="auto"/>
        <w:right w:val="none" w:sz="0" w:space="0" w:color="auto"/>
      </w:divBdr>
    </w:div>
    <w:div w:id="1460802723">
      <w:bodyDiv w:val="1"/>
      <w:marLeft w:val="0"/>
      <w:marRight w:val="0"/>
      <w:marTop w:val="0"/>
      <w:marBottom w:val="0"/>
      <w:divBdr>
        <w:top w:val="none" w:sz="0" w:space="0" w:color="auto"/>
        <w:left w:val="none" w:sz="0" w:space="0" w:color="auto"/>
        <w:bottom w:val="none" w:sz="0" w:space="0" w:color="auto"/>
        <w:right w:val="none" w:sz="0" w:space="0" w:color="auto"/>
      </w:divBdr>
    </w:div>
    <w:div w:id="1465001868">
      <w:bodyDiv w:val="1"/>
      <w:marLeft w:val="0"/>
      <w:marRight w:val="0"/>
      <w:marTop w:val="0"/>
      <w:marBottom w:val="0"/>
      <w:divBdr>
        <w:top w:val="none" w:sz="0" w:space="0" w:color="auto"/>
        <w:left w:val="none" w:sz="0" w:space="0" w:color="auto"/>
        <w:bottom w:val="none" w:sz="0" w:space="0" w:color="auto"/>
        <w:right w:val="none" w:sz="0" w:space="0" w:color="auto"/>
      </w:divBdr>
    </w:div>
    <w:div w:id="1467042839">
      <w:bodyDiv w:val="1"/>
      <w:marLeft w:val="0"/>
      <w:marRight w:val="0"/>
      <w:marTop w:val="0"/>
      <w:marBottom w:val="0"/>
      <w:divBdr>
        <w:top w:val="none" w:sz="0" w:space="0" w:color="auto"/>
        <w:left w:val="none" w:sz="0" w:space="0" w:color="auto"/>
        <w:bottom w:val="none" w:sz="0" w:space="0" w:color="auto"/>
        <w:right w:val="none" w:sz="0" w:space="0" w:color="auto"/>
      </w:divBdr>
    </w:div>
    <w:div w:id="1477991859">
      <w:bodyDiv w:val="1"/>
      <w:marLeft w:val="0"/>
      <w:marRight w:val="0"/>
      <w:marTop w:val="0"/>
      <w:marBottom w:val="0"/>
      <w:divBdr>
        <w:top w:val="none" w:sz="0" w:space="0" w:color="auto"/>
        <w:left w:val="none" w:sz="0" w:space="0" w:color="auto"/>
        <w:bottom w:val="none" w:sz="0" w:space="0" w:color="auto"/>
        <w:right w:val="none" w:sz="0" w:space="0" w:color="auto"/>
      </w:divBdr>
    </w:div>
    <w:div w:id="1479758871">
      <w:bodyDiv w:val="1"/>
      <w:marLeft w:val="0"/>
      <w:marRight w:val="0"/>
      <w:marTop w:val="0"/>
      <w:marBottom w:val="0"/>
      <w:divBdr>
        <w:top w:val="none" w:sz="0" w:space="0" w:color="auto"/>
        <w:left w:val="none" w:sz="0" w:space="0" w:color="auto"/>
        <w:bottom w:val="none" w:sz="0" w:space="0" w:color="auto"/>
        <w:right w:val="none" w:sz="0" w:space="0" w:color="auto"/>
      </w:divBdr>
      <w:divsChild>
        <w:div w:id="797188714">
          <w:marLeft w:val="0"/>
          <w:marRight w:val="0"/>
          <w:marTop w:val="0"/>
          <w:marBottom w:val="0"/>
          <w:divBdr>
            <w:top w:val="none" w:sz="0" w:space="0" w:color="auto"/>
            <w:left w:val="none" w:sz="0" w:space="0" w:color="auto"/>
            <w:bottom w:val="none" w:sz="0" w:space="0" w:color="auto"/>
            <w:right w:val="none" w:sz="0" w:space="0" w:color="auto"/>
          </w:divBdr>
        </w:div>
      </w:divsChild>
    </w:div>
    <w:div w:id="1480225334">
      <w:bodyDiv w:val="1"/>
      <w:marLeft w:val="0"/>
      <w:marRight w:val="0"/>
      <w:marTop w:val="0"/>
      <w:marBottom w:val="0"/>
      <w:divBdr>
        <w:top w:val="none" w:sz="0" w:space="0" w:color="auto"/>
        <w:left w:val="none" w:sz="0" w:space="0" w:color="auto"/>
        <w:bottom w:val="none" w:sz="0" w:space="0" w:color="auto"/>
        <w:right w:val="none" w:sz="0" w:space="0" w:color="auto"/>
      </w:divBdr>
    </w:div>
    <w:div w:id="1482962734">
      <w:bodyDiv w:val="1"/>
      <w:marLeft w:val="0"/>
      <w:marRight w:val="0"/>
      <w:marTop w:val="0"/>
      <w:marBottom w:val="0"/>
      <w:divBdr>
        <w:top w:val="none" w:sz="0" w:space="0" w:color="auto"/>
        <w:left w:val="none" w:sz="0" w:space="0" w:color="auto"/>
        <w:bottom w:val="none" w:sz="0" w:space="0" w:color="auto"/>
        <w:right w:val="none" w:sz="0" w:space="0" w:color="auto"/>
      </w:divBdr>
    </w:div>
    <w:div w:id="1484421537">
      <w:bodyDiv w:val="1"/>
      <w:marLeft w:val="0"/>
      <w:marRight w:val="0"/>
      <w:marTop w:val="0"/>
      <w:marBottom w:val="0"/>
      <w:divBdr>
        <w:top w:val="none" w:sz="0" w:space="0" w:color="auto"/>
        <w:left w:val="none" w:sz="0" w:space="0" w:color="auto"/>
        <w:bottom w:val="none" w:sz="0" w:space="0" w:color="auto"/>
        <w:right w:val="none" w:sz="0" w:space="0" w:color="auto"/>
      </w:divBdr>
    </w:div>
    <w:div w:id="1484619551">
      <w:bodyDiv w:val="1"/>
      <w:marLeft w:val="0"/>
      <w:marRight w:val="0"/>
      <w:marTop w:val="0"/>
      <w:marBottom w:val="0"/>
      <w:divBdr>
        <w:top w:val="none" w:sz="0" w:space="0" w:color="auto"/>
        <w:left w:val="none" w:sz="0" w:space="0" w:color="auto"/>
        <w:bottom w:val="none" w:sz="0" w:space="0" w:color="auto"/>
        <w:right w:val="none" w:sz="0" w:space="0" w:color="auto"/>
      </w:divBdr>
    </w:div>
    <w:div w:id="1485974198">
      <w:bodyDiv w:val="1"/>
      <w:marLeft w:val="0"/>
      <w:marRight w:val="0"/>
      <w:marTop w:val="0"/>
      <w:marBottom w:val="0"/>
      <w:divBdr>
        <w:top w:val="none" w:sz="0" w:space="0" w:color="auto"/>
        <w:left w:val="none" w:sz="0" w:space="0" w:color="auto"/>
        <w:bottom w:val="none" w:sz="0" w:space="0" w:color="auto"/>
        <w:right w:val="none" w:sz="0" w:space="0" w:color="auto"/>
      </w:divBdr>
    </w:div>
    <w:div w:id="1489665709">
      <w:bodyDiv w:val="1"/>
      <w:marLeft w:val="0"/>
      <w:marRight w:val="0"/>
      <w:marTop w:val="0"/>
      <w:marBottom w:val="0"/>
      <w:divBdr>
        <w:top w:val="none" w:sz="0" w:space="0" w:color="auto"/>
        <w:left w:val="none" w:sz="0" w:space="0" w:color="auto"/>
        <w:bottom w:val="none" w:sz="0" w:space="0" w:color="auto"/>
        <w:right w:val="none" w:sz="0" w:space="0" w:color="auto"/>
      </w:divBdr>
    </w:div>
    <w:div w:id="1490827586">
      <w:bodyDiv w:val="1"/>
      <w:marLeft w:val="0"/>
      <w:marRight w:val="0"/>
      <w:marTop w:val="0"/>
      <w:marBottom w:val="0"/>
      <w:divBdr>
        <w:top w:val="none" w:sz="0" w:space="0" w:color="auto"/>
        <w:left w:val="none" w:sz="0" w:space="0" w:color="auto"/>
        <w:bottom w:val="none" w:sz="0" w:space="0" w:color="auto"/>
        <w:right w:val="none" w:sz="0" w:space="0" w:color="auto"/>
      </w:divBdr>
    </w:div>
    <w:div w:id="1492063842">
      <w:bodyDiv w:val="1"/>
      <w:marLeft w:val="0"/>
      <w:marRight w:val="0"/>
      <w:marTop w:val="0"/>
      <w:marBottom w:val="0"/>
      <w:divBdr>
        <w:top w:val="none" w:sz="0" w:space="0" w:color="auto"/>
        <w:left w:val="none" w:sz="0" w:space="0" w:color="auto"/>
        <w:bottom w:val="none" w:sz="0" w:space="0" w:color="auto"/>
        <w:right w:val="none" w:sz="0" w:space="0" w:color="auto"/>
      </w:divBdr>
    </w:div>
    <w:div w:id="1493369143">
      <w:bodyDiv w:val="1"/>
      <w:marLeft w:val="0"/>
      <w:marRight w:val="0"/>
      <w:marTop w:val="0"/>
      <w:marBottom w:val="0"/>
      <w:divBdr>
        <w:top w:val="none" w:sz="0" w:space="0" w:color="auto"/>
        <w:left w:val="none" w:sz="0" w:space="0" w:color="auto"/>
        <w:bottom w:val="none" w:sz="0" w:space="0" w:color="auto"/>
        <w:right w:val="none" w:sz="0" w:space="0" w:color="auto"/>
      </w:divBdr>
    </w:div>
    <w:div w:id="1494907007">
      <w:bodyDiv w:val="1"/>
      <w:marLeft w:val="0"/>
      <w:marRight w:val="0"/>
      <w:marTop w:val="0"/>
      <w:marBottom w:val="0"/>
      <w:divBdr>
        <w:top w:val="none" w:sz="0" w:space="0" w:color="auto"/>
        <w:left w:val="none" w:sz="0" w:space="0" w:color="auto"/>
        <w:bottom w:val="none" w:sz="0" w:space="0" w:color="auto"/>
        <w:right w:val="none" w:sz="0" w:space="0" w:color="auto"/>
      </w:divBdr>
    </w:div>
    <w:div w:id="1495146170">
      <w:bodyDiv w:val="1"/>
      <w:marLeft w:val="0"/>
      <w:marRight w:val="0"/>
      <w:marTop w:val="0"/>
      <w:marBottom w:val="0"/>
      <w:divBdr>
        <w:top w:val="none" w:sz="0" w:space="0" w:color="auto"/>
        <w:left w:val="none" w:sz="0" w:space="0" w:color="auto"/>
        <w:bottom w:val="none" w:sz="0" w:space="0" w:color="auto"/>
        <w:right w:val="none" w:sz="0" w:space="0" w:color="auto"/>
      </w:divBdr>
    </w:div>
    <w:div w:id="1496453932">
      <w:bodyDiv w:val="1"/>
      <w:marLeft w:val="0"/>
      <w:marRight w:val="0"/>
      <w:marTop w:val="0"/>
      <w:marBottom w:val="0"/>
      <w:divBdr>
        <w:top w:val="none" w:sz="0" w:space="0" w:color="auto"/>
        <w:left w:val="none" w:sz="0" w:space="0" w:color="auto"/>
        <w:bottom w:val="none" w:sz="0" w:space="0" w:color="auto"/>
        <w:right w:val="none" w:sz="0" w:space="0" w:color="auto"/>
      </w:divBdr>
    </w:div>
    <w:div w:id="1496608154">
      <w:bodyDiv w:val="1"/>
      <w:marLeft w:val="0"/>
      <w:marRight w:val="0"/>
      <w:marTop w:val="0"/>
      <w:marBottom w:val="0"/>
      <w:divBdr>
        <w:top w:val="none" w:sz="0" w:space="0" w:color="auto"/>
        <w:left w:val="none" w:sz="0" w:space="0" w:color="auto"/>
        <w:bottom w:val="none" w:sz="0" w:space="0" w:color="auto"/>
        <w:right w:val="none" w:sz="0" w:space="0" w:color="auto"/>
      </w:divBdr>
    </w:div>
    <w:div w:id="1496722198">
      <w:bodyDiv w:val="1"/>
      <w:marLeft w:val="0"/>
      <w:marRight w:val="0"/>
      <w:marTop w:val="0"/>
      <w:marBottom w:val="0"/>
      <w:divBdr>
        <w:top w:val="none" w:sz="0" w:space="0" w:color="auto"/>
        <w:left w:val="none" w:sz="0" w:space="0" w:color="auto"/>
        <w:bottom w:val="none" w:sz="0" w:space="0" w:color="auto"/>
        <w:right w:val="none" w:sz="0" w:space="0" w:color="auto"/>
      </w:divBdr>
    </w:div>
    <w:div w:id="1506283596">
      <w:bodyDiv w:val="1"/>
      <w:marLeft w:val="0"/>
      <w:marRight w:val="0"/>
      <w:marTop w:val="0"/>
      <w:marBottom w:val="0"/>
      <w:divBdr>
        <w:top w:val="none" w:sz="0" w:space="0" w:color="auto"/>
        <w:left w:val="none" w:sz="0" w:space="0" w:color="auto"/>
        <w:bottom w:val="none" w:sz="0" w:space="0" w:color="auto"/>
        <w:right w:val="none" w:sz="0" w:space="0" w:color="auto"/>
      </w:divBdr>
    </w:div>
    <w:div w:id="1507019309">
      <w:bodyDiv w:val="1"/>
      <w:marLeft w:val="0"/>
      <w:marRight w:val="0"/>
      <w:marTop w:val="0"/>
      <w:marBottom w:val="0"/>
      <w:divBdr>
        <w:top w:val="none" w:sz="0" w:space="0" w:color="auto"/>
        <w:left w:val="none" w:sz="0" w:space="0" w:color="auto"/>
        <w:bottom w:val="none" w:sz="0" w:space="0" w:color="auto"/>
        <w:right w:val="none" w:sz="0" w:space="0" w:color="auto"/>
      </w:divBdr>
    </w:div>
    <w:div w:id="1510682427">
      <w:bodyDiv w:val="1"/>
      <w:marLeft w:val="0"/>
      <w:marRight w:val="0"/>
      <w:marTop w:val="0"/>
      <w:marBottom w:val="0"/>
      <w:divBdr>
        <w:top w:val="none" w:sz="0" w:space="0" w:color="auto"/>
        <w:left w:val="none" w:sz="0" w:space="0" w:color="auto"/>
        <w:bottom w:val="none" w:sz="0" w:space="0" w:color="auto"/>
        <w:right w:val="none" w:sz="0" w:space="0" w:color="auto"/>
      </w:divBdr>
    </w:div>
    <w:div w:id="1511987936">
      <w:bodyDiv w:val="1"/>
      <w:marLeft w:val="0"/>
      <w:marRight w:val="0"/>
      <w:marTop w:val="0"/>
      <w:marBottom w:val="0"/>
      <w:divBdr>
        <w:top w:val="none" w:sz="0" w:space="0" w:color="auto"/>
        <w:left w:val="none" w:sz="0" w:space="0" w:color="auto"/>
        <w:bottom w:val="none" w:sz="0" w:space="0" w:color="auto"/>
        <w:right w:val="none" w:sz="0" w:space="0" w:color="auto"/>
      </w:divBdr>
    </w:div>
    <w:div w:id="1513764583">
      <w:bodyDiv w:val="1"/>
      <w:marLeft w:val="0"/>
      <w:marRight w:val="0"/>
      <w:marTop w:val="0"/>
      <w:marBottom w:val="0"/>
      <w:divBdr>
        <w:top w:val="none" w:sz="0" w:space="0" w:color="auto"/>
        <w:left w:val="none" w:sz="0" w:space="0" w:color="auto"/>
        <w:bottom w:val="none" w:sz="0" w:space="0" w:color="auto"/>
        <w:right w:val="none" w:sz="0" w:space="0" w:color="auto"/>
      </w:divBdr>
    </w:div>
    <w:div w:id="1514764681">
      <w:bodyDiv w:val="1"/>
      <w:marLeft w:val="0"/>
      <w:marRight w:val="0"/>
      <w:marTop w:val="0"/>
      <w:marBottom w:val="0"/>
      <w:divBdr>
        <w:top w:val="none" w:sz="0" w:space="0" w:color="auto"/>
        <w:left w:val="none" w:sz="0" w:space="0" w:color="auto"/>
        <w:bottom w:val="none" w:sz="0" w:space="0" w:color="auto"/>
        <w:right w:val="none" w:sz="0" w:space="0" w:color="auto"/>
      </w:divBdr>
    </w:div>
    <w:div w:id="1515001350">
      <w:bodyDiv w:val="1"/>
      <w:marLeft w:val="0"/>
      <w:marRight w:val="0"/>
      <w:marTop w:val="0"/>
      <w:marBottom w:val="0"/>
      <w:divBdr>
        <w:top w:val="none" w:sz="0" w:space="0" w:color="auto"/>
        <w:left w:val="none" w:sz="0" w:space="0" w:color="auto"/>
        <w:bottom w:val="none" w:sz="0" w:space="0" w:color="auto"/>
        <w:right w:val="none" w:sz="0" w:space="0" w:color="auto"/>
      </w:divBdr>
    </w:div>
    <w:div w:id="1523934061">
      <w:bodyDiv w:val="1"/>
      <w:marLeft w:val="0"/>
      <w:marRight w:val="0"/>
      <w:marTop w:val="0"/>
      <w:marBottom w:val="0"/>
      <w:divBdr>
        <w:top w:val="none" w:sz="0" w:space="0" w:color="auto"/>
        <w:left w:val="none" w:sz="0" w:space="0" w:color="auto"/>
        <w:bottom w:val="none" w:sz="0" w:space="0" w:color="auto"/>
        <w:right w:val="none" w:sz="0" w:space="0" w:color="auto"/>
      </w:divBdr>
    </w:div>
    <w:div w:id="1526405389">
      <w:bodyDiv w:val="1"/>
      <w:marLeft w:val="0"/>
      <w:marRight w:val="0"/>
      <w:marTop w:val="0"/>
      <w:marBottom w:val="0"/>
      <w:divBdr>
        <w:top w:val="none" w:sz="0" w:space="0" w:color="auto"/>
        <w:left w:val="none" w:sz="0" w:space="0" w:color="auto"/>
        <w:bottom w:val="none" w:sz="0" w:space="0" w:color="auto"/>
        <w:right w:val="none" w:sz="0" w:space="0" w:color="auto"/>
      </w:divBdr>
    </w:div>
    <w:div w:id="1527480157">
      <w:bodyDiv w:val="1"/>
      <w:marLeft w:val="0"/>
      <w:marRight w:val="0"/>
      <w:marTop w:val="0"/>
      <w:marBottom w:val="0"/>
      <w:divBdr>
        <w:top w:val="none" w:sz="0" w:space="0" w:color="auto"/>
        <w:left w:val="none" w:sz="0" w:space="0" w:color="auto"/>
        <w:bottom w:val="none" w:sz="0" w:space="0" w:color="auto"/>
        <w:right w:val="none" w:sz="0" w:space="0" w:color="auto"/>
      </w:divBdr>
    </w:div>
    <w:div w:id="1528906349">
      <w:bodyDiv w:val="1"/>
      <w:marLeft w:val="0"/>
      <w:marRight w:val="0"/>
      <w:marTop w:val="0"/>
      <w:marBottom w:val="0"/>
      <w:divBdr>
        <w:top w:val="none" w:sz="0" w:space="0" w:color="auto"/>
        <w:left w:val="none" w:sz="0" w:space="0" w:color="auto"/>
        <w:bottom w:val="none" w:sz="0" w:space="0" w:color="auto"/>
        <w:right w:val="none" w:sz="0" w:space="0" w:color="auto"/>
      </w:divBdr>
    </w:div>
    <w:div w:id="1529641779">
      <w:bodyDiv w:val="1"/>
      <w:marLeft w:val="0"/>
      <w:marRight w:val="0"/>
      <w:marTop w:val="0"/>
      <w:marBottom w:val="0"/>
      <w:divBdr>
        <w:top w:val="none" w:sz="0" w:space="0" w:color="auto"/>
        <w:left w:val="none" w:sz="0" w:space="0" w:color="auto"/>
        <w:bottom w:val="none" w:sz="0" w:space="0" w:color="auto"/>
        <w:right w:val="none" w:sz="0" w:space="0" w:color="auto"/>
      </w:divBdr>
    </w:div>
    <w:div w:id="1531798681">
      <w:bodyDiv w:val="1"/>
      <w:marLeft w:val="0"/>
      <w:marRight w:val="0"/>
      <w:marTop w:val="0"/>
      <w:marBottom w:val="0"/>
      <w:divBdr>
        <w:top w:val="none" w:sz="0" w:space="0" w:color="auto"/>
        <w:left w:val="none" w:sz="0" w:space="0" w:color="auto"/>
        <w:bottom w:val="none" w:sz="0" w:space="0" w:color="auto"/>
        <w:right w:val="none" w:sz="0" w:space="0" w:color="auto"/>
      </w:divBdr>
    </w:div>
    <w:div w:id="1534617028">
      <w:bodyDiv w:val="1"/>
      <w:marLeft w:val="0"/>
      <w:marRight w:val="0"/>
      <w:marTop w:val="0"/>
      <w:marBottom w:val="0"/>
      <w:divBdr>
        <w:top w:val="none" w:sz="0" w:space="0" w:color="auto"/>
        <w:left w:val="none" w:sz="0" w:space="0" w:color="auto"/>
        <w:bottom w:val="none" w:sz="0" w:space="0" w:color="auto"/>
        <w:right w:val="none" w:sz="0" w:space="0" w:color="auto"/>
      </w:divBdr>
    </w:div>
    <w:div w:id="1536624975">
      <w:bodyDiv w:val="1"/>
      <w:marLeft w:val="0"/>
      <w:marRight w:val="0"/>
      <w:marTop w:val="0"/>
      <w:marBottom w:val="0"/>
      <w:divBdr>
        <w:top w:val="none" w:sz="0" w:space="0" w:color="auto"/>
        <w:left w:val="none" w:sz="0" w:space="0" w:color="auto"/>
        <w:bottom w:val="none" w:sz="0" w:space="0" w:color="auto"/>
        <w:right w:val="none" w:sz="0" w:space="0" w:color="auto"/>
      </w:divBdr>
      <w:divsChild>
        <w:div w:id="1836918412">
          <w:marLeft w:val="0"/>
          <w:marRight w:val="0"/>
          <w:marTop w:val="0"/>
          <w:marBottom w:val="0"/>
          <w:divBdr>
            <w:top w:val="none" w:sz="0" w:space="0" w:color="auto"/>
            <w:left w:val="none" w:sz="0" w:space="0" w:color="auto"/>
            <w:bottom w:val="none" w:sz="0" w:space="0" w:color="auto"/>
            <w:right w:val="none" w:sz="0" w:space="0" w:color="auto"/>
          </w:divBdr>
        </w:div>
      </w:divsChild>
    </w:div>
    <w:div w:id="1537624770">
      <w:bodyDiv w:val="1"/>
      <w:marLeft w:val="0"/>
      <w:marRight w:val="0"/>
      <w:marTop w:val="0"/>
      <w:marBottom w:val="0"/>
      <w:divBdr>
        <w:top w:val="none" w:sz="0" w:space="0" w:color="auto"/>
        <w:left w:val="none" w:sz="0" w:space="0" w:color="auto"/>
        <w:bottom w:val="none" w:sz="0" w:space="0" w:color="auto"/>
        <w:right w:val="none" w:sz="0" w:space="0" w:color="auto"/>
      </w:divBdr>
    </w:div>
    <w:div w:id="1543253704">
      <w:bodyDiv w:val="1"/>
      <w:marLeft w:val="0"/>
      <w:marRight w:val="0"/>
      <w:marTop w:val="0"/>
      <w:marBottom w:val="0"/>
      <w:divBdr>
        <w:top w:val="none" w:sz="0" w:space="0" w:color="auto"/>
        <w:left w:val="none" w:sz="0" w:space="0" w:color="auto"/>
        <w:bottom w:val="none" w:sz="0" w:space="0" w:color="auto"/>
        <w:right w:val="none" w:sz="0" w:space="0" w:color="auto"/>
      </w:divBdr>
    </w:div>
    <w:div w:id="1544442931">
      <w:bodyDiv w:val="1"/>
      <w:marLeft w:val="0"/>
      <w:marRight w:val="0"/>
      <w:marTop w:val="0"/>
      <w:marBottom w:val="0"/>
      <w:divBdr>
        <w:top w:val="none" w:sz="0" w:space="0" w:color="auto"/>
        <w:left w:val="none" w:sz="0" w:space="0" w:color="auto"/>
        <w:bottom w:val="none" w:sz="0" w:space="0" w:color="auto"/>
        <w:right w:val="none" w:sz="0" w:space="0" w:color="auto"/>
      </w:divBdr>
    </w:div>
    <w:div w:id="1549338802">
      <w:bodyDiv w:val="1"/>
      <w:marLeft w:val="0"/>
      <w:marRight w:val="0"/>
      <w:marTop w:val="0"/>
      <w:marBottom w:val="0"/>
      <w:divBdr>
        <w:top w:val="none" w:sz="0" w:space="0" w:color="auto"/>
        <w:left w:val="none" w:sz="0" w:space="0" w:color="auto"/>
        <w:bottom w:val="none" w:sz="0" w:space="0" w:color="auto"/>
        <w:right w:val="none" w:sz="0" w:space="0" w:color="auto"/>
      </w:divBdr>
    </w:div>
    <w:div w:id="1551500885">
      <w:bodyDiv w:val="1"/>
      <w:marLeft w:val="0"/>
      <w:marRight w:val="0"/>
      <w:marTop w:val="0"/>
      <w:marBottom w:val="0"/>
      <w:divBdr>
        <w:top w:val="none" w:sz="0" w:space="0" w:color="auto"/>
        <w:left w:val="none" w:sz="0" w:space="0" w:color="auto"/>
        <w:bottom w:val="none" w:sz="0" w:space="0" w:color="auto"/>
        <w:right w:val="none" w:sz="0" w:space="0" w:color="auto"/>
      </w:divBdr>
    </w:div>
    <w:div w:id="1551528763">
      <w:bodyDiv w:val="1"/>
      <w:marLeft w:val="0"/>
      <w:marRight w:val="0"/>
      <w:marTop w:val="0"/>
      <w:marBottom w:val="0"/>
      <w:divBdr>
        <w:top w:val="none" w:sz="0" w:space="0" w:color="auto"/>
        <w:left w:val="none" w:sz="0" w:space="0" w:color="auto"/>
        <w:bottom w:val="none" w:sz="0" w:space="0" w:color="auto"/>
        <w:right w:val="none" w:sz="0" w:space="0" w:color="auto"/>
      </w:divBdr>
    </w:div>
    <w:div w:id="1556744293">
      <w:bodyDiv w:val="1"/>
      <w:marLeft w:val="0"/>
      <w:marRight w:val="0"/>
      <w:marTop w:val="0"/>
      <w:marBottom w:val="0"/>
      <w:divBdr>
        <w:top w:val="none" w:sz="0" w:space="0" w:color="auto"/>
        <w:left w:val="none" w:sz="0" w:space="0" w:color="auto"/>
        <w:bottom w:val="none" w:sz="0" w:space="0" w:color="auto"/>
        <w:right w:val="none" w:sz="0" w:space="0" w:color="auto"/>
      </w:divBdr>
    </w:div>
    <w:div w:id="1564027707">
      <w:bodyDiv w:val="1"/>
      <w:marLeft w:val="0"/>
      <w:marRight w:val="0"/>
      <w:marTop w:val="0"/>
      <w:marBottom w:val="0"/>
      <w:divBdr>
        <w:top w:val="none" w:sz="0" w:space="0" w:color="auto"/>
        <w:left w:val="none" w:sz="0" w:space="0" w:color="auto"/>
        <w:bottom w:val="none" w:sz="0" w:space="0" w:color="auto"/>
        <w:right w:val="none" w:sz="0" w:space="0" w:color="auto"/>
      </w:divBdr>
    </w:div>
    <w:div w:id="1579486225">
      <w:bodyDiv w:val="1"/>
      <w:marLeft w:val="0"/>
      <w:marRight w:val="0"/>
      <w:marTop w:val="0"/>
      <w:marBottom w:val="0"/>
      <w:divBdr>
        <w:top w:val="none" w:sz="0" w:space="0" w:color="auto"/>
        <w:left w:val="none" w:sz="0" w:space="0" w:color="auto"/>
        <w:bottom w:val="none" w:sz="0" w:space="0" w:color="auto"/>
        <w:right w:val="none" w:sz="0" w:space="0" w:color="auto"/>
      </w:divBdr>
    </w:div>
    <w:div w:id="1586571376">
      <w:bodyDiv w:val="1"/>
      <w:marLeft w:val="0"/>
      <w:marRight w:val="0"/>
      <w:marTop w:val="0"/>
      <w:marBottom w:val="0"/>
      <w:divBdr>
        <w:top w:val="none" w:sz="0" w:space="0" w:color="auto"/>
        <w:left w:val="none" w:sz="0" w:space="0" w:color="auto"/>
        <w:bottom w:val="none" w:sz="0" w:space="0" w:color="auto"/>
        <w:right w:val="none" w:sz="0" w:space="0" w:color="auto"/>
      </w:divBdr>
    </w:div>
    <w:div w:id="1589315580">
      <w:bodyDiv w:val="1"/>
      <w:marLeft w:val="0"/>
      <w:marRight w:val="0"/>
      <w:marTop w:val="0"/>
      <w:marBottom w:val="0"/>
      <w:divBdr>
        <w:top w:val="none" w:sz="0" w:space="0" w:color="auto"/>
        <w:left w:val="none" w:sz="0" w:space="0" w:color="auto"/>
        <w:bottom w:val="none" w:sz="0" w:space="0" w:color="auto"/>
        <w:right w:val="none" w:sz="0" w:space="0" w:color="auto"/>
      </w:divBdr>
    </w:div>
    <w:div w:id="1589459153">
      <w:bodyDiv w:val="1"/>
      <w:marLeft w:val="0"/>
      <w:marRight w:val="0"/>
      <w:marTop w:val="0"/>
      <w:marBottom w:val="0"/>
      <w:divBdr>
        <w:top w:val="none" w:sz="0" w:space="0" w:color="auto"/>
        <w:left w:val="none" w:sz="0" w:space="0" w:color="auto"/>
        <w:bottom w:val="none" w:sz="0" w:space="0" w:color="auto"/>
        <w:right w:val="none" w:sz="0" w:space="0" w:color="auto"/>
      </w:divBdr>
    </w:div>
    <w:div w:id="1589658002">
      <w:bodyDiv w:val="1"/>
      <w:marLeft w:val="0"/>
      <w:marRight w:val="0"/>
      <w:marTop w:val="0"/>
      <w:marBottom w:val="0"/>
      <w:divBdr>
        <w:top w:val="none" w:sz="0" w:space="0" w:color="auto"/>
        <w:left w:val="none" w:sz="0" w:space="0" w:color="auto"/>
        <w:bottom w:val="none" w:sz="0" w:space="0" w:color="auto"/>
        <w:right w:val="none" w:sz="0" w:space="0" w:color="auto"/>
      </w:divBdr>
    </w:div>
    <w:div w:id="1597514483">
      <w:bodyDiv w:val="1"/>
      <w:marLeft w:val="0"/>
      <w:marRight w:val="0"/>
      <w:marTop w:val="0"/>
      <w:marBottom w:val="0"/>
      <w:divBdr>
        <w:top w:val="none" w:sz="0" w:space="0" w:color="auto"/>
        <w:left w:val="none" w:sz="0" w:space="0" w:color="auto"/>
        <w:bottom w:val="none" w:sz="0" w:space="0" w:color="auto"/>
        <w:right w:val="none" w:sz="0" w:space="0" w:color="auto"/>
      </w:divBdr>
    </w:div>
    <w:div w:id="1603412288">
      <w:bodyDiv w:val="1"/>
      <w:marLeft w:val="0"/>
      <w:marRight w:val="0"/>
      <w:marTop w:val="0"/>
      <w:marBottom w:val="0"/>
      <w:divBdr>
        <w:top w:val="none" w:sz="0" w:space="0" w:color="auto"/>
        <w:left w:val="none" w:sz="0" w:space="0" w:color="auto"/>
        <w:bottom w:val="none" w:sz="0" w:space="0" w:color="auto"/>
        <w:right w:val="none" w:sz="0" w:space="0" w:color="auto"/>
      </w:divBdr>
    </w:div>
    <w:div w:id="1605651374">
      <w:bodyDiv w:val="1"/>
      <w:marLeft w:val="0"/>
      <w:marRight w:val="0"/>
      <w:marTop w:val="0"/>
      <w:marBottom w:val="0"/>
      <w:divBdr>
        <w:top w:val="none" w:sz="0" w:space="0" w:color="auto"/>
        <w:left w:val="none" w:sz="0" w:space="0" w:color="auto"/>
        <w:bottom w:val="none" w:sz="0" w:space="0" w:color="auto"/>
        <w:right w:val="none" w:sz="0" w:space="0" w:color="auto"/>
      </w:divBdr>
    </w:div>
    <w:div w:id="1609697754">
      <w:bodyDiv w:val="1"/>
      <w:marLeft w:val="0"/>
      <w:marRight w:val="0"/>
      <w:marTop w:val="0"/>
      <w:marBottom w:val="0"/>
      <w:divBdr>
        <w:top w:val="none" w:sz="0" w:space="0" w:color="auto"/>
        <w:left w:val="none" w:sz="0" w:space="0" w:color="auto"/>
        <w:bottom w:val="none" w:sz="0" w:space="0" w:color="auto"/>
        <w:right w:val="none" w:sz="0" w:space="0" w:color="auto"/>
      </w:divBdr>
    </w:div>
    <w:div w:id="1613635064">
      <w:bodyDiv w:val="1"/>
      <w:marLeft w:val="0"/>
      <w:marRight w:val="0"/>
      <w:marTop w:val="0"/>
      <w:marBottom w:val="0"/>
      <w:divBdr>
        <w:top w:val="none" w:sz="0" w:space="0" w:color="auto"/>
        <w:left w:val="none" w:sz="0" w:space="0" w:color="auto"/>
        <w:bottom w:val="none" w:sz="0" w:space="0" w:color="auto"/>
        <w:right w:val="none" w:sz="0" w:space="0" w:color="auto"/>
      </w:divBdr>
    </w:div>
    <w:div w:id="1614095297">
      <w:bodyDiv w:val="1"/>
      <w:marLeft w:val="0"/>
      <w:marRight w:val="0"/>
      <w:marTop w:val="0"/>
      <w:marBottom w:val="0"/>
      <w:divBdr>
        <w:top w:val="none" w:sz="0" w:space="0" w:color="auto"/>
        <w:left w:val="none" w:sz="0" w:space="0" w:color="auto"/>
        <w:bottom w:val="none" w:sz="0" w:space="0" w:color="auto"/>
        <w:right w:val="none" w:sz="0" w:space="0" w:color="auto"/>
      </w:divBdr>
    </w:div>
    <w:div w:id="1619410388">
      <w:bodyDiv w:val="1"/>
      <w:marLeft w:val="0"/>
      <w:marRight w:val="0"/>
      <w:marTop w:val="0"/>
      <w:marBottom w:val="0"/>
      <w:divBdr>
        <w:top w:val="none" w:sz="0" w:space="0" w:color="auto"/>
        <w:left w:val="none" w:sz="0" w:space="0" w:color="auto"/>
        <w:bottom w:val="none" w:sz="0" w:space="0" w:color="auto"/>
        <w:right w:val="none" w:sz="0" w:space="0" w:color="auto"/>
      </w:divBdr>
    </w:div>
    <w:div w:id="1622034301">
      <w:bodyDiv w:val="1"/>
      <w:marLeft w:val="0"/>
      <w:marRight w:val="0"/>
      <w:marTop w:val="0"/>
      <w:marBottom w:val="0"/>
      <w:divBdr>
        <w:top w:val="none" w:sz="0" w:space="0" w:color="auto"/>
        <w:left w:val="none" w:sz="0" w:space="0" w:color="auto"/>
        <w:bottom w:val="none" w:sz="0" w:space="0" w:color="auto"/>
        <w:right w:val="none" w:sz="0" w:space="0" w:color="auto"/>
      </w:divBdr>
    </w:div>
    <w:div w:id="1624266786">
      <w:bodyDiv w:val="1"/>
      <w:marLeft w:val="0"/>
      <w:marRight w:val="0"/>
      <w:marTop w:val="0"/>
      <w:marBottom w:val="0"/>
      <w:divBdr>
        <w:top w:val="none" w:sz="0" w:space="0" w:color="auto"/>
        <w:left w:val="none" w:sz="0" w:space="0" w:color="auto"/>
        <w:bottom w:val="none" w:sz="0" w:space="0" w:color="auto"/>
        <w:right w:val="none" w:sz="0" w:space="0" w:color="auto"/>
      </w:divBdr>
    </w:div>
    <w:div w:id="1624724293">
      <w:bodyDiv w:val="1"/>
      <w:marLeft w:val="0"/>
      <w:marRight w:val="0"/>
      <w:marTop w:val="0"/>
      <w:marBottom w:val="0"/>
      <w:divBdr>
        <w:top w:val="none" w:sz="0" w:space="0" w:color="auto"/>
        <w:left w:val="none" w:sz="0" w:space="0" w:color="auto"/>
        <w:bottom w:val="none" w:sz="0" w:space="0" w:color="auto"/>
        <w:right w:val="none" w:sz="0" w:space="0" w:color="auto"/>
      </w:divBdr>
    </w:div>
    <w:div w:id="1629773806">
      <w:bodyDiv w:val="1"/>
      <w:marLeft w:val="0"/>
      <w:marRight w:val="0"/>
      <w:marTop w:val="0"/>
      <w:marBottom w:val="0"/>
      <w:divBdr>
        <w:top w:val="none" w:sz="0" w:space="0" w:color="auto"/>
        <w:left w:val="none" w:sz="0" w:space="0" w:color="auto"/>
        <w:bottom w:val="none" w:sz="0" w:space="0" w:color="auto"/>
        <w:right w:val="none" w:sz="0" w:space="0" w:color="auto"/>
      </w:divBdr>
    </w:div>
    <w:div w:id="1629822249">
      <w:bodyDiv w:val="1"/>
      <w:marLeft w:val="0"/>
      <w:marRight w:val="0"/>
      <w:marTop w:val="0"/>
      <w:marBottom w:val="0"/>
      <w:divBdr>
        <w:top w:val="none" w:sz="0" w:space="0" w:color="auto"/>
        <w:left w:val="none" w:sz="0" w:space="0" w:color="auto"/>
        <w:bottom w:val="none" w:sz="0" w:space="0" w:color="auto"/>
        <w:right w:val="none" w:sz="0" w:space="0" w:color="auto"/>
      </w:divBdr>
    </w:div>
    <w:div w:id="1633516652">
      <w:bodyDiv w:val="1"/>
      <w:marLeft w:val="0"/>
      <w:marRight w:val="0"/>
      <w:marTop w:val="0"/>
      <w:marBottom w:val="0"/>
      <w:divBdr>
        <w:top w:val="none" w:sz="0" w:space="0" w:color="auto"/>
        <w:left w:val="none" w:sz="0" w:space="0" w:color="auto"/>
        <w:bottom w:val="none" w:sz="0" w:space="0" w:color="auto"/>
        <w:right w:val="none" w:sz="0" w:space="0" w:color="auto"/>
      </w:divBdr>
    </w:div>
    <w:div w:id="1635676710">
      <w:bodyDiv w:val="1"/>
      <w:marLeft w:val="0"/>
      <w:marRight w:val="0"/>
      <w:marTop w:val="0"/>
      <w:marBottom w:val="0"/>
      <w:divBdr>
        <w:top w:val="none" w:sz="0" w:space="0" w:color="auto"/>
        <w:left w:val="none" w:sz="0" w:space="0" w:color="auto"/>
        <w:bottom w:val="none" w:sz="0" w:space="0" w:color="auto"/>
        <w:right w:val="none" w:sz="0" w:space="0" w:color="auto"/>
      </w:divBdr>
    </w:div>
    <w:div w:id="1636376283">
      <w:bodyDiv w:val="1"/>
      <w:marLeft w:val="0"/>
      <w:marRight w:val="0"/>
      <w:marTop w:val="0"/>
      <w:marBottom w:val="0"/>
      <w:divBdr>
        <w:top w:val="none" w:sz="0" w:space="0" w:color="auto"/>
        <w:left w:val="none" w:sz="0" w:space="0" w:color="auto"/>
        <w:bottom w:val="none" w:sz="0" w:space="0" w:color="auto"/>
        <w:right w:val="none" w:sz="0" w:space="0" w:color="auto"/>
      </w:divBdr>
    </w:div>
    <w:div w:id="1636521291">
      <w:bodyDiv w:val="1"/>
      <w:marLeft w:val="0"/>
      <w:marRight w:val="0"/>
      <w:marTop w:val="0"/>
      <w:marBottom w:val="0"/>
      <w:divBdr>
        <w:top w:val="none" w:sz="0" w:space="0" w:color="auto"/>
        <w:left w:val="none" w:sz="0" w:space="0" w:color="auto"/>
        <w:bottom w:val="none" w:sz="0" w:space="0" w:color="auto"/>
        <w:right w:val="none" w:sz="0" w:space="0" w:color="auto"/>
      </w:divBdr>
    </w:div>
    <w:div w:id="1640842276">
      <w:bodyDiv w:val="1"/>
      <w:marLeft w:val="0"/>
      <w:marRight w:val="0"/>
      <w:marTop w:val="0"/>
      <w:marBottom w:val="0"/>
      <w:divBdr>
        <w:top w:val="none" w:sz="0" w:space="0" w:color="auto"/>
        <w:left w:val="none" w:sz="0" w:space="0" w:color="auto"/>
        <w:bottom w:val="none" w:sz="0" w:space="0" w:color="auto"/>
        <w:right w:val="none" w:sz="0" w:space="0" w:color="auto"/>
      </w:divBdr>
    </w:div>
    <w:div w:id="1641225192">
      <w:bodyDiv w:val="1"/>
      <w:marLeft w:val="0"/>
      <w:marRight w:val="0"/>
      <w:marTop w:val="0"/>
      <w:marBottom w:val="0"/>
      <w:divBdr>
        <w:top w:val="none" w:sz="0" w:space="0" w:color="auto"/>
        <w:left w:val="none" w:sz="0" w:space="0" w:color="auto"/>
        <w:bottom w:val="none" w:sz="0" w:space="0" w:color="auto"/>
        <w:right w:val="none" w:sz="0" w:space="0" w:color="auto"/>
      </w:divBdr>
    </w:div>
    <w:div w:id="1642610719">
      <w:bodyDiv w:val="1"/>
      <w:marLeft w:val="0"/>
      <w:marRight w:val="0"/>
      <w:marTop w:val="0"/>
      <w:marBottom w:val="0"/>
      <w:divBdr>
        <w:top w:val="none" w:sz="0" w:space="0" w:color="auto"/>
        <w:left w:val="none" w:sz="0" w:space="0" w:color="auto"/>
        <w:bottom w:val="none" w:sz="0" w:space="0" w:color="auto"/>
        <w:right w:val="none" w:sz="0" w:space="0" w:color="auto"/>
      </w:divBdr>
    </w:div>
    <w:div w:id="1643850097">
      <w:bodyDiv w:val="1"/>
      <w:marLeft w:val="0"/>
      <w:marRight w:val="0"/>
      <w:marTop w:val="0"/>
      <w:marBottom w:val="0"/>
      <w:divBdr>
        <w:top w:val="none" w:sz="0" w:space="0" w:color="auto"/>
        <w:left w:val="none" w:sz="0" w:space="0" w:color="auto"/>
        <w:bottom w:val="none" w:sz="0" w:space="0" w:color="auto"/>
        <w:right w:val="none" w:sz="0" w:space="0" w:color="auto"/>
      </w:divBdr>
    </w:div>
    <w:div w:id="1644653995">
      <w:bodyDiv w:val="1"/>
      <w:marLeft w:val="0"/>
      <w:marRight w:val="0"/>
      <w:marTop w:val="0"/>
      <w:marBottom w:val="0"/>
      <w:divBdr>
        <w:top w:val="none" w:sz="0" w:space="0" w:color="auto"/>
        <w:left w:val="none" w:sz="0" w:space="0" w:color="auto"/>
        <w:bottom w:val="none" w:sz="0" w:space="0" w:color="auto"/>
        <w:right w:val="none" w:sz="0" w:space="0" w:color="auto"/>
      </w:divBdr>
    </w:div>
    <w:div w:id="1648052066">
      <w:bodyDiv w:val="1"/>
      <w:marLeft w:val="0"/>
      <w:marRight w:val="0"/>
      <w:marTop w:val="0"/>
      <w:marBottom w:val="0"/>
      <w:divBdr>
        <w:top w:val="none" w:sz="0" w:space="0" w:color="auto"/>
        <w:left w:val="none" w:sz="0" w:space="0" w:color="auto"/>
        <w:bottom w:val="none" w:sz="0" w:space="0" w:color="auto"/>
        <w:right w:val="none" w:sz="0" w:space="0" w:color="auto"/>
      </w:divBdr>
    </w:div>
    <w:div w:id="1649630649">
      <w:bodyDiv w:val="1"/>
      <w:marLeft w:val="0"/>
      <w:marRight w:val="0"/>
      <w:marTop w:val="0"/>
      <w:marBottom w:val="0"/>
      <w:divBdr>
        <w:top w:val="none" w:sz="0" w:space="0" w:color="auto"/>
        <w:left w:val="none" w:sz="0" w:space="0" w:color="auto"/>
        <w:bottom w:val="none" w:sz="0" w:space="0" w:color="auto"/>
        <w:right w:val="none" w:sz="0" w:space="0" w:color="auto"/>
      </w:divBdr>
    </w:div>
    <w:div w:id="1650357811">
      <w:bodyDiv w:val="1"/>
      <w:marLeft w:val="0"/>
      <w:marRight w:val="0"/>
      <w:marTop w:val="0"/>
      <w:marBottom w:val="0"/>
      <w:divBdr>
        <w:top w:val="none" w:sz="0" w:space="0" w:color="auto"/>
        <w:left w:val="none" w:sz="0" w:space="0" w:color="auto"/>
        <w:bottom w:val="none" w:sz="0" w:space="0" w:color="auto"/>
        <w:right w:val="none" w:sz="0" w:space="0" w:color="auto"/>
      </w:divBdr>
    </w:div>
    <w:div w:id="1654721235">
      <w:bodyDiv w:val="1"/>
      <w:marLeft w:val="0"/>
      <w:marRight w:val="0"/>
      <w:marTop w:val="0"/>
      <w:marBottom w:val="0"/>
      <w:divBdr>
        <w:top w:val="none" w:sz="0" w:space="0" w:color="auto"/>
        <w:left w:val="none" w:sz="0" w:space="0" w:color="auto"/>
        <w:bottom w:val="none" w:sz="0" w:space="0" w:color="auto"/>
        <w:right w:val="none" w:sz="0" w:space="0" w:color="auto"/>
      </w:divBdr>
    </w:div>
    <w:div w:id="1656450010">
      <w:bodyDiv w:val="1"/>
      <w:marLeft w:val="0"/>
      <w:marRight w:val="0"/>
      <w:marTop w:val="0"/>
      <w:marBottom w:val="0"/>
      <w:divBdr>
        <w:top w:val="none" w:sz="0" w:space="0" w:color="auto"/>
        <w:left w:val="none" w:sz="0" w:space="0" w:color="auto"/>
        <w:bottom w:val="none" w:sz="0" w:space="0" w:color="auto"/>
        <w:right w:val="none" w:sz="0" w:space="0" w:color="auto"/>
      </w:divBdr>
    </w:div>
    <w:div w:id="1658067125">
      <w:bodyDiv w:val="1"/>
      <w:marLeft w:val="0"/>
      <w:marRight w:val="0"/>
      <w:marTop w:val="0"/>
      <w:marBottom w:val="0"/>
      <w:divBdr>
        <w:top w:val="none" w:sz="0" w:space="0" w:color="auto"/>
        <w:left w:val="none" w:sz="0" w:space="0" w:color="auto"/>
        <w:bottom w:val="none" w:sz="0" w:space="0" w:color="auto"/>
        <w:right w:val="none" w:sz="0" w:space="0" w:color="auto"/>
      </w:divBdr>
    </w:div>
    <w:div w:id="1661497761">
      <w:bodyDiv w:val="1"/>
      <w:marLeft w:val="0"/>
      <w:marRight w:val="0"/>
      <w:marTop w:val="0"/>
      <w:marBottom w:val="0"/>
      <w:divBdr>
        <w:top w:val="none" w:sz="0" w:space="0" w:color="auto"/>
        <w:left w:val="none" w:sz="0" w:space="0" w:color="auto"/>
        <w:bottom w:val="none" w:sz="0" w:space="0" w:color="auto"/>
        <w:right w:val="none" w:sz="0" w:space="0" w:color="auto"/>
      </w:divBdr>
    </w:div>
    <w:div w:id="1664509554">
      <w:bodyDiv w:val="1"/>
      <w:marLeft w:val="0"/>
      <w:marRight w:val="0"/>
      <w:marTop w:val="0"/>
      <w:marBottom w:val="0"/>
      <w:divBdr>
        <w:top w:val="none" w:sz="0" w:space="0" w:color="auto"/>
        <w:left w:val="none" w:sz="0" w:space="0" w:color="auto"/>
        <w:bottom w:val="none" w:sz="0" w:space="0" w:color="auto"/>
        <w:right w:val="none" w:sz="0" w:space="0" w:color="auto"/>
      </w:divBdr>
    </w:div>
    <w:div w:id="1671176462">
      <w:bodyDiv w:val="1"/>
      <w:marLeft w:val="0"/>
      <w:marRight w:val="0"/>
      <w:marTop w:val="0"/>
      <w:marBottom w:val="0"/>
      <w:divBdr>
        <w:top w:val="none" w:sz="0" w:space="0" w:color="auto"/>
        <w:left w:val="none" w:sz="0" w:space="0" w:color="auto"/>
        <w:bottom w:val="none" w:sz="0" w:space="0" w:color="auto"/>
        <w:right w:val="none" w:sz="0" w:space="0" w:color="auto"/>
      </w:divBdr>
    </w:div>
    <w:div w:id="1676108511">
      <w:bodyDiv w:val="1"/>
      <w:marLeft w:val="0"/>
      <w:marRight w:val="0"/>
      <w:marTop w:val="0"/>
      <w:marBottom w:val="0"/>
      <w:divBdr>
        <w:top w:val="none" w:sz="0" w:space="0" w:color="auto"/>
        <w:left w:val="none" w:sz="0" w:space="0" w:color="auto"/>
        <w:bottom w:val="none" w:sz="0" w:space="0" w:color="auto"/>
        <w:right w:val="none" w:sz="0" w:space="0" w:color="auto"/>
      </w:divBdr>
    </w:div>
    <w:div w:id="1676179555">
      <w:bodyDiv w:val="1"/>
      <w:marLeft w:val="0"/>
      <w:marRight w:val="0"/>
      <w:marTop w:val="0"/>
      <w:marBottom w:val="0"/>
      <w:divBdr>
        <w:top w:val="none" w:sz="0" w:space="0" w:color="auto"/>
        <w:left w:val="none" w:sz="0" w:space="0" w:color="auto"/>
        <w:bottom w:val="none" w:sz="0" w:space="0" w:color="auto"/>
        <w:right w:val="none" w:sz="0" w:space="0" w:color="auto"/>
      </w:divBdr>
    </w:div>
    <w:div w:id="1680889773">
      <w:bodyDiv w:val="1"/>
      <w:marLeft w:val="0"/>
      <w:marRight w:val="0"/>
      <w:marTop w:val="0"/>
      <w:marBottom w:val="0"/>
      <w:divBdr>
        <w:top w:val="none" w:sz="0" w:space="0" w:color="auto"/>
        <w:left w:val="none" w:sz="0" w:space="0" w:color="auto"/>
        <w:bottom w:val="none" w:sz="0" w:space="0" w:color="auto"/>
        <w:right w:val="none" w:sz="0" w:space="0" w:color="auto"/>
      </w:divBdr>
    </w:div>
    <w:div w:id="1681663779">
      <w:bodyDiv w:val="1"/>
      <w:marLeft w:val="0"/>
      <w:marRight w:val="0"/>
      <w:marTop w:val="0"/>
      <w:marBottom w:val="0"/>
      <w:divBdr>
        <w:top w:val="none" w:sz="0" w:space="0" w:color="auto"/>
        <w:left w:val="none" w:sz="0" w:space="0" w:color="auto"/>
        <w:bottom w:val="none" w:sz="0" w:space="0" w:color="auto"/>
        <w:right w:val="none" w:sz="0" w:space="0" w:color="auto"/>
      </w:divBdr>
    </w:div>
    <w:div w:id="1687749722">
      <w:bodyDiv w:val="1"/>
      <w:marLeft w:val="0"/>
      <w:marRight w:val="0"/>
      <w:marTop w:val="0"/>
      <w:marBottom w:val="0"/>
      <w:divBdr>
        <w:top w:val="none" w:sz="0" w:space="0" w:color="auto"/>
        <w:left w:val="none" w:sz="0" w:space="0" w:color="auto"/>
        <w:bottom w:val="none" w:sz="0" w:space="0" w:color="auto"/>
        <w:right w:val="none" w:sz="0" w:space="0" w:color="auto"/>
      </w:divBdr>
    </w:div>
    <w:div w:id="1687899592">
      <w:bodyDiv w:val="1"/>
      <w:marLeft w:val="0"/>
      <w:marRight w:val="0"/>
      <w:marTop w:val="0"/>
      <w:marBottom w:val="0"/>
      <w:divBdr>
        <w:top w:val="none" w:sz="0" w:space="0" w:color="auto"/>
        <w:left w:val="none" w:sz="0" w:space="0" w:color="auto"/>
        <w:bottom w:val="none" w:sz="0" w:space="0" w:color="auto"/>
        <w:right w:val="none" w:sz="0" w:space="0" w:color="auto"/>
      </w:divBdr>
      <w:divsChild>
        <w:div w:id="2145804675">
          <w:marLeft w:val="0"/>
          <w:marRight w:val="0"/>
          <w:marTop w:val="0"/>
          <w:marBottom w:val="0"/>
          <w:divBdr>
            <w:top w:val="single" w:sz="2" w:space="0" w:color="auto"/>
            <w:left w:val="single" w:sz="2" w:space="0" w:color="auto"/>
            <w:bottom w:val="single" w:sz="2" w:space="0" w:color="auto"/>
            <w:right w:val="single" w:sz="2" w:space="0" w:color="auto"/>
          </w:divBdr>
        </w:div>
        <w:div w:id="1887062906">
          <w:marLeft w:val="0"/>
          <w:marRight w:val="0"/>
          <w:marTop w:val="0"/>
          <w:marBottom w:val="0"/>
          <w:divBdr>
            <w:top w:val="single" w:sz="2" w:space="0" w:color="auto"/>
            <w:left w:val="single" w:sz="2" w:space="0" w:color="auto"/>
            <w:bottom w:val="single" w:sz="2" w:space="0" w:color="auto"/>
            <w:right w:val="single" w:sz="2" w:space="0" w:color="auto"/>
          </w:divBdr>
          <w:divsChild>
            <w:div w:id="1926644246">
              <w:marLeft w:val="0"/>
              <w:marRight w:val="0"/>
              <w:marTop w:val="0"/>
              <w:marBottom w:val="0"/>
              <w:divBdr>
                <w:top w:val="single" w:sz="2" w:space="0" w:color="auto"/>
                <w:left w:val="single" w:sz="2" w:space="0" w:color="auto"/>
                <w:bottom w:val="single" w:sz="2" w:space="0" w:color="auto"/>
                <w:right w:val="single" w:sz="2" w:space="0" w:color="auto"/>
              </w:divBdr>
              <w:divsChild>
                <w:div w:id="2068339518">
                  <w:marLeft w:val="0"/>
                  <w:marRight w:val="0"/>
                  <w:marTop w:val="0"/>
                  <w:marBottom w:val="0"/>
                  <w:divBdr>
                    <w:top w:val="single" w:sz="2" w:space="0" w:color="auto"/>
                    <w:left w:val="single" w:sz="2" w:space="0" w:color="auto"/>
                    <w:bottom w:val="single" w:sz="2" w:space="0" w:color="auto"/>
                    <w:right w:val="single" w:sz="2" w:space="0" w:color="auto"/>
                  </w:divBdr>
                </w:div>
                <w:div w:id="1293972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05673835">
          <w:marLeft w:val="0"/>
          <w:marRight w:val="0"/>
          <w:marTop w:val="0"/>
          <w:marBottom w:val="0"/>
          <w:divBdr>
            <w:top w:val="single" w:sz="2" w:space="0" w:color="auto"/>
            <w:left w:val="single" w:sz="2" w:space="0" w:color="auto"/>
            <w:bottom w:val="single" w:sz="2" w:space="0" w:color="auto"/>
            <w:right w:val="single" w:sz="2" w:space="0" w:color="auto"/>
          </w:divBdr>
          <w:divsChild>
            <w:div w:id="532310323">
              <w:marLeft w:val="0"/>
              <w:marRight w:val="0"/>
              <w:marTop w:val="0"/>
              <w:marBottom w:val="0"/>
              <w:divBdr>
                <w:top w:val="single" w:sz="2" w:space="0" w:color="auto"/>
                <w:left w:val="single" w:sz="2" w:space="0" w:color="auto"/>
                <w:bottom w:val="single" w:sz="2" w:space="0" w:color="auto"/>
                <w:right w:val="single" w:sz="2" w:space="0" w:color="auto"/>
              </w:divBdr>
            </w:div>
            <w:div w:id="17845758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92292739">
      <w:bodyDiv w:val="1"/>
      <w:marLeft w:val="0"/>
      <w:marRight w:val="0"/>
      <w:marTop w:val="0"/>
      <w:marBottom w:val="0"/>
      <w:divBdr>
        <w:top w:val="none" w:sz="0" w:space="0" w:color="auto"/>
        <w:left w:val="none" w:sz="0" w:space="0" w:color="auto"/>
        <w:bottom w:val="none" w:sz="0" w:space="0" w:color="auto"/>
        <w:right w:val="none" w:sz="0" w:space="0" w:color="auto"/>
      </w:divBdr>
    </w:div>
    <w:div w:id="1692609988">
      <w:bodyDiv w:val="1"/>
      <w:marLeft w:val="0"/>
      <w:marRight w:val="0"/>
      <w:marTop w:val="0"/>
      <w:marBottom w:val="0"/>
      <w:divBdr>
        <w:top w:val="none" w:sz="0" w:space="0" w:color="auto"/>
        <w:left w:val="none" w:sz="0" w:space="0" w:color="auto"/>
        <w:bottom w:val="none" w:sz="0" w:space="0" w:color="auto"/>
        <w:right w:val="none" w:sz="0" w:space="0" w:color="auto"/>
      </w:divBdr>
    </w:div>
    <w:div w:id="1693726856">
      <w:bodyDiv w:val="1"/>
      <w:marLeft w:val="0"/>
      <w:marRight w:val="0"/>
      <w:marTop w:val="0"/>
      <w:marBottom w:val="0"/>
      <w:divBdr>
        <w:top w:val="none" w:sz="0" w:space="0" w:color="auto"/>
        <w:left w:val="none" w:sz="0" w:space="0" w:color="auto"/>
        <w:bottom w:val="none" w:sz="0" w:space="0" w:color="auto"/>
        <w:right w:val="none" w:sz="0" w:space="0" w:color="auto"/>
      </w:divBdr>
    </w:div>
    <w:div w:id="1694308483">
      <w:bodyDiv w:val="1"/>
      <w:marLeft w:val="0"/>
      <w:marRight w:val="0"/>
      <w:marTop w:val="0"/>
      <w:marBottom w:val="0"/>
      <w:divBdr>
        <w:top w:val="none" w:sz="0" w:space="0" w:color="auto"/>
        <w:left w:val="none" w:sz="0" w:space="0" w:color="auto"/>
        <w:bottom w:val="none" w:sz="0" w:space="0" w:color="auto"/>
        <w:right w:val="none" w:sz="0" w:space="0" w:color="auto"/>
      </w:divBdr>
    </w:div>
    <w:div w:id="1695038995">
      <w:bodyDiv w:val="1"/>
      <w:marLeft w:val="0"/>
      <w:marRight w:val="0"/>
      <w:marTop w:val="0"/>
      <w:marBottom w:val="0"/>
      <w:divBdr>
        <w:top w:val="none" w:sz="0" w:space="0" w:color="auto"/>
        <w:left w:val="none" w:sz="0" w:space="0" w:color="auto"/>
        <w:bottom w:val="none" w:sz="0" w:space="0" w:color="auto"/>
        <w:right w:val="none" w:sz="0" w:space="0" w:color="auto"/>
      </w:divBdr>
    </w:div>
    <w:div w:id="1695109237">
      <w:bodyDiv w:val="1"/>
      <w:marLeft w:val="0"/>
      <w:marRight w:val="0"/>
      <w:marTop w:val="0"/>
      <w:marBottom w:val="0"/>
      <w:divBdr>
        <w:top w:val="none" w:sz="0" w:space="0" w:color="auto"/>
        <w:left w:val="none" w:sz="0" w:space="0" w:color="auto"/>
        <w:bottom w:val="none" w:sz="0" w:space="0" w:color="auto"/>
        <w:right w:val="none" w:sz="0" w:space="0" w:color="auto"/>
      </w:divBdr>
    </w:div>
    <w:div w:id="1702389754">
      <w:bodyDiv w:val="1"/>
      <w:marLeft w:val="0"/>
      <w:marRight w:val="0"/>
      <w:marTop w:val="0"/>
      <w:marBottom w:val="0"/>
      <w:divBdr>
        <w:top w:val="none" w:sz="0" w:space="0" w:color="auto"/>
        <w:left w:val="none" w:sz="0" w:space="0" w:color="auto"/>
        <w:bottom w:val="none" w:sz="0" w:space="0" w:color="auto"/>
        <w:right w:val="none" w:sz="0" w:space="0" w:color="auto"/>
      </w:divBdr>
    </w:div>
    <w:div w:id="1704597953">
      <w:bodyDiv w:val="1"/>
      <w:marLeft w:val="0"/>
      <w:marRight w:val="0"/>
      <w:marTop w:val="0"/>
      <w:marBottom w:val="0"/>
      <w:divBdr>
        <w:top w:val="none" w:sz="0" w:space="0" w:color="auto"/>
        <w:left w:val="none" w:sz="0" w:space="0" w:color="auto"/>
        <w:bottom w:val="none" w:sz="0" w:space="0" w:color="auto"/>
        <w:right w:val="none" w:sz="0" w:space="0" w:color="auto"/>
      </w:divBdr>
    </w:div>
    <w:div w:id="1707367428">
      <w:bodyDiv w:val="1"/>
      <w:marLeft w:val="0"/>
      <w:marRight w:val="0"/>
      <w:marTop w:val="0"/>
      <w:marBottom w:val="0"/>
      <w:divBdr>
        <w:top w:val="none" w:sz="0" w:space="0" w:color="auto"/>
        <w:left w:val="none" w:sz="0" w:space="0" w:color="auto"/>
        <w:bottom w:val="none" w:sz="0" w:space="0" w:color="auto"/>
        <w:right w:val="none" w:sz="0" w:space="0" w:color="auto"/>
      </w:divBdr>
    </w:div>
    <w:div w:id="1709640271">
      <w:bodyDiv w:val="1"/>
      <w:marLeft w:val="0"/>
      <w:marRight w:val="0"/>
      <w:marTop w:val="0"/>
      <w:marBottom w:val="0"/>
      <w:divBdr>
        <w:top w:val="none" w:sz="0" w:space="0" w:color="auto"/>
        <w:left w:val="none" w:sz="0" w:space="0" w:color="auto"/>
        <w:bottom w:val="none" w:sz="0" w:space="0" w:color="auto"/>
        <w:right w:val="none" w:sz="0" w:space="0" w:color="auto"/>
      </w:divBdr>
    </w:div>
    <w:div w:id="1712917636">
      <w:bodyDiv w:val="1"/>
      <w:marLeft w:val="0"/>
      <w:marRight w:val="0"/>
      <w:marTop w:val="0"/>
      <w:marBottom w:val="0"/>
      <w:divBdr>
        <w:top w:val="none" w:sz="0" w:space="0" w:color="auto"/>
        <w:left w:val="none" w:sz="0" w:space="0" w:color="auto"/>
        <w:bottom w:val="none" w:sz="0" w:space="0" w:color="auto"/>
        <w:right w:val="none" w:sz="0" w:space="0" w:color="auto"/>
      </w:divBdr>
    </w:div>
    <w:div w:id="1713384678">
      <w:bodyDiv w:val="1"/>
      <w:marLeft w:val="0"/>
      <w:marRight w:val="0"/>
      <w:marTop w:val="0"/>
      <w:marBottom w:val="0"/>
      <w:divBdr>
        <w:top w:val="none" w:sz="0" w:space="0" w:color="auto"/>
        <w:left w:val="none" w:sz="0" w:space="0" w:color="auto"/>
        <w:bottom w:val="none" w:sz="0" w:space="0" w:color="auto"/>
        <w:right w:val="none" w:sz="0" w:space="0" w:color="auto"/>
      </w:divBdr>
    </w:div>
    <w:div w:id="1714303817">
      <w:bodyDiv w:val="1"/>
      <w:marLeft w:val="0"/>
      <w:marRight w:val="0"/>
      <w:marTop w:val="0"/>
      <w:marBottom w:val="0"/>
      <w:divBdr>
        <w:top w:val="none" w:sz="0" w:space="0" w:color="auto"/>
        <w:left w:val="none" w:sz="0" w:space="0" w:color="auto"/>
        <w:bottom w:val="none" w:sz="0" w:space="0" w:color="auto"/>
        <w:right w:val="none" w:sz="0" w:space="0" w:color="auto"/>
      </w:divBdr>
    </w:div>
    <w:div w:id="1714499203">
      <w:bodyDiv w:val="1"/>
      <w:marLeft w:val="0"/>
      <w:marRight w:val="0"/>
      <w:marTop w:val="0"/>
      <w:marBottom w:val="0"/>
      <w:divBdr>
        <w:top w:val="none" w:sz="0" w:space="0" w:color="auto"/>
        <w:left w:val="none" w:sz="0" w:space="0" w:color="auto"/>
        <w:bottom w:val="none" w:sz="0" w:space="0" w:color="auto"/>
        <w:right w:val="none" w:sz="0" w:space="0" w:color="auto"/>
      </w:divBdr>
    </w:div>
    <w:div w:id="1715229704">
      <w:bodyDiv w:val="1"/>
      <w:marLeft w:val="0"/>
      <w:marRight w:val="0"/>
      <w:marTop w:val="0"/>
      <w:marBottom w:val="0"/>
      <w:divBdr>
        <w:top w:val="none" w:sz="0" w:space="0" w:color="auto"/>
        <w:left w:val="none" w:sz="0" w:space="0" w:color="auto"/>
        <w:bottom w:val="none" w:sz="0" w:space="0" w:color="auto"/>
        <w:right w:val="none" w:sz="0" w:space="0" w:color="auto"/>
      </w:divBdr>
    </w:div>
    <w:div w:id="1715424088">
      <w:bodyDiv w:val="1"/>
      <w:marLeft w:val="0"/>
      <w:marRight w:val="0"/>
      <w:marTop w:val="0"/>
      <w:marBottom w:val="0"/>
      <w:divBdr>
        <w:top w:val="none" w:sz="0" w:space="0" w:color="auto"/>
        <w:left w:val="none" w:sz="0" w:space="0" w:color="auto"/>
        <w:bottom w:val="none" w:sz="0" w:space="0" w:color="auto"/>
        <w:right w:val="none" w:sz="0" w:space="0" w:color="auto"/>
      </w:divBdr>
    </w:div>
    <w:div w:id="1715960086">
      <w:bodyDiv w:val="1"/>
      <w:marLeft w:val="0"/>
      <w:marRight w:val="0"/>
      <w:marTop w:val="0"/>
      <w:marBottom w:val="0"/>
      <w:divBdr>
        <w:top w:val="none" w:sz="0" w:space="0" w:color="auto"/>
        <w:left w:val="none" w:sz="0" w:space="0" w:color="auto"/>
        <w:bottom w:val="none" w:sz="0" w:space="0" w:color="auto"/>
        <w:right w:val="none" w:sz="0" w:space="0" w:color="auto"/>
      </w:divBdr>
    </w:div>
    <w:div w:id="1721175018">
      <w:bodyDiv w:val="1"/>
      <w:marLeft w:val="0"/>
      <w:marRight w:val="0"/>
      <w:marTop w:val="0"/>
      <w:marBottom w:val="0"/>
      <w:divBdr>
        <w:top w:val="none" w:sz="0" w:space="0" w:color="auto"/>
        <w:left w:val="none" w:sz="0" w:space="0" w:color="auto"/>
        <w:bottom w:val="none" w:sz="0" w:space="0" w:color="auto"/>
        <w:right w:val="none" w:sz="0" w:space="0" w:color="auto"/>
      </w:divBdr>
    </w:div>
    <w:div w:id="1722947076">
      <w:bodyDiv w:val="1"/>
      <w:marLeft w:val="0"/>
      <w:marRight w:val="0"/>
      <w:marTop w:val="0"/>
      <w:marBottom w:val="0"/>
      <w:divBdr>
        <w:top w:val="none" w:sz="0" w:space="0" w:color="auto"/>
        <w:left w:val="none" w:sz="0" w:space="0" w:color="auto"/>
        <w:bottom w:val="none" w:sz="0" w:space="0" w:color="auto"/>
        <w:right w:val="none" w:sz="0" w:space="0" w:color="auto"/>
      </w:divBdr>
    </w:div>
    <w:div w:id="1724718571">
      <w:bodyDiv w:val="1"/>
      <w:marLeft w:val="0"/>
      <w:marRight w:val="0"/>
      <w:marTop w:val="0"/>
      <w:marBottom w:val="0"/>
      <w:divBdr>
        <w:top w:val="none" w:sz="0" w:space="0" w:color="auto"/>
        <w:left w:val="none" w:sz="0" w:space="0" w:color="auto"/>
        <w:bottom w:val="none" w:sz="0" w:space="0" w:color="auto"/>
        <w:right w:val="none" w:sz="0" w:space="0" w:color="auto"/>
      </w:divBdr>
    </w:div>
    <w:div w:id="1728339875">
      <w:bodyDiv w:val="1"/>
      <w:marLeft w:val="0"/>
      <w:marRight w:val="0"/>
      <w:marTop w:val="0"/>
      <w:marBottom w:val="0"/>
      <w:divBdr>
        <w:top w:val="none" w:sz="0" w:space="0" w:color="auto"/>
        <w:left w:val="none" w:sz="0" w:space="0" w:color="auto"/>
        <w:bottom w:val="none" w:sz="0" w:space="0" w:color="auto"/>
        <w:right w:val="none" w:sz="0" w:space="0" w:color="auto"/>
      </w:divBdr>
    </w:div>
    <w:div w:id="1728799171">
      <w:bodyDiv w:val="1"/>
      <w:marLeft w:val="0"/>
      <w:marRight w:val="0"/>
      <w:marTop w:val="0"/>
      <w:marBottom w:val="0"/>
      <w:divBdr>
        <w:top w:val="none" w:sz="0" w:space="0" w:color="auto"/>
        <w:left w:val="none" w:sz="0" w:space="0" w:color="auto"/>
        <w:bottom w:val="none" w:sz="0" w:space="0" w:color="auto"/>
        <w:right w:val="none" w:sz="0" w:space="0" w:color="auto"/>
      </w:divBdr>
    </w:div>
    <w:div w:id="1731464410">
      <w:bodyDiv w:val="1"/>
      <w:marLeft w:val="0"/>
      <w:marRight w:val="0"/>
      <w:marTop w:val="0"/>
      <w:marBottom w:val="0"/>
      <w:divBdr>
        <w:top w:val="none" w:sz="0" w:space="0" w:color="auto"/>
        <w:left w:val="none" w:sz="0" w:space="0" w:color="auto"/>
        <w:bottom w:val="none" w:sz="0" w:space="0" w:color="auto"/>
        <w:right w:val="none" w:sz="0" w:space="0" w:color="auto"/>
      </w:divBdr>
    </w:div>
    <w:div w:id="1732074306">
      <w:bodyDiv w:val="1"/>
      <w:marLeft w:val="0"/>
      <w:marRight w:val="0"/>
      <w:marTop w:val="0"/>
      <w:marBottom w:val="0"/>
      <w:divBdr>
        <w:top w:val="none" w:sz="0" w:space="0" w:color="auto"/>
        <w:left w:val="none" w:sz="0" w:space="0" w:color="auto"/>
        <w:bottom w:val="none" w:sz="0" w:space="0" w:color="auto"/>
        <w:right w:val="none" w:sz="0" w:space="0" w:color="auto"/>
      </w:divBdr>
    </w:div>
    <w:div w:id="1732772731">
      <w:bodyDiv w:val="1"/>
      <w:marLeft w:val="0"/>
      <w:marRight w:val="0"/>
      <w:marTop w:val="0"/>
      <w:marBottom w:val="0"/>
      <w:divBdr>
        <w:top w:val="none" w:sz="0" w:space="0" w:color="auto"/>
        <w:left w:val="none" w:sz="0" w:space="0" w:color="auto"/>
        <w:bottom w:val="none" w:sz="0" w:space="0" w:color="auto"/>
        <w:right w:val="none" w:sz="0" w:space="0" w:color="auto"/>
      </w:divBdr>
    </w:div>
    <w:div w:id="1735932490">
      <w:bodyDiv w:val="1"/>
      <w:marLeft w:val="0"/>
      <w:marRight w:val="0"/>
      <w:marTop w:val="0"/>
      <w:marBottom w:val="0"/>
      <w:divBdr>
        <w:top w:val="none" w:sz="0" w:space="0" w:color="auto"/>
        <w:left w:val="none" w:sz="0" w:space="0" w:color="auto"/>
        <w:bottom w:val="none" w:sz="0" w:space="0" w:color="auto"/>
        <w:right w:val="none" w:sz="0" w:space="0" w:color="auto"/>
      </w:divBdr>
    </w:div>
    <w:div w:id="1736120256">
      <w:bodyDiv w:val="1"/>
      <w:marLeft w:val="0"/>
      <w:marRight w:val="0"/>
      <w:marTop w:val="0"/>
      <w:marBottom w:val="0"/>
      <w:divBdr>
        <w:top w:val="none" w:sz="0" w:space="0" w:color="auto"/>
        <w:left w:val="none" w:sz="0" w:space="0" w:color="auto"/>
        <w:bottom w:val="none" w:sz="0" w:space="0" w:color="auto"/>
        <w:right w:val="none" w:sz="0" w:space="0" w:color="auto"/>
      </w:divBdr>
    </w:div>
    <w:div w:id="1740010234">
      <w:bodyDiv w:val="1"/>
      <w:marLeft w:val="0"/>
      <w:marRight w:val="0"/>
      <w:marTop w:val="0"/>
      <w:marBottom w:val="0"/>
      <w:divBdr>
        <w:top w:val="none" w:sz="0" w:space="0" w:color="auto"/>
        <w:left w:val="none" w:sz="0" w:space="0" w:color="auto"/>
        <w:bottom w:val="none" w:sz="0" w:space="0" w:color="auto"/>
        <w:right w:val="none" w:sz="0" w:space="0" w:color="auto"/>
      </w:divBdr>
    </w:div>
    <w:div w:id="1740446678">
      <w:bodyDiv w:val="1"/>
      <w:marLeft w:val="0"/>
      <w:marRight w:val="0"/>
      <w:marTop w:val="0"/>
      <w:marBottom w:val="0"/>
      <w:divBdr>
        <w:top w:val="none" w:sz="0" w:space="0" w:color="auto"/>
        <w:left w:val="none" w:sz="0" w:space="0" w:color="auto"/>
        <w:bottom w:val="none" w:sz="0" w:space="0" w:color="auto"/>
        <w:right w:val="none" w:sz="0" w:space="0" w:color="auto"/>
      </w:divBdr>
    </w:div>
    <w:div w:id="1740788464">
      <w:bodyDiv w:val="1"/>
      <w:marLeft w:val="0"/>
      <w:marRight w:val="0"/>
      <w:marTop w:val="0"/>
      <w:marBottom w:val="0"/>
      <w:divBdr>
        <w:top w:val="none" w:sz="0" w:space="0" w:color="auto"/>
        <w:left w:val="none" w:sz="0" w:space="0" w:color="auto"/>
        <w:bottom w:val="none" w:sz="0" w:space="0" w:color="auto"/>
        <w:right w:val="none" w:sz="0" w:space="0" w:color="auto"/>
      </w:divBdr>
    </w:div>
    <w:div w:id="1743525930">
      <w:bodyDiv w:val="1"/>
      <w:marLeft w:val="0"/>
      <w:marRight w:val="0"/>
      <w:marTop w:val="0"/>
      <w:marBottom w:val="0"/>
      <w:divBdr>
        <w:top w:val="none" w:sz="0" w:space="0" w:color="auto"/>
        <w:left w:val="none" w:sz="0" w:space="0" w:color="auto"/>
        <w:bottom w:val="none" w:sz="0" w:space="0" w:color="auto"/>
        <w:right w:val="none" w:sz="0" w:space="0" w:color="auto"/>
      </w:divBdr>
    </w:div>
    <w:div w:id="1744060261">
      <w:bodyDiv w:val="1"/>
      <w:marLeft w:val="0"/>
      <w:marRight w:val="0"/>
      <w:marTop w:val="0"/>
      <w:marBottom w:val="0"/>
      <w:divBdr>
        <w:top w:val="none" w:sz="0" w:space="0" w:color="auto"/>
        <w:left w:val="none" w:sz="0" w:space="0" w:color="auto"/>
        <w:bottom w:val="none" w:sz="0" w:space="0" w:color="auto"/>
        <w:right w:val="none" w:sz="0" w:space="0" w:color="auto"/>
      </w:divBdr>
    </w:div>
    <w:div w:id="1744793488">
      <w:bodyDiv w:val="1"/>
      <w:marLeft w:val="0"/>
      <w:marRight w:val="0"/>
      <w:marTop w:val="0"/>
      <w:marBottom w:val="0"/>
      <w:divBdr>
        <w:top w:val="none" w:sz="0" w:space="0" w:color="auto"/>
        <w:left w:val="none" w:sz="0" w:space="0" w:color="auto"/>
        <w:bottom w:val="none" w:sz="0" w:space="0" w:color="auto"/>
        <w:right w:val="none" w:sz="0" w:space="0" w:color="auto"/>
      </w:divBdr>
    </w:div>
    <w:div w:id="1745029812">
      <w:bodyDiv w:val="1"/>
      <w:marLeft w:val="0"/>
      <w:marRight w:val="0"/>
      <w:marTop w:val="0"/>
      <w:marBottom w:val="0"/>
      <w:divBdr>
        <w:top w:val="none" w:sz="0" w:space="0" w:color="auto"/>
        <w:left w:val="none" w:sz="0" w:space="0" w:color="auto"/>
        <w:bottom w:val="none" w:sz="0" w:space="0" w:color="auto"/>
        <w:right w:val="none" w:sz="0" w:space="0" w:color="auto"/>
      </w:divBdr>
    </w:div>
    <w:div w:id="1745570529">
      <w:bodyDiv w:val="1"/>
      <w:marLeft w:val="0"/>
      <w:marRight w:val="0"/>
      <w:marTop w:val="0"/>
      <w:marBottom w:val="0"/>
      <w:divBdr>
        <w:top w:val="none" w:sz="0" w:space="0" w:color="auto"/>
        <w:left w:val="none" w:sz="0" w:space="0" w:color="auto"/>
        <w:bottom w:val="none" w:sz="0" w:space="0" w:color="auto"/>
        <w:right w:val="none" w:sz="0" w:space="0" w:color="auto"/>
      </w:divBdr>
    </w:div>
    <w:div w:id="1750075524">
      <w:bodyDiv w:val="1"/>
      <w:marLeft w:val="0"/>
      <w:marRight w:val="0"/>
      <w:marTop w:val="0"/>
      <w:marBottom w:val="0"/>
      <w:divBdr>
        <w:top w:val="none" w:sz="0" w:space="0" w:color="auto"/>
        <w:left w:val="none" w:sz="0" w:space="0" w:color="auto"/>
        <w:bottom w:val="none" w:sz="0" w:space="0" w:color="auto"/>
        <w:right w:val="none" w:sz="0" w:space="0" w:color="auto"/>
      </w:divBdr>
    </w:div>
    <w:div w:id="1751926052">
      <w:bodyDiv w:val="1"/>
      <w:marLeft w:val="0"/>
      <w:marRight w:val="0"/>
      <w:marTop w:val="0"/>
      <w:marBottom w:val="0"/>
      <w:divBdr>
        <w:top w:val="none" w:sz="0" w:space="0" w:color="auto"/>
        <w:left w:val="none" w:sz="0" w:space="0" w:color="auto"/>
        <w:bottom w:val="none" w:sz="0" w:space="0" w:color="auto"/>
        <w:right w:val="none" w:sz="0" w:space="0" w:color="auto"/>
      </w:divBdr>
    </w:div>
    <w:div w:id="1752196876">
      <w:bodyDiv w:val="1"/>
      <w:marLeft w:val="0"/>
      <w:marRight w:val="0"/>
      <w:marTop w:val="0"/>
      <w:marBottom w:val="0"/>
      <w:divBdr>
        <w:top w:val="none" w:sz="0" w:space="0" w:color="auto"/>
        <w:left w:val="none" w:sz="0" w:space="0" w:color="auto"/>
        <w:bottom w:val="none" w:sz="0" w:space="0" w:color="auto"/>
        <w:right w:val="none" w:sz="0" w:space="0" w:color="auto"/>
      </w:divBdr>
    </w:div>
    <w:div w:id="1756587175">
      <w:bodyDiv w:val="1"/>
      <w:marLeft w:val="0"/>
      <w:marRight w:val="0"/>
      <w:marTop w:val="0"/>
      <w:marBottom w:val="0"/>
      <w:divBdr>
        <w:top w:val="none" w:sz="0" w:space="0" w:color="auto"/>
        <w:left w:val="none" w:sz="0" w:space="0" w:color="auto"/>
        <w:bottom w:val="none" w:sz="0" w:space="0" w:color="auto"/>
        <w:right w:val="none" w:sz="0" w:space="0" w:color="auto"/>
      </w:divBdr>
    </w:div>
    <w:div w:id="1757940780">
      <w:bodyDiv w:val="1"/>
      <w:marLeft w:val="0"/>
      <w:marRight w:val="0"/>
      <w:marTop w:val="0"/>
      <w:marBottom w:val="0"/>
      <w:divBdr>
        <w:top w:val="none" w:sz="0" w:space="0" w:color="auto"/>
        <w:left w:val="none" w:sz="0" w:space="0" w:color="auto"/>
        <w:bottom w:val="none" w:sz="0" w:space="0" w:color="auto"/>
        <w:right w:val="none" w:sz="0" w:space="0" w:color="auto"/>
      </w:divBdr>
    </w:div>
    <w:div w:id="1759591185">
      <w:bodyDiv w:val="1"/>
      <w:marLeft w:val="0"/>
      <w:marRight w:val="0"/>
      <w:marTop w:val="0"/>
      <w:marBottom w:val="0"/>
      <w:divBdr>
        <w:top w:val="none" w:sz="0" w:space="0" w:color="auto"/>
        <w:left w:val="none" w:sz="0" w:space="0" w:color="auto"/>
        <w:bottom w:val="none" w:sz="0" w:space="0" w:color="auto"/>
        <w:right w:val="none" w:sz="0" w:space="0" w:color="auto"/>
      </w:divBdr>
    </w:div>
    <w:div w:id="1760563499">
      <w:bodyDiv w:val="1"/>
      <w:marLeft w:val="0"/>
      <w:marRight w:val="0"/>
      <w:marTop w:val="0"/>
      <w:marBottom w:val="0"/>
      <w:divBdr>
        <w:top w:val="none" w:sz="0" w:space="0" w:color="auto"/>
        <w:left w:val="none" w:sz="0" w:space="0" w:color="auto"/>
        <w:bottom w:val="none" w:sz="0" w:space="0" w:color="auto"/>
        <w:right w:val="none" w:sz="0" w:space="0" w:color="auto"/>
      </w:divBdr>
    </w:div>
    <w:div w:id="1769156442">
      <w:bodyDiv w:val="1"/>
      <w:marLeft w:val="0"/>
      <w:marRight w:val="0"/>
      <w:marTop w:val="0"/>
      <w:marBottom w:val="0"/>
      <w:divBdr>
        <w:top w:val="none" w:sz="0" w:space="0" w:color="auto"/>
        <w:left w:val="none" w:sz="0" w:space="0" w:color="auto"/>
        <w:bottom w:val="none" w:sz="0" w:space="0" w:color="auto"/>
        <w:right w:val="none" w:sz="0" w:space="0" w:color="auto"/>
      </w:divBdr>
    </w:div>
    <w:div w:id="1770345825">
      <w:bodyDiv w:val="1"/>
      <w:marLeft w:val="0"/>
      <w:marRight w:val="0"/>
      <w:marTop w:val="0"/>
      <w:marBottom w:val="0"/>
      <w:divBdr>
        <w:top w:val="none" w:sz="0" w:space="0" w:color="auto"/>
        <w:left w:val="none" w:sz="0" w:space="0" w:color="auto"/>
        <w:bottom w:val="none" w:sz="0" w:space="0" w:color="auto"/>
        <w:right w:val="none" w:sz="0" w:space="0" w:color="auto"/>
      </w:divBdr>
    </w:div>
    <w:div w:id="1777869212">
      <w:bodyDiv w:val="1"/>
      <w:marLeft w:val="0"/>
      <w:marRight w:val="0"/>
      <w:marTop w:val="0"/>
      <w:marBottom w:val="0"/>
      <w:divBdr>
        <w:top w:val="none" w:sz="0" w:space="0" w:color="auto"/>
        <w:left w:val="none" w:sz="0" w:space="0" w:color="auto"/>
        <w:bottom w:val="none" w:sz="0" w:space="0" w:color="auto"/>
        <w:right w:val="none" w:sz="0" w:space="0" w:color="auto"/>
      </w:divBdr>
    </w:div>
    <w:div w:id="1789465620">
      <w:bodyDiv w:val="1"/>
      <w:marLeft w:val="0"/>
      <w:marRight w:val="0"/>
      <w:marTop w:val="0"/>
      <w:marBottom w:val="0"/>
      <w:divBdr>
        <w:top w:val="none" w:sz="0" w:space="0" w:color="auto"/>
        <w:left w:val="none" w:sz="0" w:space="0" w:color="auto"/>
        <w:bottom w:val="none" w:sz="0" w:space="0" w:color="auto"/>
        <w:right w:val="none" w:sz="0" w:space="0" w:color="auto"/>
      </w:divBdr>
    </w:div>
    <w:div w:id="1791624574">
      <w:bodyDiv w:val="1"/>
      <w:marLeft w:val="0"/>
      <w:marRight w:val="0"/>
      <w:marTop w:val="0"/>
      <w:marBottom w:val="0"/>
      <w:divBdr>
        <w:top w:val="none" w:sz="0" w:space="0" w:color="auto"/>
        <w:left w:val="none" w:sz="0" w:space="0" w:color="auto"/>
        <w:bottom w:val="none" w:sz="0" w:space="0" w:color="auto"/>
        <w:right w:val="none" w:sz="0" w:space="0" w:color="auto"/>
      </w:divBdr>
    </w:div>
    <w:div w:id="1793136445">
      <w:bodyDiv w:val="1"/>
      <w:marLeft w:val="0"/>
      <w:marRight w:val="0"/>
      <w:marTop w:val="0"/>
      <w:marBottom w:val="0"/>
      <w:divBdr>
        <w:top w:val="none" w:sz="0" w:space="0" w:color="auto"/>
        <w:left w:val="none" w:sz="0" w:space="0" w:color="auto"/>
        <w:bottom w:val="none" w:sz="0" w:space="0" w:color="auto"/>
        <w:right w:val="none" w:sz="0" w:space="0" w:color="auto"/>
      </w:divBdr>
    </w:div>
    <w:div w:id="1796409821">
      <w:bodyDiv w:val="1"/>
      <w:marLeft w:val="0"/>
      <w:marRight w:val="0"/>
      <w:marTop w:val="0"/>
      <w:marBottom w:val="0"/>
      <w:divBdr>
        <w:top w:val="none" w:sz="0" w:space="0" w:color="auto"/>
        <w:left w:val="none" w:sz="0" w:space="0" w:color="auto"/>
        <w:bottom w:val="none" w:sz="0" w:space="0" w:color="auto"/>
        <w:right w:val="none" w:sz="0" w:space="0" w:color="auto"/>
      </w:divBdr>
    </w:div>
    <w:div w:id="1799688632">
      <w:bodyDiv w:val="1"/>
      <w:marLeft w:val="0"/>
      <w:marRight w:val="0"/>
      <w:marTop w:val="0"/>
      <w:marBottom w:val="0"/>
      <w:divBdr>
        <w:top w:val="none" w:sz="0" w:space="0" w:color="auto"/>
        <w:left w:val="none" w:sz="0" w:space="0" w:color="auto"/>
        <w:bottom w:val="none" w:sz="0" w:space="0" w:color="auto"/>
        <w:right w:val="none" w:sz="0" w:space="0" w:color="auto"/>
      </w:divBdr>
    </w:div>
    <w:div w:id="1799880823">
      <w:bodyDiv w:val="1"/>
      <w:marLeft w:val="0"/>
      <w:marRight w:val="0"/>
      <w:marTop w:val="0"/>
      <w:marBottom w:val="0"/>
      <w:divBdr>
        <w:top w:val="none" w:sz="0" w:space="0" w:color="auto"/>
        <w:left w:val="none" w:sz="0" w:space="0" w:color="auto"/>
        <w:bottom w:val="none" w:sz="0" w:space="0" w:color="auto"/>
        <w:right w:val="none" w:sz="0" w:space="0" w:color="auto"/>
      </w:divBdr>
    </w:div>
    <w:div w:id="1800099887">
      <w:bodyDiv w:val="1"/>
      <w:marLeft w:val="0"/>
      <w:marRight w:val="0"/>
      <w:marTop w:val="0"/>
      <w:marBottom w:val="0"/>
      <w:divBdr>
        <w:top w:val="none" w:sz="0" w:space="0" w:color="auto"/>
        <w:left w:val="none" w:sz="0" w:space="0" w:color="auto"/>
        <w:bottom w:val="none" w:sz="0" w:space="0" w:color="auto"/>
        <w:right w:val="none" w:sz="0" w:space="0" w:color="auto"/>
      </w:divBdr>
    </w:div>
    <w:div w:id="1801069826">
      <w:bodyDiv w:val="1"/>
      <w:marLeft w:val="0"/>
      <w:marRight w:val="0"/>
      <w:marTop w:val="0"/>
      <w:marBottom w:val="0"/>
      <w:divBdr>
        <w:top w:val="none" w:sz="0" w:space="0" w:color="auto"/>
        <w:left w:val="none" w:sz="0" w:space="0" w:color="auto"/>
        <w:bottom w:val="none" w:sz="0" w:space="0" w:color="auto"/>
        <w:right w:val="none" w:sz="0" w:space="0" w:color="auto"/>
      </w:divBdr>
    </w:div>
    <w:div w:id="1804080270">
      <w:bodyDiv w:val="1"/>
      <w:marLeft w:val="0"/>
      <w:marRight w:val="0"/>
      <w:marTop w:val="0"/>
      <w:marBottom w:val="0"/>
      <w:divBdr>
        <w:top w:val="none" w:sz="0" w:space="0" w:color="auto"/>
        <w:left w:val="none" w:sz="0" w:space="0" w:color="auto"/>
        <w:bottom w:val="none" w:sz="0" w:space="0" w:color="auto"/>
        <w:right w:val="none" w:sz="0" w:space="0" w:color="auto"/>
      </w:divBdr>
    </w:div>
    <w:div w:id="1806316588">
      <w:bodyDiv w:val="1"/>
      <w:marLeft w:val="0"/>
      <w:marRight w:val="0"/>
      <w:marTop w:val="0"/>
      <w:marBottom w:val="0"/>
      <w:divBdr>
        <w:top w:val="none" w:sz="0" w:space="0" w:color="auto"/>
        <w:left w:val="none" w:sz="0" w:space="0" w:color="auto"/>
        <w:bottom w:val="none" w:sz="0" w:space="0" w:color="auto"/>
        <w:right w:val="none" w:sz="0" w:space="0" w:color="auto"/>
      </w:divBdr>
    </w:div>
    <w:div w:id="1809740287">
      <w:bodyDiv w:val="1"/>
      <w:marLeft w:val="0"/>
      <w:marRight w:val="0"/>
      <w:marTop w:val="0"/>
      <w:marBottom w:val="0"/>
      <w:divBdr>
        <w:top w:val="none" w:sz="0" w:space="0" w:color="auto"/>
        <w:left w:val="none" w:sz="0" w:space="0" w:color="auto"/>
        <w:bottom w:val="none" w:sz="0" w:space="0" w:color="auto"/>
        <w:right w:val="none" w:sz="0" w:space="0" w:color="auto"/>
      </w:divBdr>
    </w:div>
    <w:div w:id="1810631854">
      <w:bodyDiv w:val="1"/>
      <w:marLeft w:val="0"/>
      <w:marRight w:val="0"/>
      <w:marTop w:val="0"/>
      <w:marBottom w:val="0"/>
      <w:divBdr>
        <w:top w:val="none" w:sz="0" w:space="0" w:color="auto"/>
        <w:left w:val="none" w:sz="0" w:space="0" w:color="auto"/>
        <w:bottom w:val="none" w:sz="0" w:space="0" w:color="auto"/>
        <w:right w:val="none" w:sz="0" w:space="0" w:color="auto"/>
      </w:divBdr>
    </w:div>
    <w:div w:id="1811047314">
      <w:bodyDiv w:val="1"/>
      <w:marLeft w:val="0"/>
      <w:marRight w:val="0"/>
      <w:marTop w:val="0"/>
      <w:marBottom w:val="0"/>
      <w:divBdr>
        <w:top w:val="none" w:sz="0" w:space="0" w:color="auto"/>
        <w:left w:val="none" w:sz="0" w:space="0" w:color="auto"/>
        <w:bottom w:val="none" w:sz="0" w:space="0" w:color="auto"/>
        <w:right w:val="none" w:sz="0" w:space="0" w:color="auto"/>
      </w:divBdr>
    </w:div>
    <w:div w:id="1815874073">
      <w:bodyDiv w:val="1"/>
      <w:marLeft w:val="0"/>
      <w:marRight w:val="0"/>
      <w:marTop w:val="0"/>
      <w:marBottom w:val="0"/>
      <w:divBdr>
        <w:top w:val="none" w:sz="0" w:space="0" w:color="auto"/>
        <w:left w:val="none" w:sz="0" w:space="0" w:color="auto"/>
        <w:bottom w:val="none" w:sz="0" w:space="0" w:color="auto"/>
        <w:right w:val="none" w:sz="0" w:space="0" w:color="auto"/>
      </w:divBdr>
    </w:div>
    <w:div w:id="1818255241">
      <w:bodyDiv w:val="1"/>
      <w:marLeft w:val="0"/>
      <w:marRight w:val="0"/>
      <w:marTop w:val="0"/>
      <w:marBottom w:val="0"/>
      <w:divBdr>
        <w:top w:val="none" w:sz="0" w:space="0" w:color="auto"/>
        <w:left w:val="none" w:sz="0" w:space="0" w:color="auto"/>
        <w:bottom w:val="none" w:sz="0" w:space="0" w:color="auto"/>
        <w:right w:val="none" w:sz="0" w:space="0" w:color="auto"/>
      </w:divBdr>
      <w:divsChild>
        <w:div w:id="1987585359">
          <w:marLeft w:val="0"/>
          <w:marRight w:val="0"/>
          <w:marTop w:val="0"/>
          <w:marBottom w:val="0"/>
          <w:divBdr>
            <w:top w:val="none" w:sz="0" w:space="0" w:color="auto"/>
            <w:left w:val="none" w:sz="0" w:space="0" w:color="auto"/>
            <w:bottom w:val="none" w:sz="0" w:space="0" w:color="auto"/>
            <w:right w:val="none" w:sz="0" w:space="0" w:color="auto"/>
          </w:divBdr>
        </w:div>
      </w:divsChild>
    </w:div>
    <w:div w:id="1818452392">
      <w:bodyDiv w:val="1"/>
      <w:marLeft w:val="0"/>
      <w:marRight w:val="0"/>
      <w:marTop w:val="0"/>
      <w:marBottom w:val="0"/>
      <w:divBdr>
        <w:top w:val="none" w:sz="0" w:space="0" w:color="auto"/>
        <w:left w:val="none" w:sz="0" w:space="0" w:color="auto"/>
        <w:bottom w:val="none" w:sz="0" w:space="0" w:color="auto"/>
        <w:right w:val="none" w:sz="0" w:space="0" w:color="auto"/>
      </w:divBdr>
    </w:div>
    <w:div w:id="1823814999">
      <w:bodyDiv w:val="1"/>
      <w:marLeft w:val="0"/>
      <w:marRight w:val="0"/>
      <w:marTop w:val="0"/>
      <w:marBottom w:val="0"/>
      <w:divBdr>
        <w:top w:val="none" w:sz="0" w:space="0" w:color="auto"/>
        <w:left w:val="none" w:sz="0" w:space="0" w:color="auto"/>
        <w:bottom w:val="none" w:sz="0" w:space="0" w:color="auto"/>
        <w:right w:val="none" w:sz="0" w:space="0" w:color="auto"/>
      </w:divBdr>
    </w:div>
    <w:div w:id="1823934012">
      <w:bodyDiv w:val="1"/>
      <w:marLeft w:val="0"/>
      <w:marRight w:val="0"/>
      <w:marTop w:val="0"/>
      <w:marBottom w:val="0"/>
      <w:divBdr>
        <w:top w:val="none" w:sz="0" w:space="0" w:color="auto"/>
        <w:left w:val="none" w:sz="0" w:space="0" w:color="auto"/>
        <w:bottom w:val="none" w:sz="0" w:space="0" w:color="auto"/>
        <w:right w:val="none" w:sz="0" w:space="0" w:color="auto"/>
      </w:divBdr>
    </w:div>
    <w:div w:id="1826892320">
      <w:bodyDiv w:val="1"/>
      <w:marLeft w:val="0"/>
      <w:marRight w:val="0"/>
      <w:marTop w:val="0"/>
      <w:marBottom w:val="0"/>
      <w:divBdr>
        <w:top w:val="none" w:sz="0" w:space="0" w:color="auto"/>
        <w:left w:val="none" w:sz="0" w:space="0" w:color="auto"/>
        <w:bottom w:val="none" w:sz="0" w:space="0" w:color="auto"/>
        <w:right w:val="none" w:sz="0" w:space="0" w:color="auto"/>
      </w:divBdr>
    </w:div>
    <w:div w:id="1832141555">
      <w:bodyDiv w:val="1"/>
      <w:marLeft w:val="0"/>
      <w:marRight w:val="0"/>
      <w:marTop w:val="0"/>
      <w:marBottom w:val="0"/>
      <w:divBdr>
        <w:top w:val="none" w:sz="0" w:space="0" w:color="auto"/>
        <w:left w:val="none" w:sz="0" w:space="0" w:color="auto"/>
        <w:bottom w:val="none" w:sz="0" w:space="0" w:color="auto"/>
        <w:right w:val="none" w:sz="0" w:space="0" w:color="auto"/>
      </w:divBdr>
    </w:div>
    <w:div w:id="1835799588">
      <w:bodyDiv w:val="1"/>
      <w:marLeft w:val="0"/>
      <w:marRight w:val="0"/>
      <w:marTop w:val="0"/>
      <w:marBottom w:val="0"/>
      <w:divBdr>
        <w:top w:val="none" w:sz="0" w:space="0" w:color="auto"/>
        <w:left w:val="none" w:sz="0" w:space="0" w:color="auto"/>
        <w:bottom w:val="none" w:sz="0" w:space="0" w:color="auto"/>
        <w:right w:val="none" w:sz="0" w:space="0" w:color="auto"/>
      </w:divBdr>
    </w:div>
    <w:div w:id="1838374262">
      <w:bodyDiv w:val="1"/>
      <w:marLeft w:val="0"/>
      <w:marRight w:val="0"/>
      <w:marTop w:val="0"/>
      <w:marBottom w:val="0"/>
      <w:divBdr>
        <w:top w:val="none" w:sz="0" w:space="0" w:color="auto"/>
        <w:left w:val="none" w:sz="0" w:space="0" w:color="auto"/>
        <w:bottom w:val="none" w:sz="0" w:space="0" w:color="auto"/>
        <w:right w:val="none" w:sz="0" w:space="0" w:color="auto"/>
      </w:divBdr>
    </w:div>
    <w:div w:id="1838572278">
      <w:bodyDiv w:val="1"/>
      <w:marLeft w:val="0"/>
      <w:marRight w:val="0"/>
      <w:marTop w:val="0"/>
      <w:marBottom w:val="0"/>
      <w:divBdr>
        <w:top w:val="none" w:sz="0" w:space="0" w:color="auto"/>
        <w:left w:val="none" w:sz="0" w:space="0" w:color="auto"/>
        <w:bottom w:val="none" w:sz="0" w:space="0" w:color="auto"/>
        <w:right w:val="none" w:sz="0" w:space="0" w:color="auto"/>
      </w:divBdr>
    </w:div>
    <w:div w:id="1839155831">
      <w:bodyDiv w:val="1"/>
      <w:marLeft w:val="0"/>
      <w:marRight w:val="0"/>
      <w:marTop w:val="0"/>
      <w:marBottom w:val="0"/>
      <w:divBdr>
        <w:top w:val="none" w:sz="0" w:space="0" w:color="auto"/>
        <w:left w:val="none" w:sz="0" w:space="0" w:color="auto"/>
        <w:bottom w:val="none" w:sz="0" w:space="0" w:color="auto"/>
        <w:right w:val="none" w:sz="0" w:space="0" w:color="auto"/>
      </w:divBdr>
    </w:div>
    <w:div w:id="1839268929">
      <w:bodyDiv w:val="1"/>
      <w:marLeft w:val="0"/>
      <w:marRight w:val="0"/>
      <w:marTop w:val="0"/>
      <w:marBottom w:val="0"/>
      <w:divBdr>
        <w:top w:val="none" w:sz="0" w:space="0" w:color="auto"/>
        <w:left w:val="none" w:sz="0" w:space="0" w:color="auto"/>
        <w:bottom w:val="none" w:sz="0" w:space="0" w:color="auto"/>
        <w:right w:val="none" w:sz="0" w:space="0" w:color="auto"/>
      </w:divBdr>
    </w:div>
    <w:div w:id="1839731032">
      <w:bodyDiv w:val="1"/>
      <w:marLeft w:val="0"/>
      <w:marRight w:val="0"/>
      <w:marTop w:val="0"/>
      <w:marBottom w:val="0"/>
      <w:divBdr>
        <w:top w:val="none" w:sz="0" w:space="0" w:color="auto"/>
        <w:left w:val="none" w:sz="0" w:space="0" w:color="auto"/>
        <w:bottom w:val="none" w:sz="0" w:space="0" w:color="auto"/>
        <w:right w:val="none" w:sz="0" w:space="0" w:color="auto"/>
      </w:divBdr>
    </w:div>
    <w:div w:id="1840072080">
      <w:bodyDiv w:val="1"/>
      <w:marLeft w:val="0"/>
      <w:marRight w:val="0"/>
      <w:marTop w:val="0"/>
      <w:marBottom w:val="0"/>
      <w:divBdr>
        <w:top w:val="none" w:sz="0" w:space="0" w:color="auto"/>
        <w:left w:val="none" w:sz="0" w:space="0" w:color="auto"/>
        <w:bottom w:val="none" w:sz="0" w:space="0" w:color="auto"/>
        <w:right w:val="none" w:sz="0" w:space="0" w:color="auto"/>
      </w:divBdr>
    </w:div>
    <w:div w:id="1840805666">
      <w:bodyDiv w:val="1"/>
      <w:marLeft w:val="0"/>
      <w:marRight w:val="0"/>
      <w:marTop w:val="0"/>
      <w:marBottom w:val="0"/>
      <w:divBdr>
        <w:top w:val="none" w:sz="0" w:space="0" w:color="auto"/>
        <w:left w:val="none" w:sz="0" w:space="0" w:color="auto"/>
        <w:bottom w:val="none" w:sz="0" w:space="0" w:color="auto"/>
        <w:right w:val="none" w:sz="0" w:space="0" w:color="auto"/>
      </w:divBdr>
    </w:div>
    <w:div w:id="1840921624">
      <w:bodyDiv w:val="1"/>
      <w:marLeft w:val="0"/>
      <w:marRight w:val="0"/>
      <w:marTop w:val="0"/>
      <w:marBottom w:val="0"/>
      <w:divBdr>
        <w:top w:val="none" w:sz="0" w:space="0" w:color="auto"/>
        <w:left w:val="none" w:sz="0" w:space="0" w:color="auto"/>
        <w:bottom w:val="none" w:sz="0" w:space="0" w:color="auto"/>
        <w:right w:val="none" w:sz="0" w:space="0" w:color="auto"/>
      </w:divBdr>
    </w:div>
    <w:div w:id="1843231016">
      <w:bodyDiv w:val="1"/>
      <w:marLeft w:val="0"/>
      <w:marRight w:val="0"/>
      <w:marTop w:val="0"/>
      <w:marBottom w:val="0"/>
      <w:divBdr>
        <w:top w:val="none" w:sz="0" w:space="0" w:color="auto"/>
        <w:left w:val="none" w:sz="0" w:space="0" w:color="auto"/>
        <w:bottom w:val="none" w:sz="0" w:space="0" w:color="auto"/>
        <w:right w:val="none" w:sz="0" w:space="0" w:color="auto"/>
      </w:divBdr>
    </w:div>
    <w:div w:id="1846049955">
      <w:bodyDiv w:val="1"/>
      <w:marLeft w:val="0"/>
      <w:marRight w:val="0"/>
      <w:marTop w:val="0"/>
      <w:marBottom w:val="0"/>
      <w:divBdr>
        <w:top w:val="none" w:sz="0" w:space="0" w:color="auto"/>
        <w:left w:val="none" w:sz="0" w:space="0" w:color="auto"/>
        <w:bottom w:val="none" w:sz="0" w:space="0" w:color="auto"/>
        <w:right w:val="none" w:sz="0" w:space="0" w:color="auto"/>
      </w:divBdr>
    </w:div>
    <w:div w:id="1847010581">
      <w:bodyDiv w:val="1"/>
      <w:marLeft w:val="0"/>
      <w:marRight w:val="0"/>
      <w:marTop w:val="0"/>
      <w:marBottom w:val="0"/>
      <w:divBdr>
        <w:top w:val="none" w:sz="0" w:space="0" w:color="auto"/>
        <w:left w:val="none" w:sz="0" w:space="0" w:color="auto"/>
        <w:bottom w:val="none" w:sz="0" w:space="0" w:color="auto"/>
        <w:right w:val="none" w:sz="0" w:space="0" w:color="auto"/>
      </w:divBdr>
    </w:div>
    <w:div w:id="1849058740">
      <w:bodyDiv w:val="1"/>
      <w:marLeft w:val="0"/>
      <w:marRight w:val="0"/>
      <w:marTop w:val="0"/>
      <w:marBottom w:val="0"/>
      <w:divBdr>
        <w:top w:val="none" w:sz="0" w:space="0" w:color="auto"/>
        <w:left w:val="none" w:sz="0" w:space="0" w:color="auto"/>
        <w:bottom w:val="none" w:sz="0" w:space="0" w:color="auto"/>
        <w:right w:val="none" w:sz="0" w:space="0" w:color="auto"/>
      </w:divBdr>
    </w:div>
    <w:div w:id="1850170483">
      <w:bodyDiv w:val="1"/>
      <w:marLeft w:val="0"/>
      <w:marRight w:val="0"/>
      <w:marTop w:val="0"/>
      <w:marBottom w:val="0"/>
      <w:divBdr>
        <w:top w:val="none" w:sz="0" w:space="0" w:color="auto"/>
        <w:left w:val="none" w:sz="0" w:space="0" w:color="auto"/>
        <w:bottom w:val="none" w:sz="0" w:space="0" w:color="auto"/>
        <w:right w:val="none" w:sz="0" w:space="0" w:color="auto"/>
      </w:divBdr>
    </w:div>
    <w:div w:id="1851329965">
      <w:bodyDiv w:val="1"/>
      <w:marLeft w:val="0"/>
      <w:marRight w:val="0"/>
      <w:marTop w:val="0"/>
      <w:marBottom w:val="0"/>
      <w:divBdr>
        <w:top w:val="none" w:sz="0" w:space="0" w:color="auto"/>
        <w:left w:val="none" w:sz="0" w:space="0" w:color="auto"/>
        <w:bottom w:val="none" w:sz="0" w:space="0" w:color="auto"/>
        <w:right w:val="none" w:sz="0" w:space="0" w:color="auto"/>
      </w:divBdr>
    </w:div>
    <w:div w:id="1852256386">
      <w:bodyDiv w:val="1"/>
      <w:marLeft w:val="0"/>
      <w:marRight w:val="0"/>
      <w:marTop w:val="0"/>
      <w:marBottom w:val="0"/>
      <w:divBdr>
        <w:top w:val="none" w:sz="0" w:space="0" w:color="auto"/>
        <w:left w:val="none" w:sz="0" w:space="0" w:color="auto"/>
        <w:bottom w:val="none" w:sz="0" w:space="0" w:color="auto"/>
        <w:right w:val="none" w:sz="0" w:space="0" w:color="auto"/>
      </w:divBdr>
    </w:div>
    <w:div w:id="1852600040">
      <w:bodyDiv w:val="1"/>
      <w:marLeft w:val="0"/>
      <w:marRight w:val="0"/>
      <w:marTop w:val="0"/>
      <w:marBottom w:val="0"/>
      <w:divBdr>
        <w:top w:val="none" w:sz="0" w:space="0" w:color="auto"/>
        <w:left w:val="none" w:sz="0" w:space="0" w:color="auto"/>
        <w:bottom w:val="none" w:sz="0" w:space="0" w:color="auto"/>
        <w:right w:val="none" w:sz="0" w:space="0" w:color="auto"/>
      </w:divBdr>
    </w:div>
    <w:div w:id="1852791090">
      <w:bodyDiv w:val="1"/>
      <w:marLeft w:val="0"/>
      <w:marRight w:val="0"/>
      <w:marTop w:val="0"/>
      <w:marBottom w:val="0"/>
      <w:divBdr>
        <w:top w:val="none" w:sz="0" w:space="0" w:color="auto"/>
        <w:left w:val="none" w:sz="0" w:space="0" w:color="auto"/>
        <w:bottom w:val="none" w:sz="0" w:space="0" w:color="auto"/>
        <w:right w:val="none" w:sz="0" w:space="0" w:color="auto"/>
      </w:divBdr>
    </w:div>
    <w:div w:id="1856069178">
      <w:bodyDiv w:val="1"/>
      <w:marLeft w:val="0"/>
      <w:marRight w:val="0"/>
      <w:marTop w:val="0"/>
      <w:marBottom w:val="0"/>
      <w:divBdr>
        <w:top w:val="none" w:sz="0" w:space="0" w:color="auto"/>
        <w:left w:val="none" w:sz="0" w:space="0" w:color="auto"/>
        <w:bottom w:val="none" w:sz="0" w:space="0" w:color="auto"/>
        <w:right w:val="none" w:sz="0" w:space="0" w:color="auto"/>
      </w:divBdr>
    </w:div>
    <w:div w:id="1860119501">
      <w:bodyDiv w:val="1"/>
      <w:marLeft w:val="0"/>
      <w:marRight w:val="0"/>
      <w:marTop w:val="0"/>
      <w:marBottom w:val="0"/>
      <w:divBdr>
        <w:top w:val="none" w:sz="0" w:space="0" w:color="auto"/>
        <w:left w:val="none" w:sz="0" w:space="0" w:color="auto"/>
        <w:bottom w:val="none" w:sz="0" w:space="0" w:color="auto"/>
        <w:right w:val="none" w:sz="0" w:space="0" w:color="auto"/>
      </w:divBdr>
    </w:div>
    <w:div w:id="1861122612">
      <w:bodyDiv w:val="1"/>
      <w:marLeft w:val="0"/>
      <w:marRight w:val="0"/>
      <w:marTop w:val="0"/>
      <w:marBottom w:val="0"/>
      <w:divBdr>
        <w:top w:val="none" w:sz="0" w:space="0" w:color="auto"/>
        <w:left w:val="none" w:sz="0" w:space="0" w:color="auto"/>
        <w:bottom w:val="none" w:sz="0" w:space="0" w:color="auto"/>
        <w:right w:val="none" w:sz="0" w:space="0" w:color="auto"/>
      </w:divBdr>
    </w:div>
    <w:div w:id="1864122908">
      <w:bodyDiv w:val="1"/>
      <w:marLeft w:val="0"/>
      <w:marRight w:val="0"/>
      <w:marTop w:val="0"/>
      <w:marBottom w:val="0"/>
      <w:divBdr>
        <w:top w:val="none" w:sz="0" w:space="0" w:color="auto"/>
        <w:left w:val="none" w:sz="0" w:space="0" w:color="auto"/>
        <w:bottom w:val="none" w:sz="0" w:space="0" w:color="auto"/>
        <w:right w:val="none" w:sz="0" w:space="0" w:color="auto"/>
      </w:divBdr>
    </w:div>
    <w:div w:id="1867134758">
      <w:bodyDiv w:val="1"/>
      <w:marLeft w:val="0"/>
      <w:marRight w:val="0"/>
      <w:marTop w:val="0"/>
      <w:marBottom w:val="0"/>
      <w:divBdr>
        <w:top w:val="none" w:sz="0" w:space="0" w:color="auto"/>
        <w:left w:val="none" w:sz="0" w:space="0" w:color="auto"/>
        <w:bottom w:val="none" w:sz="0" w:space="0" w:color="auto"/>
        <w:right w:val="none" w:sz="0" w:space="0" w:color="auto"/>
      </w:divBdr>
    </w:div>
    <w:div w:id="1874924553">
      <w:bodyDiv w:val="1"/>
      <w:marLeft w:val="0"/>
      <w:marRight w:val="0"/>
      <w:marTop w:val="0"/>
      <w:marBottom w:val="0"/>
      <w:divBdr>
        <w:top w:val="none" w:sz="0" w:space="0" w:color="auto"/>
        <w:left w:val="none" w:sz="0" w:space="0" w:color="auto"/>
        <w:bottom w:val="none" w:sz="0" w:space="0" w:color="auto"/>
        <w:right w:val="none" w:sz="0" w:space="0" w:color="auto"/>
      </w:divBdr>
    </w:div>
    <w:div w:id="1875120835">
      <w:bodyDiv w:val="1"/>
      <w:marLeft w:val="0"/>
      <w:marRight w:val="0"/>
      <w:marTop w:val="0"/>
      <w:marBottom w:val="0"/>
      <w:divBdr>
        <w:top w:val="none" w:sz="0" w:space="0" w:color="auto"/>
        <w:left w:val="none" w:sz="0" w:space="0" w:color="auto"/>
        <w:bottom w:val="none" w:sz="0" w:space="0" w:color="auto"/>
        <w:right w:val="none" w:sz="0" w:space="0" w:color="auto"/>
      </w:divBdr>
    </w:div>
    <w:div w:id="1876575138">
      <w:bodyDiv w:val="1"/>
      <w:marLeft w:val="0"/>
      <w:marRight w:val="0"/>
      <w:marTop w:val="0"/>
      <w:marBottom w:val="0"/>
      <w:divBdr>
        <w:top w:val="none" w:sz="0" w:space="0" w:color="auto"/>
        <w:left w:val="none" w:sz="0" w:space="0" w:color="auto"/>
        <w:bottom w:val="none" w:sz="0" w:space="0" w:color="auto"/>
        <w:right w:val="none" w:sz="0" w:space="0" w:color="auto"/>
      </w:divBdr>
    </w:div>
    <w:div w:id="1876577261">
      <w:bodyDiv w:val="1"/>
      <w:marLeft w:val="0"/>
      <w:marRight w:val="0"/>
      <w:marTop w:val="0"/>
      <w:marBottom w:val="0"/>
      <w:divBdr>
        <w:top w:val="none" w:sz="0" w:space="0" w:color="auto"/>
        <w:left w:val="none" w:sz="0" w:space="0" w:color="auto"/>
        <w:bottom w:val="none" w:sz="0" w:space="0" w:color="auto"/>
        <w:right w:val="none" w:sz="0" w:space="0" w:color="auto"/>
      </w:divBdr>
    </w:div>
    <w:div w:id="1877502429">
      <w:bodyDiv w:val="1"/>
      <w:marLeft w:val="0"/>
      <w:marRight w:val="0"/>
      <w:marTop w:val="0"/>
      <w:marBottom w:val="0"/>
      <w:divBdr>
        <w:top w:val="none" w:sz="0" w:space="0" w:color="auto"/>
        <w:left w:val="none" w:sz="0" w:space="0" w:color="auto"/>
        <w:bottom w:val="none" w:sz="0" w:space="0" w:color="auto"/>
        <w:right w:val="none" w:sz="0" w:space="0" w:color="auto"/>
      </w:divBdr>
    </w:div>
    <w:div w:id="1878469435">
      <w:bodyDiv w:val="1"/>
      <w:marLeft w:val="0"/>
      <w:marRight w:val="0"/>
      <w:marTop w:val="0"/>
      <w:marBottom w:val="0"/>
      <w:divBdr>
        <w:top w:val="none" w:sz="0" w:space="0" w:color="auto"/>
        <w:left w:val="none" w:sz="0" w:space="0" w:color="auto"/>
        <w:bottom w:val="none" w:sz="0" w:space="0" w:color="auto"/>
        <w:right w:val="none" w:sz="0" w:space="0" w:color="auto"/>
      </w:divBdr>
    </w:div>
    <w:div w:id="1879735219">
      <w:bodyDiv w:val="1"/>
      <w:marLeft w:val="0"/>
      <w:marRight w:val="0"/>
      <w:marTop w:val="0"/>
      <w:marBottom w:val="0"/>
      <w:divBdr>
        <w:top w:val="none" w:sz="0" w:space="0" w:color="auto"/>
        <w:left w:val="none" w:sz="0" w:space="0" w:color="auto"/>
        <w:bottom w:val="none" w:sz="0" w:space="0" w:color="auto"/>
        <w:right w:val="none" w:sz="0" w:space="0" w:color="auto"/>
      </w:divBdr>
    </w:div>
    <w:div w:id="1882863958">
      <w:bodyDiv w:val="1"/>
      <w:marLeft w:val="0"/>
      <w:marRight w:val="0"/>
      <w:marTop w:val="0"/>
      <w:marBottom w:val="0"/>
      <w:divBdr>
        <w:top w:val="none" w:sz="0" w:space="0" w:color="auto"/>
        <w:left w:val="none" w:sz="0" w:space="0" w:color="auto"/>
        <w:bottom w:val="none" w:sz="0" w:space="0" w:color="auto"/>
        <w:right w:val="none" w:sz="0" w:space="0" w:color="auto"/>
      </w:divBdr>
    </w:div>
    <w:div w:id="1886022210">
      <w:bodyDiv w:val="1"/>
      <w:marLeft w:val="0"/>
      <w:marRight w:val="0"/>
      <w:marTop w:val="0"/>
      <w:marBottom w:val="0"/>
      <w:divBdr>
        <w:top w:val="none" w:sz="0" w:space="0" w:color="auto"/>
        <w:left w:val="none" w:sz="0" w:space="0" w:color="auto"/>
        <w:bottom w:val="none" w:sz="0" w:space="0" w:color="auto"/>
        <w:right w:val="none" w:sz="0" w:space="0" w:color="auto"/>
      </w:divBdr>
    </w:div>
    <w:div w:id="1888444718">
      <w:bodyDiv w:val="1"/>
      <w:marLeft w:val="0"/>
      <w:marRight w:val="0"/>
      <w:marTop w:val="0"/>
      <w:marBottom w:val="0"/>
      <w:divBdr>
        <w:top w:val="none" w:sz="0" w:space="0" w:color="auto"/>
        <w:left w:val="none" w:sz="0" w:space="0" w:color="auto"/>
        <w:bottom w:val="none" w:sz="0" w:space="0" w:color="auto"/>
        <w:right w:val="none" w:sz="0" w:space="0" w:color="auto"/>
      </w:divBdr>
    </w:div>
    <w:div w:id="1888445070">
      <w:bodyDiv w:val="1"/>
      <w:marLeft w:val="0"/>
      <w:marRight w:val="0"/>
      <w:marTop w:val="0"/>
      <w:marBottom w:val="0"/>
      <w:divBdr>
        <w:top w:val="none" w:sz="0" w:space="0" w:color="auto"/>
        <w:left w:val="none" w:sz="0" w:space="0" w:color="auto"/>
        <w:bottom w:val="none" w:sz="0" w:space="0" w:color="auto"/>
        <w:right w:val="none" w:sz="0" w:space="0" w:color="auto"/>
      </w:divBdr>
      <w:divsChild>
        <w:div w:id="173081599">
          <w:marLeft w:val="-150"/>
          <w:marRight w:val="-150"/>
          <w:marTop w:val="0"/>
          <w:marBottom w:val="0"/>
          <w:divBdr>
            <w:top w:val="none" w:sz="0" w:space="0" w:color="auto"/>
            <w:left w:val="none" w:sz="0" w:space="0" w:color="auto"/>
            <w:bottom w:val="none" w:sz="0" w:space="0" w:color="auto"/>
            <w:right w:val="none" w:sz="0" w:space="0" w:color="auto"/>
          </w:divBdr>
          <w:divsChild>
            <w:div w:id="1003780024">
              <w:marLeft w:val="0"/>
              <w:marRight w:val="0"/>
              <w:marTop w:val="0"/>
              <w:marBottom w:val="0"/>
              <w:divBdr>
                <w:top w:val="none" w:sz="0" w:space="0" w:color="auto"/>
                <w:left w:val="none" w:sz="0" w:space="0" w:color="auto"/>
                <w:bottom w:val="none" w:sz="0" w:space="0" w:color="auto"/>
                <w:right w:val="none" w:sz="0" w:space="0" w:color="auto"/>
              </w:divBdr>
              <w:divsChild>
                <w:div w:id="173801711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917550315">
          <w:marLeft w:val="-150"/>
          <w:marRight w:val="-150"/>
          <w:marTop w:val="0"/>
          <w:marBottom w:val="0"/>
          <w:divBdr>
            <w:top w:val="none" w:sz="0" w:space="0" w:color="auto"/>
            <w:left w:val="none" w:sz="0" w:space="0" w:color="auto"/>
            <w:bottom w:val="none" w:sz="0" w:space="0" w:color="auto"/>
            <w:right w:val="none" w:sz="0" w:space="0" w:color="auto"/>
          </w:divBdr>
          <w:divsChild>
            <w:div w:id="790561989">
              <w:marLeft w:val="0"/>
              <w:marRight w:val="0"/>
              <w:marTop w:val="0"/>
              <w:marBottom w:val="0"/>
              <w:divBdr>
                <w:top w:val="none" w:sz="0" w:space="0" w:color="auto"/>
                <w:left w:val="none" w:sz="0" w:space="0" w:color="auto"/>
                <w:bottom w:val="none" w:sz="0" w:space="0" w:color="auto"/>
                <w:right w:val="none" w:sz="0" w:space="0" w:color="auto"/>
              </w:divBdr>
              <w:divsChild>
                <w:div w:id="1586186340">
                  <w:marLeft w:val="0"/>
                  <w:marRight w:val="0"/>
                  <w:marTop w:val="0"/>
                  <w:marBottom w:val="0"/>
                  <w:divBdr>
                    <w:top w:val="none" w:sz="0" w:space="0" w:color="auto"/>
                    <w:left w:val="none" w:sz="0" w:space="0" w:color="auto"/>
                    <w:bottom w:val="none" w:sz="0" w:space="0" w:color="auto"/>
                    <w:right w:val="none" w:sz="0" w:space="0" w:color="auto"/>
                  </w:divBdr>
                  <w:divsChild>
                    <w:div w:id="12890500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764103748">
          <w:marLeft w:val="-150"/>
          <w:marRight w:val="-150"/>
          <w:marTop w:val="0"/>
          <w:marBottom w:val="0"/>
          <w:divBdr>
            <w:top w:val="none" w:sz="0" w:space="0" w:color="auto"/>
            <w:left w:val="none" w:sz="0" w:space="0" w:color="auto"/>
            <w:bottom w:val="none" w:sz="0" w:space="0" w:color="auto"/>
            <w:right w:val="none" w:sz="0" w:space="0" w:color="auto"/>
          </w:divBdr>
          <w:divsChild>
            <w:div w:id="1631396038">
              <w:marLeft w:val="0"/>
              <w:marRight w:val="0"/>
              <w:marTop w:val="0"/>
              <w:marBottom w:val="0"/>
              <w:divBdr>
                <w:top w:val="none" w:sz="0" w:space="0" w:color="auto"/>
                <w:left w:val="none" w:sz="0" w:space="0" w:color="auto"/>
                <w:bottom w:val="none" w:sz="0" w:space="0" w:color="auto"/>
                <w:right w:val="none" w:sz="0" w:space="0" w:color="auto"/>
              </w:divBdr>
              <w:divsChild>
                <w:div w:id="46204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758451">
          <w:marLeft w:val="-150"/>
          <w:marRight w:val="-150"/>
          <w:marTop w:val="0"/>
          <w:marBottom w:val="0"/>
          <w:divBdr>
            <w:top w:val="none" w:sz="0" w:space="0" w:color="auto"/>
            <w:left w:val="none" w:sz="0" w:space="0" w:color="auto"/>
            <w:bottom w:val="none" w:sz="0" w:space="0" w:color="auto"/>
            <w:right w:val="none" w:sz="0" w:space="0" w:color="auto"/>
          </w:divBdr>
          <w:divsChild>
            <w:div w:id="8656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66175">
      <w:bodyDiv w:val="1"/>
      <w:marLeft w:val="0"/>
      <w:marRight w:val="0"/>
      <w:marTop w:val="0"/>
      <w:marBottom w:val="0"/>
      <w:divBdr>
        <w:top w:val="none" w:sz="0" w:space="0" w:color="auto"/>
        <w:left w:val="none" w:sz="0" w:space="0" w:color="auto"/>
        <w:bottom w:val="none" w:sz="0" w:space="0" w:color="auto"/>
        <w:right w:val="none" w:sz="0" w:space="0" w:color="auto"/>
      </w:divBdr>
    </w:div>
    <w:div w:id="1889993525">
      <w:bodyDiv w:val="1"/>
      <w:marLeft w:val="0"/>
      <w:marRight w:val="0"/>
      <w:marTop w:val="0"/>
      <w:marBottom w:val="0"/>
      <w:divBdr>
        <w:top w:val="none" w:sz="0" w:space="0" w:color="auto"/>
        <w:left w:val="none" w:sz="0" w:space="0" w:color="auto"/>
        <w:bottom w:val="none" w:sz="0" w:space="0" w:color="auto"/>
        <w:right w:val="none" w:sz="0" w:space="0" w:color="auto"/>
      </w:divBdr>
    </w:div>
    <w:div w:id="1898861714">
      <w:bodyDiv w:val="1"/>
      <w:marLeft w:val="0"/>
      <w:marRight w:val="0"/>
      <w:marTop w:val="0"/>
      <w:marBottom w:val="0"/>
      <w:divBdr>
        <w:top w:val="none" w:sz="0" w:space="0" w:color="auto"/>
        <w:left w:val="none" w:sz="0" w:space="0" w:color="auto"/>
        <w:bottom w:val="none" w:sz="0" w:space="0" w:color="auto"/>
        <w:right w:val="none" w:sz="0" w:space="0" w:color="auto"/>
      </w:divBdr>
    </w:div>
    <w:div w:id="1899436470">
      <w:bodyDiv w:val="1"/>
      <w:marLeft w:val="0"/>
      <w:marRight w:val="0"/>
      <w:marTop w:val="0"/>
      <w:marBottom w:val="0"/>
      <w:divBdr>
        <w:top w:val="none" w:sz="0" w:space="0" w:color="auto"/>
        <w:left w:val="none" w:sz="0" w:space="0" w:color="auto"/>
        <w:bottom w:val="none" w:sz="0" w:space="0" w:color="auto"/>
        <w:right w:val="none" w:sz="0" w:space="0" w:color="auto"/>
      </w:divBdr>
    </w:div>
    <w:div w:id="1899591563">
      <w:bodyDiv w:val="1"/>
      <w:marLeft w:val="0"/>
      <w:marRight w:val="0"/>
      <w:marTop w:val="0"/>
      <w:marBottom w:val="0"/>
      <w:divBdr>
        <w:top w:val="none" w:sz="0" w:space="0" w:color="auto"/>
        <w:left w:val="none" w:sz="0" w:space="0" w:color="auto"/>
        <w:bottom w:val="none" w:sz="0" w:space="0" w:color="auto"/>
        <w:right w:val="none" w:sz="0" w:space="0" w:color="auto"/>
      </w:divBdr>
    </w:div>
    <w:div w:id="1900630516">
      <w:bodyDiv w:val="1"/>
      <w:marLeft w:val="0"/>
      <w:marRight w:val="0"/>
      <w:marTop w:val="0"/>
      <w:marBottom w:val="0"/>
      <w:divBdr>
        <w:top w:val="none" w:sz="0" w:space="0" w:color="auto"/>
        <w:left w:val="none" w:sz="0" w:space="0" w:color="auto"/>
        <w:bottom w:val="none" w:sz="0" w:space="0" w:color="auto"/>
        <w:right w:val="none" w:sz="0" w:space="0" w:color="auto"/>
      </w:divBdr>
    </w:div>
    <w:div w:id="1900745027">
      <w:bodyDiv w:val="1"/>
      <w:marLeft w:val="0"/>
      <w:marRight w:val="0"/>
      <w:marTop w:val="0"/>
      <w:marBottom w:val="0"/>
      <w:divBdr>
        <w:top w:val="none" w:sz="0" w:space="0" w:color="auto"/>
        <w:left w:val="none" w:sz="0" w:space="0" w:color="auto"/>
        <w:bottom w:val="none" w:sz="0" w:space="0" w:color="auto"/>
        <w:right w:val="none" w:sz="0" w:space="0" w:color="auto"/>
      </w:divBdr>
    </w:div>
    <w:div w:id="1903364547">
      <w:bodyDiv w:val="1"/>
      <w:marLeft w:val="0"/>
      <w:marRight w:val="0"/>
      <w:marTop w:val="0"/>
      <w:marBottom w:val="0"/>
      <w:divBdr>
        <w:top w:val="none" w:sz="0" w:space="0" w:color="auto"/>
        <w:left w:val="none" w:sz="0" w:space="0" w:color="auto"/>
        <w:bottom w:val="none" w:sz="0" w:space="0" w:color="auto"/>
        <w:right w:val="none" w:sz="0" w:space="0" w:color="auto"/>
      </w:divBdr>
    </w:div>
    <w:div w:id="1906605919">
      <w:bodyDiv w:val="1"/>
      <w:marLeft w:val="0"/>
      <w:marRight w:val="0"/>
      <w:marTop w:val="0"/>
      <w:marBottom w:val="0"/>
      <w:divBdr>
        <w:top w:val="none" w:sz="0" w:space="0" w:color="auto"/>
        <w:left w:val="none" w:sz="0" w:space="0" w:color="auto"/>
        <w:bottom w:val="none" w:sz="0" w:space="0" w:color="auto"/>
        <w:right w:val="none" w:sz="0" w:space="0" w:color="auto"/>
      </w:divBdr>
    </w:div>
    <w:div w:id="1911384844">
      <w:bodyDiv w:val="1"/>
      <w:marLeft w:val="0"/>
      <w:marRight w:val="0"/>
      <w:marTop w:val="0"/>
      <w:marBottom w:val="0"/>
      <w:divBdr>
        <w:top w:val="none" w:sz="0" w:space="0" w:color="auto"/>
        <w:left w:val="none" w:sz="0" w:space="0" w:color="auto"/>
        <w:bottom w:val="none" w:sz="0" w:space="0" w:color="auto"/>
        <w:right w:val="none" w:sz="0" w:space="0" w:color="auto"/>
      </w:divBdr>
    </w:div>
    <w:div w:id="1913157092">
      <w:bodyDiv w:val="1"/>
      <w:marLeft w:val="0"/>
      <w:marRight w:val="0"/>
      <w:marTop w:val="0"/>
      <w:marBottom w:val="0"/>
      <w:divBdr>
        <w:top w:val="none" w:sz="0" w:space="0" w:color="auto"/>
        <w:left w:val="none" w:sz="0" w:space="0" w:color="auto"/>
        <w:bottom w:val="none" w:sz="0" w:space="0" w:color="auto"/>
        <w:right w:val="none" w:sz="0" w:space="0" w:color="auto"/>
      </w:divBdr>
    </w:div>
    <w:div w:id="1916161794">
      <w:bodyDiv w:val="1"/>
      <w:marLeft w:val="0"/>
      <w:marRight w:val="0"/>
      <w:marTop w:val="0"/>
      <w:marBottom w:val="0"/>
      <w:divBdr>
        <w:top w:val="none" w:sz="0" w:space="0" w:color="auto"/>
        <w:left w:val="none" w:sz="0" w:space="0" w:color="auto"/>
        <w:bottom w:val="none" w:sz="0" w:space="0" w:color="auto"/>
        <w:right w:val="none" w:sz="0" w:space="0" w:color="auto"/>
      </w:divBdr>
    </w:div>
    <w:div w:id="1919169591">
      <w:bodyDiv w:val="1"/>
      <w:marLeft w:val="0"/>
      <w:marRight w:val="0"/>
      <w:marTop w:val="0"/>
      <w:marBottom w:val="0"/>
      <w:divBdr>
        <w:top w:val="none" w:sz="0" w:space="0" w:color="auto"/>
        <w:left w:val="none" w:sz="0" w:space="0" w:color="auto"/>
        <w:bottom w:val="none" w:sz="0" w:space="0" w:color="auto"/>
        <w:right w:val="none" w:sz="0" w:space="0" w:color="auto"/>
      </w:divBdr>
    </w:div>
    <w:div w:id="1924029439">
      <w:bodyDiv w:val="1"/>
      <w:marLeft w:val="0"/>
      <w:marRight w:val="0"/>
      <w:marTop w:val="0"/>
      <w:marBottom w:val="0"/>
      <w:divBdr>
        <w:top w:val="none" w:sz="0" w:space="0" w:color="auto"/>
        <w:left w:val="none" w:sz="0" w:space="0" w:color="auto"/>
        <w:bottom w:val="none" w:sz="0" w:space="0" w:color="auto"/>
        <w:right w:val="none" w:sz="0" w:space="0" w:color="auto"/>
      </w:divBdr>
    </w:div>
    <w:div w:id="1924945919">
      <w:bodyDiv w:val="1"/>
      <w:marLeft w:val="0"/>
      <w:marRight w:val="0"/>
      <w:marTop w:val="0"/>
      <w:marBottom w:val="0"/>
      <w:divBdr>
        <w:top w:val="none" w:sz="0" w:space="0" w:color="auto"/>
        <w:left w:val="none" w:sz="0" w:space="0" w:color="auto"/>
        <w:bottom w:val="none" w:sz="0" w:space="0" w:color="auto"/>
        <w:right w:val="none" w:sz="0" w:space="0" w:color="auto"/>
      </w:divBdr>
    </w:div>
    <w:div w:id="1926693972">
      <w:bodyDiv w:val="1"/>
      <w:marLeft w:val="0"/>
      <w:marRight w:val="0"/>
      <w:marTop w:val="0"/>
      <w:marBottom w:val="0"/>
      <w:divBdr>
        <w:top w:val="none" w:sz="0" w:space="0" w:color="auto"/>
        <w:left w:val="none" w:sz="0" w:space="0" w:color="auto"/>
        <w:bottom w:val="none" w:sz="0" w:space="0" w:color="auto"/>
        <w:right w:val="none" w:sz="0" w:space="0" w:color="auto"/>
      </w:divBdr>
    </w:div>
    <w:div w:id="1928614525">
      <w:bodyDiv w:val="1"/>
      <w:marLeft w:val="0"/>
      <w:marRight w:val="0"/>
      <w:marTop w:val="0"/>
      <w:marBottom w:val="0"/>
      <w:divBdr>
        <w:top w:val="none" w:sz="0" w:space="0" w:color="auto"/>
        <w:left w:val="none" w:sz="0" w:space="0" w:color="auto"/>
        <w:bottom w:val="none" w:sz="0" w:space="0" w:color="auto"/>
        <w:right w:val="none" w:sz="0" w:space="0" w:color="auto"/>
      </w:divBdr>
    </w:div>
    <w:div w:id="1929653734">
      <w:bodyDiv w:val="1"/>
      <w:marLeft w:val="0"/>
      <w:marRight w:val="0"/>
      <w:marTop w:val="0"/>
      <w:marBottom w:val="0"/>
      <w:divBdr>
        <w:top w:val="none" w:sz="0" w:space="0" w:color="auto"/>
        <w:left w:val="none" w:sz="0" w:space="0" w:color="auto"/>
        <w:bottom w:val="none" w:sz="0" w:space="0" w:color="auto"/>
        <w:right w:val="none" w:sz="0" w:space="0" w:color="auto"/>
      </w:divBdr>
    </w:div>
    <w:div w:id="1929852178">
      <w:bodyDiv w:val="1"/>
      <w:marLeft w:val="0"/>
      <w:marRight w:val="0"/>
      <w:marTop w:val="0"/>
      <w:marBottom w:val="0"/>
      <w:divBdr>
        <w:top w:val="none" w:sz="0" w:space="0" w:color="auto"/>
        <w:left w:val="none" w:sz="0" w:space="0" w:color="auto"/>
        <w:bottom w:val="none" w:sz="0" w:space="0" w:color="auto"/>
        <w:right w:val="none" w:sz="0" w:space="0" w:color="auto"/>
      </w:divBdr>
    </w:div>
    <w:div w:id="1934584871">
      <w:bodyDiv w:val="1"/>
      <w:marLeft w:val="0"/>
      <w:marRight w:val="0"/>
      <w:marTop w:val="0"/>
      <w:marBottom w:val="0"/>
      <w:divBdr>
        <w:top w:val="none" w:sz="0" w:space="0" w:color="auto"/>
        <w:left w:val="none" w:sz="0" w:space="0" w:color="auto"/>
        <w:bottom w:val="none" w:sz="0" w:space="0" w:color="auto"/>
        <w:right w:val="none" w:sz="0" w:space="0" w:color="auto"/>
      </w:divBdr>
    </w:div>
    <w:div w:id="1937668721">
      <w:bodyDiv w:val="1"/>
      <w:marLeft w:val="0"/>
      <w:marRight w:val="0"/>
      <w:marTop w:val="0"/>
      <w:marBottom w:val="0"/>
      <w:divBdr>
        <w:top w:val="none" w:sz="0" w:space="0" w:color="auto"/>
        <w:left w:val="none" w:sz="0" w:space="0" w:color="auto"/>
        <w:bottom w:val="none" w:sz="0" w:space="0" w:color="auto"/>
        <w:right w:val="none" w:sz="0" w:space="0" w:color="auto"/>
      </w:divBdr>
    </w:div>
    <w:div w:id="1938248030">
      <w:bodyDiv w:val="1"/>
      <w:marLeft w:val="0"/>
      <w:marRight w:val="0"/>
      <w:marTop w:val="0"/>
      <w:marBottom w:val="0"/>
      <w:divBdr>
        <w:top w:val="none" w:sz="0" w:space="0" w:color="auto"/>
        <w:left w:val="none" w:sz="0" w:space="0" w:color="auto"/>
        <w:bottom w:val="none" w:sz="0" w:space="0" w:color="auto"/>
        <w:right w:val="none" w:sz="0" w:space="0" w:color="auto"/>
      </w:divBdr>
    </w:div>
    <w:div w:id="1943108301">
      <w:bodyDiv w:val="1"/>
      <w:marLeft w:val="0"/>
      <w:marRight w:val="0"/>
      <w:marTop w:val="0"/>
      <w:marBottom w:val="0"/>
      <w:divBdr>
        <w:top w:val="none" w:sz="0" w:space="0" w:color="auto"/>
        <w:left w:val="none" w:sz="0" w:space="0" w:color="auto"/>
        <w:bottom w:val="none" w:sz="0" w:space="0" w:color="auto"/>
        <w:right w:val="none" w:sz="0" w:space="0" w:color="auto"/>
      </w:divBdr>
    </w:div>
    <w:div w:id="1943684892">
      <w:bodyDiv w:val="1"/>
      <w:marLeft w:val="0"/>
      <w:marRight w:val="0"/>
      <w:marTop w:val="0"/>
      <w:marBottom w:val="0"/>
      <w:divBdr>
        <w:top w:val="none" w:sz="0" w:space="0" w:color="auto"/>
        <w:left w:val="none" w:sz="0" w:space="0" w:color="auto"/>
        <w:bottom w:val="none" w:sz="0" w:space="0" w:color="auto"/>
        <w:right w:val="none" w:sz="0" w:space="0" w:color="auto"/>
      </w:divBdr>
    </w:div>
    <w:div w:id="1944339420">
      <w:bodyDiv w:val="1"/>
      <w:marLeft w:val="0"/>
      <w:marRight w:val="0"/>
      <w:marTop w:val="0"/>
      <w:marBottom w:val="0"/>
      <w:divBdr>
        <w:top w:val="none" w:sz="0" w:space="0" w:color="auto"/>
        <w:left w:val="none" w:sz="0" w:space="0" w:color="auto"/>
        <w:bottom w:val="none" w:sz="0" w:space="0" w:color="auto"/>
        <w:right w:val="none" w:sz="0" w:space="0" w:color="auto"/>
      </w:divBdr>
    </w:div>
    <w:div w:id="1949970173">
      <w:bodyDiv w:val="1"/>
      <w:marLeft w:val="0"/>
      <w:marRight w:val="0"/>
      <w:marTop w:val="0"/>
      <w:marBottom w:val="0"/>
      <w:divBdr>
        <w:top w:val="none" w:sz="0" w:space="0" w:color="auto"/>
        <w:left w:val="none" w:sz="0" w:space="0" w:color="auto"/>
        <w:bottom w:val="none" w:sz="0" w:space="0" w:color="auto"/>
        <w:right w:val="none" w:sz="0" w:space="0" w:color="auto"/>
      </w:divBdr>
    </w:div>
    <w:div w:id="1950162083">
      <w:bodyDiv w:val="1"/>
      <w:marLeft w:val="0"/>
      <w:marRight w:val="0"/>
      <w:marTop w:val="0"/>
      <w:marBottom w:val="0"/>
      <w:divBdr>
        <w:top w:val="none" w:sz="0" w:space="0" w:color="auto"/>
        <w:left w:val="none" w:sz="0" w:space="0" w:color="auto"/>
        <w:bottom w:val="none" w:sz="0" w:space="0" w:color="auto"/>
        <w:right w:val="none" w:sz="0" w:space="0" w:color="auto"/>
      </w:divBdr>
    </w:div>
    <w:div w:id="1950821308">
      <w:bodyDiv w:val="1"/>
      <w:marLeft w:val="0"/>
      <w:marRight w:val="0"/>
      <w:marTop w:val="0"/>
      <w:marBottom w:val="0"/>
      <w:divBdr>
        <w:top w:val="none" w:sz="0" w:space="0" w:color="auto"/>
        <w:left w:val="none" w:sz="0" w:space="0" w:color="auto"/>
        <w:bottom w:val="none" w:sz="0" w:space="0" w:color="auto"/>
        <w:right w:val="none" w:sz="0" w:space="0" w:color="auto"/>
      </w:divBdr>
    </w:div>
    <w:div w:id="1951037887">
      <w:bodyDiv w:val="1"/>
      <w:marLeft w:val="0"/>
      <w:marRight w:val="0"/>
      <w:marTop w:val="0"/>
      <w:marBottom w:val="0"/>
      <w:divBdr>
        <w:top w:val="none" w:sz="0" w:space="0" w:color="auto"/>
        <w:left w:val="none" w:sz="0" w:space="0" w:color="auto"/>
        <w:bottom w:val="none" w:sz="0" w:space="0" w:color="auto"/>
        <w:right w:val="none" w:sz="0" w:space="0" w:color="auto"/>
      </w:divBdr>
    </w:div>
    <w:div w:id="1952206769">
      <w:bodyDiv w:val="1"/>
      <w:marLeft w:val="0"/>
      <w:marRight w:val="0"/>
      <w:marTop w:val="0"/>
      <w:marBottom w:val="0"/>
      <w:divBdr>
        <w:top w:val="none" w:sz="0" w:space="0" w:color="auto"/>
        <w:left w:val="none" w:sz="0" w:space="0" w:color="auto"/>
        <w:bottom w:val="none" w:sz="0" w:space="0" w:color="auto"/>
        <w:right w:val="none" w:sz="0" w:space="0" w:color="auto"/>
      </w:divBdr>
    </w:div>
    <w:div w:id="1954745222">
      <w:bodyDiv w:val="1"/>
      <w:marLeft w:val="0"/>
      <w:marRight w:val="0"/>
      <w:marTop w:val="0"/>
      <w:marBottom w:val="0"/>
      <w:divBdr>
        <w:top w:val="none" w:sz="0" w:space="0" w:color="auto"/>
        <w:left w:val="none" w:sz="0" w:space="0" w:color="auto"/>
        <w:bottom w:val="none" w:sz="0" w:space="0" w:color="auto"/>
        <w:right w:val="none" w:sz="0" w:space="0" w:color="auto"/>
      </w:divBdr>
    </w:div>
    <w:div w:id="1956404923">
      <w:bodyDiv w:val="1"/>
      <w:marLeft w:val="0"/>
      <w:marRight w:val="0"/>
      <w:marTop w:val="0"/>
      <w:marBottom w:val="0"/>
      <w:divBdr>
        <w:top w:val="none" w:sz="0" w:space="0" w:color="auto"/>
        <w:left w:val="none" w:sz="0" w:space="0" w:color="auto"/>
        <w:bottom w:val="none" w:sz="0" w:space="0" w:color="auto"/>
        <w:right w:val="none" w:sz="0" w:space="0" w:color="auto"/>
      </w:divBdr>
    </w:div>
    <w:div w:id="1957759395">
      <w:bodyDiv w:val="1"/>
      <w:marLeft w:val="0"/>
      <w:marRight w:val="0"/>
      <w:marTop w:val="0"/>
      <w:marBottom w:val="0"/>
      <w:divBdr>
        <w:top w:val="none" w:sz="0" w:space="0" w:color="auto"/>
        <w:left w:val="none" w:sz="0" w:space="0" w:color="auto"/>
        <w:bottom w:val="none" w:sz="0" w:space="0" w:color="auto"/>
        <w:right w:val="none" w:sz="0" w:space="0" w:color="auto"/>
      </w:divBdr>
    </w:div>
    <w:div w:id="1957978686">
      <w:bodyDiv w:val="1"/>
      <w:marLeft w:val="0"/>
      <w:marRight w:val="0"/>
      <w:marTop w:val="0"/>
      <w:marBottom w:val="0"/>
      <w:divBdr>
        <w:top w:val="none" w:sz="0" w:space="0" w:color="auto"/>
        <w:left w:val="none" w:sz="0" w:space="0" w:color="auto"/>
        <w:bottom w:val="none" w:sz="0" w:space="0" w:color="auto"/>
        <w:right w:val="none" w:sz="0" w:space="0" w:color="auto"/>
      </w:divBdr>
    </w:div>
    <w:div w:id="1960187764">
      <w:bodyDiv w:val="1"/>
      <w:marLeft w:val="0"/>
      <w:marRight w:val="0"/>
      <w:marTop w:val="0"/>
      <w:marBottom w:val="0"/>
      <w:divBdr>
        <w:top w:val="none" w:sz="0" w:space="0" w:color="auto"/>
        <w:left w:val="none" w:sz="0" w:space="0" w:color="auto"/>
        <w:bottom w:val="none" w:sz="0" w:space="0" w:color="auto"/>
        <w:right w:val="none" w:sz="0" w:space="0" w:color="auto"/>
      </w:divBdr>
    </w:div>
    <w:div w:id="1961379966">
      <w:bodyDiv w:val="1"/>
      <w:marLeft w:val="0"/>
      <w:marRight w:val="0"/>
      <w:marTop w:val="0"/>
      <w:marBottom w:val="0"/>
      <w:divBdr>
        <w:top w:val="none" w:sz="0" w:space="0" w:color="auto"/>
        <w:left w:val="none" w:sz="0" w:space="0" w:color="auto"/>
        <w:bottom w:val="none" w:sz="0" w:space="0" w:color="auto"/>
        <w:right w:val="none" w:sz="0" w:space="0" w:color="auto"/>
      </w:divBdr>
    </w:div>
    <w:div w:id="1963879663">
      <w:bodyDiv w:val="1"/>
      <w:marLeft w:val="0"/>
      <w:marRight w:val="0"/>
      <w:marTop w:val="0"/>
      <w:marBottom w:val="0"/>
      <w:divBdr>
        <w:top w:val="none" w:sz="0" w:space="0" w:color="auto"/>
        <w:left w:val="none" w:sz="0" w:space="0" w:color="auto"/>
        <w:bottom w:val="none" w:sz="0" w:space="0" w:color="auto"/>
        <w:right w:val="none" w:sz="0" w:space="0" w:color="auto"/>
      </w:divBdr>
    </w:div>
    <w:div w:id="1964724131">
      <w:bodyDiv w:val="1"/>
      <w:marLeft w:val="0"/>
      <w:marRight w:val="0"/>
      <w:marTop w:val="0"/>
      <w:marBottom w:val="0"/>
      <w:divBdr>
        <w:top w:val="none" w:sz="0" w:space="0" w:color="auto"/>
        <w:left w:val="none" w:sz="0" w:space="0" w:color="auto"/>
        <w:bottom w:val="none" w:sz="0" w:space="0" w:color="auto"/>
        <w:right w:val="none" w:sz="0" w:space="0" w:color="auto"/>
      </w:divBdr>
    </w:div>
    <w:div w:id="1965454481">
      <w:bodyDiv w:val="1"/>
      <w:marLeft w:val="0"/>
      <w:marRight w:val="0"/>
      <w:marTop w:val="0"/>
      <w:marBottom w:val="0"/>
      <w:divBdr>
        <w:top w:val="none" w:sz="0" w:space="0" w:color="auto"/>
        <w:left w:val="none" w:sz="0" w:space="0" w:color="auto"/>
        <w:bottom w:val="none" w:sz="0" w:space="0" w:color="auto"/>
        <w:right w:val="none" w:sz="0" w:space="0" w:color="auto"/>
      </w:divBdr>
    </w:div>
    <w:div w:id="1966229559">
      <w:bodyDiv w:val="1"/>
      <w:marLeft w:val="0"/>
      <w:marRight w:val="0"/>
      <w:marTop w:val="0"/>
      <w:marBottom w:val="0"/>
      <w:divBdr>
        <w:top w:val="none" w:sz="0" w:space="0" w:color="auto"/>
        <w:left w:val="none" w:sz="0" w:space="0" w:color="auto"/>
        <w:bottom w:val="none" w:sz="0" w:space="0" w:color="auto"/>
        <w:right w:val="none" w:sz="0" w:space="0" w:color="auto"/>
      </w:divBdr>
    </w:div>
    <w:div w:id="1966689067">
      <w:bodyDiv w:val="1"/>
      <w:marLeft w:val="0"/>
      <w:marRight w:val="0"/>
      <w:marTop w:val="0"/>
      <w:marBottom w:val="0"/>
      <w:divBdr>
        <w:top w:val="none" w:sz="0" w:space="0" w:color="auto"/>
        <w:left w:val="none" w:sz="0" w:space="0" w:color="auto"/>
        <w:bottom w:val="none" w:sz="0" w:space="0" w:color="auto"/>
        <w:right w:val="none" w:sz="0" w:space="0" w:color="auto"/>
      </w:divBdr>
    </w:div>
    <w:div w:id="1971206655">
      <w:bodyDiv w:val="1"/>
      <w:marLeft w:val="0"/>
      <w:marRight w:val="0"/>
      <w:marTop w:val="0"/>
      <w:marBottom w:val="0"/>
      <w:divBdr>
        <w:top w:val="none" w:sz="0" w:space="0" w:color="auto"/>
        <w:left w:val="none" w:sz="0" w:space="0" w:color="auto"/>
        <w:bottom w:val="none" w:sz="0" w:space="0" w:color="auto"/>
        <w:right w:val="none" w:sz="0" w:space="0" w:color="auto"/>
      </w:divBdr>
    </w:div>
    <w:div w:id="1972054912">
      <w:bodyDiv w:val="1"/>
      <w:marLeft w:val="0"/>
      <w:marRight w:val="0"/>
      <w:marTop w:val="0"/>
      <w:marBottom w:val="0"/>
      <w:divBdr>
        <w:top w:val="none" w:sz="0" w:space="0" w:color="auto"/>
        <w:left w:val="none" w:sz="0" w:space="0" w:color="auto"/>
        <w:bottom w:val="none" w:sz="0" w:space="0" w:color="auto"/>
        <w:right w:val="none" w:sz="0" w:space="0" w:color="auto"/>
      </w:divBdr>
    </w:div>
    <w:div w:id="1975332325">
      <w:bodyDiv w:val="1"/>
      <w:marLeft w:val="0"/>
      <w:marRight w:val="0"/>
      <w:marTop w:val="0"/>
      <w:marBottom w:val="0"/>
      <w:divBdr>
        <w:top w:val="none" w:sz="0" w:space="0" w:color="auto"/>
        <w:left w:val="none" w:sz="0" w:space="0" w:color="auto"/>
        <w:bottom w:val="none" w:sz="0" w:space="0" w:color="auto"/>
        <w:right w:val="none" w:sz="0" w:space="0" w:color="auto"/>
      </w:divBdr>
    </w:div>
    <w:div w:id="1975868497">
      <w:bodyDiv w:val="1"/>
      <w:marLeft w:val="0"/>
      <w:marRight w:val="0"/>
      <w:marTop w:val="0"/>
      <w:marBottom w:val="0"/>
      <w:divBdr>
        <w:top w:val="none" w:sz="0" w:space="0" w:color="auto"/>
        <w:left w:val="none" w:sz="0" w:space="0" w:color="auto"/>
        <w:bottom w:val="none" w:sz="0" w:space="0" w:color="auto"/>
        <w:right w:val="none" w:sz="0" w:space="0" w:color="auto"/>
      </w:divBdr>
    </w:div>
    <w:div w:id="1978561390">
      <w:bodyDiv w:val="1"/>
      <w:marLeft w:val="0"/>
      <w:marRight w:val="0"/>
      <w:marTop w:val="0"/>
      <w:marBottom w:val="0"/>
      <w:divBdr>
        <w:top w:val="none" w:sz="0" w:space="0" w:color="auto"/>
        <w:left w:val="none" w:sz="0" w:space="0" w:color="auto"/>
        <w:bottom w:val="none" w:sz="0" w:space="0" w:color="auto"/>
        <w:right w:val="none" w:sz="0" w:space="0" w:color="auto"/>
      </w:divBdr>
    </w:div>
    <w:div w:id="1983539095">
      <w:bodyDiv w:val="1"/>
      <w:marLeft w:val="0"/>
      <w:marRight w:val="0"/>
      <w:marTop w:val="0"/>
      <w:marBottom w:val="0"/>
      <w:divBdr>
        <w:top w:val="none" w:sz="0" w:space="0" w:color="auto"/>
        <w:left w:val="none" w:sz="0" w:space="0" w:color="auto"/>
        <w:bottom w:val="none" w:sz="0" w:space="0" w:color="auto"/>
        <w:right w:val="none" w:sz="0" w:space="0" w:color="auto"/>
      </w:divBdr>
    </w:div>
    <w:div w:id="1988851329">
      <w:bodyDiv w:val="1"/>
      <w:marLeft w:val="0"/>
      <w:marRight w:val="0"/>
      <w:marTop w:val="0"/>
      <w:marBottom w:val="0"/>
      <w:divBdr>
        <w:top w:val="none" w:sz="0" w:space="0" w:color="auto"/>
        <w:left w:val="none" w:sz="0" w:space="0" w:color="auto"/>
        <w:bottom w:val="none" w:sz="0" w:space="0" w:color="auto"/>
        <w:right w:val="none" w:sz="0" w:space="0" w:color="auto"/>
      </w:divBdr>
    </w:div>
    <w:div w:id="1990086622">
      <w:bodyDiv w:val="1"/>
      <w:marLeft w:val="0"/>
      <w:marRight w:val="0"/>
      <w:marTop w:val="0"/>
      <w:marBottom w:val="0"/>
      <w:divBdr>
        <w:top w:val="none" w:sz="0" w:space="0" w:color="auto"/>
        <w:left w:val="none" w:sz="0" w:space="0" w:color="auto"/>
        <w:bottom w:val="none" w:sz="0" w:space="0" w:color="auto"/>
        <w:right w:val="none" w:sz="0" w:space="0" w:color="auto"/>
      </w:divBdr>
    </w:div>
    <w:div w:id="1992904957">
      <w:bodyDiv w:val="1"/>
      <w:marLeft w:val="0"/>
      <w:marRight w:val="0"/>
      <w:marTop w:val="0"/>
      <w:marBottom w:val="0"/>
      <w:divBdr>
        <w:top w:val="none" w:sz="0" w:space="0" w:color="auto"/>
        <w:left w:val="none" w:sz="0" w:space="0" w:color="auto"/>
        <w:bottom w:val="none" w:sz="0" w:space="0" w:color="auto"/>
        <w:right w:val="none" w:sz="0" w:space="0" w:color="auto"/>
      </w:divBdr>
    </w:div>
    <w:div w:id="1993637090">
      <w:bodyDiv w:val="1"/>
      <w:marLeft w:val="0"/>
      <w:marRight w:val="0"/>
      <w:marTop w:val="0"/>
      <w:marBottom w:val="0"/>
      <w:divBdr>
        <w:top w:val="none" w:sz="0" w:space="0" w:color="auto"/>
        <w:left w:val="none" w:sz="0" w:space="0" w:color="auto"/>
        <w:bottom w:val="none" w:sz="0" w:space="0" w:color="auto"/>
        <w:right w:val="none" w:sz="0" w:space="0" w:color="auto"/>
      </w:divBdr>
    </w:div>
    <w:div w:id="1994216143">
      <w:bodyDiv w:val="1"/>
      <w:marLeft w:val="0"/>
      <w:marRight w:val="0"/>
      <w:marTop w:val="0"/>
      <w:marBottom w:val="0"/>
      <w:divBdr>
        <w:top w:val="none" w:sz="0" w:space="0" w:color="auto"/>
        <w:left w:val="none" w:sz="0" w:space="0" w:color="auto"/>
        <w:bottom w:val="none" w:sz="0" w:space="0" w:color="auto"/>
        <w:right w:val="none" w:sz="0" w:space="0" w:color="auto"/>
      </w:divBdr>
    </w:div>
    <w:div w:id="1995260448">
      <w:bodyDiv w:val="1"/>
      <w:marLeft w:val="0"/>
      <w:marRight w:val="0"/>
      <w:marTop w:val="0"/>
      <w:marBottom w:val="0"/>
      <w:divBdr>
        <w:top w:val="none" w:sz="0" w:space="0" w:color="auto"/>
        <w:left w:val="none" w:sz="0" w:space="0" w:color="auto"/>
        <w:bottom w:val="none" w:sz="0" w:space="0" w:color="auto"/>
        <w:right w:val="none" w:sz="0" w:space="0" w:color="auto"/>
      </w:divBdr>
    </w:div>
    <w:div w:id="1999117023">
      <w:bodyDiv w:val="1"/>
      <w:marLeft w:val="0"/>
      <w:marRight w:val="0"/>
      <w:marTop w:val="0"/>
      <w:marBottom w:val="0"/>
      <w:divBdr>
        <w:top w:val="none" w:sz="0" w:space="0" w:color="auto"/>
        <w:left w:val="none" w:sz="0" w:space="0" w:color="auto"/>
        <w:bottom w:val="none" w:sz="0" w:space="0" w:color="auto"/>
        <w:right w:val="none" w:sz="0" w:space="0" w:color="auto"/>
      </w:divBdr>
    </w:div>
    <w:div w:id="2000038380">
      <w:bodyDiv w:val="1"/>
      <w:marLeft w:val="0"/>
      <w:marRight w:val="0"/>
      <w:marTop w:val="0"/>
      <w:marBottom w:val="0"/>
      <w:divBdr>
        <w:top w:val="none" w:sz="0" w:space="0" w:color="auto"/>
        <w:left w:val="none" w:sz="0" w:space="0" w:color="auto"/>
        <w:bottom w:val="none" w:sz="0" w:space="0" w:color="auto"/>
        <w:right w:val="none" w:sz="0" w:space="0" w:color="auto"/>
      </w:divBdr>
    </w:div>
    <w:div w:id="2000187076">
      <w:bodyDiv w:val="1"/>
      <w:marLeft w:val="0"/>
      <w:marRight w:val="0"/>
      <w:marTop w:val="0"/>
      <w:marBottom w:val="0"/>
      <w:divBdr>
        <w:top w:val="none" w:sz="0" w:space="0" w:color="auto"/>
        <w:left w:val="none" w:sz="0" w:space="0" w:color="auto"/>
        <w:bottom w:val="none" w:sz="0" w:space="0" w:color="auto"/>
        <w:right w:val="none" w:sz="0" w:space="0" w:color="auto"/>
      </w:divBdr>
    </w:div>
    <w:div w:id="2000961143">
      <w:bodyDiv w:val="1"/>
      <w:marLeft w:val="0"/>
      <w:marRight w:val="0"/>
      <w:marTop w:val="0"/>
      <w:marBottom w:val="0"/>
      <w:divBdr>
        <w:top w:val="none" w:sz="0" w:space="0" w:color="auto"/>
        <w:left w:val="none" w:sz="0" w:space="0" w:color="auto"/>
        <w:bottom w:val="none" w:sz="0" w:space="0" w:color="auto"/>
        <w:right w:val="none" w:sz="0" w:space="0" w:color="auto"/>
      </w:divBdr>
    </w:div>
    <w:div w:id="2001805872">
      <w:bodyDiv w:val="1"/>
      <w:marLeft w:val="0"/>
      <w:marRight w:val="0"/>
      <w:marTop w:val="0"/>
      <w:marBottom w:val="0"/>
      <w:divBdr>
        <w:top w:val="none" w:sz="0" w:space="0" w:color="auto"/>
        <w:left w:val="none" w:sz="0" w:space="0" w:color="auto"/>
        <w:bottom w:val="none" w:sz="0" w:space="0" w:color="auto"/>
        <w:right w:val="none" w:sz="0" w:space="0" w:color="auto"/>
      </w:divBdr>
    </w:div>
    <w:div w:id="2002125292">
      <w:bodyDiv w:val="1"/>
      <w:marLeft w:val="0"/>
      <w:marRight w:val="0"/>
      <w:marTop w:val="0"/>
      <w:marBottom w:val="0"/>
      <w:divBdr>
        <w:top w:val="none" w:sz="0" w:space="0" w:color="auto"/>
        <w:left w:val="none" w:sz="0" w:space="0" w:color="auto"/>
        <w:bottom w:val="none" w:sz="0" w:space="0" w:color="auto"/>
        <w:right w:val="none" w:sz="0" w:space="0" w:color="auto"/>
      </w:divBdr>
    </w:div>
    <w:div w:id="2003002288">
      <w:bodyDiv w:val="1"/>
      <w:marLeft w:val="0"/>
      <w:marRight w:val="0"/>
      <w:marTop w:val="0"/>
      <w:marBottom w:val="0"/>
      <w:divBdr>
        <w:top w:val="none" w:sz="0" w:space="0" w:color="auto"/>
        <w:left w:val="none" w:sz="0" w:space="0" w:color="auto"/>
        <w:bottom w:val="none" w:sz="0" w:space="0" w:color="auto"/>
        <w:right w:val="none" w:sz="0" w:space="0" w:color="auto"/>
      </w:divBdr>
    </w:div>
    <w:div w:id="2003048679">
      <w:bodyDiv w:val="1"/>
      <w:marLeft w:val="0"/>
      <w:marRight w:val="0"/>
      <w:marTop w:val="0"/>
      <w:marBottom w:val="0"/>
      <w:divBdr>
        <w:top w:val="none" w:sz="0" w:space="0" w:color="auto"/>
        <w:left w:val="none" w:sz="0" w:space="0" w:color="auto"/>
        <w:bottom w:val="none" w:sz="0" w:space="0" w:color="auto"/>
        <w:right w:val="none" w:sz="0" w:space="0" w:color="auto"/>
      </w:divBdr>
    </w:div>
    <w:div w:id="2004162374">
      <w:bodyDiv w:val="1"/>
      <w:marLeft w:val="0"/>
      <w:marRight w:val="0"/>
      <w:marTop w:val="0"/>
      <w:marBottom w:val="0"/>
      <w:divBdr>
        <w:top w:val="none" w:sz="0" w:space="0" w:color="auto"/>
        <w:left w:val="none" w:sz="0" w:space="0" w:color="auto"/>
        <w:bottom w:val="none" w:sz="0" w:space="0" w:color="auto"/>
        <w:right w:val="none" w:sz="0" w:space="0" w:color="auto"/>
      </w:divBdr>
    </w:div>
    <w:div w:id="2006663799">
      <w:bodyDiv w:val="1"/>
      <w:marLeft w:val="0"/>
      <w:marRight w:val="0"/>
      <w:marTop w:val="0"/>
      <w:marBottom w:val="0"/>
      <w:divBdr>
        <w:top w:val="none" w:sz="0" w:space="0" w:color="auto"/>
        <w:left w:val="none" w:sz="0" w:space="0" w:color="auto"/>
        <w:bottom w:val="none" w:sz="0" w:space="0" w:color="auto"/>
        <w:right w:val="none" w:sz="0" w:space="0" w:color="auto"/>
      </w:divBdr>
    </w:div>
    <w:div w:id="2006786285">
      <w:bodyDiv w:val="1"/>
      <w:marLeft w:val="0"/>
      <w:marRight w:val="0"/>
      <w:marTop w:val="0"/>
      <w:marBottom w:val="0"/>
      <w:divBdr>
        <w:top w:val="none" w:sz="0" w:space="0" w:color="auto"/>
        <w:left w:val="none" w:sz="0" w:space="0" w:color="auto"/>
        <w:bottom w:val="none" w:sz="0" w:space="0" w:color="auto"/>
        <w:right w:val="none" w:sz="0" w:space="0" w:color="auto"/>
      </w:divBdr>
    </w:div>
    <w:div w:id="2008635245">
      <w:bodyDiv w:val="1"/>
      <w:marLeft w:val="0"/>
      <w:marRight w:val="0"/>
      <w:marTop w:val="0"/>
      <w:marBottom w:val="0"/>
      <w:divBdr>
        <w:top w:val="none" w:sz="0" w:space="0" w:color="auto"/>
        <w:left w:val="none" w:sz="0" w:space="0" w:color="auto"/>
        <w:bottom w:val="none" w:sz="0" w:space="0" w:color="auto"/>
        <w:right w:val="none" w:sz="0" w:space="0" w:color="auto"/>
      </w:divBdr>
    </w:div>
    <w:div w:id="2009211579">
      <w:bodyDiv w:val="1"/>
      <w:marLeft w:val="0"/>
      <w:marRight w:val="0"/>
      <w:marTop w:val="0"/>
      <w:marBottom w:val="0"/>
      <w:divBdr>
        <w:top w:val="none" w:sz="0" w:space="0" w:color="auto"/>
        <w:left w:val="none" w:sz="0" w:space="0" w:color="auto"/>
        <w:bottom w:val="none" w:sz="0" w:space="0" w:color="auto"/>
        <w:right w:val="none" w:sz="0" w:space="0" w:color="auto"/>
      </w:divBdr>
    </w:div>
    <w:div w:id="2013138010">
      <w:bodyDiv w:val="1"/>
      <w:marLeft w:val="0"/>
      <w:marRight w:val="0"/>
      <w:marTop w:val="0"/>
      <w:marBottom w:val="0"/>
      <w:divBdr>
        <w:top w:val="none" w:sz="0" w:space="0" w:color="auto"/>
        <w:left w:val="none" w:sz="0" w:space="0" w:color="auto"/>
        <w:bottom w:val="none" w:sz="0" w:space="0" w:color="auto"/>
        <w:right w:val="none" w:sz="0" w:space="0" w:color="auto"/>
      </w:divBdr>
    </w:div>
    <w:div w:id="2013413072">
      <w:bodyDiv w:val="1"/>
      <w:marLeft w:val="0"/>
      <w:marRight w:val="0"/>
      <w:marTop w:val="0"/>
      <w:marBottom w:val="0"/>
      <w:divBdr>
        <w:top w:val="none" w:sz="0" w:space="0" w:color="auto"/>
        <w:left w:val="none" w:sz="0" w:space="0" w:color="auto"/>
        <w:bottom w:val="none" w:sz="0" w:space="0" w:color="auto"/>
        <w:right w:val="none" w:sz="0" w:space="0" w:color="auto"/>
      </w:divBdr>
    </w:div>
    <w:div w:id="2016028095">
      <w:bodyDiv w:val="1"/>
      <w:marLeft w:val="0"/>
      <w:marRight w:val="0"/>
      <w:marTop w:val="0"/>
      <w:marBottom w:val="0"/>
      <w:divBdr>
        <w:top w:val="none" w:sz="0" w:space="0" w:color="auto"/>
        <w:left w:val="none" w:sz="0" w:space="0" w:color="auto"/>
        <w:bottom w:val="none" w:sz="0" w:space="0" w:color="auto"/>
        <w:right w:val="none" w:sz="0" w:space="0" w:color="auto"/>
      </w:divBdr>
    </w:div>
    <w:div w:id="2016684660">
      <w:bodyDiv w:val="1"/>
      <w:marLeft w:val="0"/>
      <w:marRight w:val="0"/>
      <w:marTop w:val="0"/>
      <w:marBottom w:val="0"/>
      <w:divBdr>
        <w:top w:val="none" w:sz="0" w:space="0" w:color="auto"/>
        <w:left w:val="none" w:sz="0" w:space="0" w:color="auto"/>
        <w:bottom w:val="none" w:sz="0" w:space="0" w:color="auto"/>
        <w:right w:val="none" w:sz="0" w:space="0" w:color="auto"/>
      </w:divBdr>
    </w:div>
    <w:div w:id="2016834172">
      <w:bodyDiv w:val="1"/>
      <w:marLeft w:val="0"/>
      <w:marRight w:val="0"/>
      <w:marTop w:val="0"/>
      <w:marBottom w:val="0"/>
      <w:divBdr>
        <w:top w:val="none" w:sz="0" w:space="0" w:color="auto"/>
        <w:left w:val="none" w:sz="0" w:space="0" w:color="auto"/>
        <w:bottom w:val="none" w:sz="0" w:space="0" w:color="auto"/>
        <w:right w:val="none" w:sz="0" w:space="0" w:color="auto"/>
      </w:divBdr>
    </w:div>
    <w:div w:id="2018925985">
      <w:bodyDiv w:val="1"/>
      <w:marLeft w:val="0"/>
      <w:marRight w:val="0"/>
      <w:marTop w:val="0"/>
      <w:marBottom w:val="0"/>
      <w:divBdr>
        <w:top w:val="none" w:sz="0" w:space="0" w:color="auto"/>
        <w:left w:val="none" w:sz="0" w:space="0" w:color="auto"/>
        <w:bottom w:val="none" w:sz="0" w:space="0" w:color="auto"/>
        <w:right w:val="none" w:sz="0" w:space="0" w:color="auto"/>
      </w:divBdr>
    </w:div>
    <w:div w:id="2021345670">
      <w:bodyDiv w:val="1"/>
      <w:marLeft w:val="0"/>
      <w:marRight w:val="0"/>
      <w:marTop w:val="0"/>
      <w:marBottom w:val="0"/>
      <w:divBdr>
        <w:top w:val="none" w:sz="0" w:space="0" w:color="auto"/>
        <w:left w:val="none" w:sz="0" w:space="0" w:color="auto"/>
        <w:bottom w:val="none" w:sz="0" w:space="0" w:color="auto"/>
        <w:right w:val="none" w:sz="0" w:space="0" w:color="auto"/>
      </w:divBdr>
    </w:div>
    <w:div w:id="2022852568">
      <w:bodyDiv w:val="1"/>
      <w:marLeft w:val="0"/>
      <w:marRight w:val="0"/>
      <w:marTop w:val="0"/>
      <w:marBottom w:val="0"/>
      <w:divBdr>
        <w:top w:val="none" w:sz="0" w:space="0" w:color="auto"/>
        <w:left w:val="none" w:sz="0" w:space="0" w:color="auto"/>
        <w:bottom w:val="none" w:sz="0" w:space="0" w:color="auto"/>
        <w:right w:val="none" w:sz="0" w:space="0" w:color="auto"/>
      </w:divBdr>
    </w:div>
    <w:div w:id="2023169398">
      <w:bodyDiv w:val="1"/>
      <w:marLeft w:val="0"/>
      <w:marRight w:val="0"/>
      <w:marTop w:val="0"/>
      <w:marBottom w:val="0"/>
      <w:divBdr>
        <w:top w:val="none" w:sz="0" w:space="0" w:color="auto"/>
        <w:left w:val="none" w:sz="0" w:space="0" w:color="auto"/>
        <w:bottom w:val="none" w:sz="0" w:space="0" w:color="auto"/>
        <w:right w:val="none" w:sz="0" w:space="0" w:color="auto"/>
      </w:divBdr>
    </w:div>
    <w:div w:id="2023779358">
      <w:bodyDiv w:val="1"/>
      <w:marLeft w:val="0"/>
      <w:marRight w:val="0"/>
      <w:marTop w:val="0"/>
      <w:marBottom w:val="0"/>
      <w:divBdr>
        <w:top w:val="none" w:sz="0" w:space="0" w:color="auto"/>
        <w:left w:val="none" w:sz="0" w:space="0" w:color="auto"/>
        <w:bottom w:val="none" w:sz="0" w:space="0" w:color="auto"/>
        <w:right w:val="none" w:sz="0" w:space="0" w:color="auto"/>
      </w:divBdr>
    </w:div>
    <w:div w:id="2024894843">
      <w:bodyDiv w:val="1"/>
      <w:marLeft w:val="0"/>
      <w:marRight w:val="0"/>
      <w:marTop w:val="0"/>
      <w:marBottom w:val="0"/>
      <w:divBdr>
        <w:top w:val="none" w:sz="0" w:space="0" w:color="auto"/>
        <w:left w:val="none" w:sz="0" w:space="0" w:color="auto"/>
        <w:bottom w:val="none" w:sz="0" w:space="0" w:color="auto"/>
        <w:right w:val="none" w:sz="0" w:space="0" w:color="auto"/>
      </w:divBdr>
    </w:div>
    <w:div w:id="2025401219">
      <w:bodyDiv w:val="1"/>
      <w:marLeft w:val="0"/>
      <w:marRight w:val="0"/>
      <w:marTop w:val="0"/>
      <w:marBottom w:val="0"/>
      <w:divBdr>
        <w:top w:val="none" w:sz="0" w:space="0" w:color="auto"/>
        <w:left w:val="none" w:sz="0" w:space="0" w:color="auto"/>
        <w:bottom w:val="none" w:sz="0" w:space="0" w:color="auto"/>
        <w:right w:val="none" w:sz="0" w:space="0" w:color="auto"/>
      </w:divBdr>
      <w:divsChild>
        <w:div w:id="983310480">
          <w:marLeft w:val="0"/>
          <w:marRight w:val="0"/>
          <w:marTop w:val="0"/>
          <w:marBottom w:val="0"/>
          <w:divBdr>
            <w:top w:val="single" w:sz="2" w:space="0" w:color="auto"/>
            <w:left w:val="single" w:sz="2" w:space="0" w:color="auto"/>
            <w:bottom w:val="single" w:sz="2" w:space="0" w:color="auto"/>
            <w:right w:val="single" w:sz="2" w:space="0" w:color="auto"/>
          </w:divBdr>
        </w:div>
        <w:div w:id="695889093">
          <w:marLeft w:val="0"/>
          <w:marRight w:val="0"/>
          <w:marTop w:val="0"/>
          <w:marBottom w:val="0"/>
          <w:divBdr>
            <w:top w:val="single" w:sz="2" w:space="0" w:color="auto"/>
            <w:left w:val="single" w:sz="2" w:space="0" w:color="auto"/>
            <w:bottom w:val="single" w:sz="2" w:space="0" w:color="auto"/>
            <w:right w:val="single" w:sz="2" w:space="0" w:color="auto"/>
          </w:divBdr>
          <w:divsChild>
            <w:div w:id="1973435484">
              <w:marLeft w:val="0"/>
              <w:marRight w:val="0"/>
              <w:marTop w:val="0"/>
              <w:marBottom w:val="0"/>
              <w:divBdr>
                <w:top w:val="single" w:sz="2" w:space="0" w:color="auto"/>
                <w:left w:val="single" w:sz="2" w:space="0" w:color="auto"/>
                <w:bottom w:val="single" w:sz="2" w:space="0" w:color="auto"/>
                <w:right w:val="single" w:sz="2" w:space="0" w:color="auto"/>
              </w:divBdr>
              <w:divsChild>
                <w:div w:id="1141194672">
                  <w:marLeft w:val="0"/>
                  <w:marRight w:val="0"/>
                  <w:marTop w:val="0"/>
                  <w:marBottom w:val="0"/>
                  <w:divBdr>
                    <w:top w:val="single" w:sz="2" w:space="0" w:color="auto"/>
                    <w:left w:val="single" w:sz="2" w:space="0" w:color="auto"/>
                    <w:bottom w:val="single" w:sz="2" w:space="0" w:color="auto"/>
                    <w:right w:val="single" w:sz="2" w:space="0" w:color="auto"/>
                  </w:divBdr>
                </w:div>
                <w:div w:id="18707262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26788011">
      <w:bodyDiv w:val="1"/>
      <w:marLeft w:val="0"/>
      <w:marRight w:val="0"/>
      <w:marTop w:val="0"/>
      <w:marBottom w:val="0"/>
      <w:divBdr>
        <w:top w:val="none" w:sz="0" w:space="0" w:color="auto"/>
        <w:left w:val="none" w:sz="0" w:space="0" w:color="auto"/>
        <w:bottom w:val="none" w:sz="0" w:space="0" w:color="auto"/>
        <w:right w:val="none" w:sz="0" w:space="0" w:color="auto"/>
      </w:divBdr>
    </w:div>
    <w:div w:id="2031223360">
      <w:bodyDiv w:val="1"/>
      <w:marLeft w:val="0"/>
      <w:marRight w:val="0"/>
      <w:marTop w:val="0"/>
      <w:marBottom w:val="0"/>
      <w:divBdr>
        <w:top w:val="none" w:sz="0" w:space="0" w:color="auto"/>
        <w:left w:val="none" w:sz="0" w:space="0" w:color="auto"/>
        <w:bottom w:val="none" w:sz="0" w:space="0" w:color="auto"/>
        <w:right w:val="none" w:sz="0" w:space="0" w:color="auto"/>
      </w:divBdr>
    </w:div>
    <w:div w:id="2032104892">
      <w:bodyDiv w:val="1"/>
      <w:marLeft w:val="0"/>
      <w:marRight w:val="0"/>
      <w:marTop w:val="0"/>
      <w:marBottom w:val="0"/>
      <w:divBdr>
        <w:top w:val="none" w:sz="0" w:space="0" w:color="auto"/>
        <w:left w:val="none" w:sz="0" w:space="0" w:color="auto"/>
        <w:bottom w:val="none" w:sz="0" w:space="0" w:color="auto"/>
        <w:right w:val="none" w:sz="0" w:space="0" w:color="auto"/>
      </w:divBdr>
    </w:div>
    <w:div w:id="2033334722">
      <w:bodyDiv w:val="1"/>
      <w:marLeft w:val="0"/>
      <w:marRight w:val="0"/>
      <w:marTop w:val="0"/>
      <w:marBottom w:val="0"/>
      <w:divBdr>
        <w:top w:val="none" w:sz="0" w:space="0" w:color="auto"/>
        <w:left w:val="none" w:sz="0" w:space="0" w:color="auto"/>
        <w:bottom w:val="none" w:sz="0" w:space="0" w:color="auto"/>
        <w:right w:val="none" w:sz="0" w:space="0" w:color="auto"/>
      </w:divBdr>
    </w:div>
    <w:div w:id="2034569133">
      <w:bodyDiv w:val="1"/>
      <w:marLeft w:val="0"/>
      <w:marRight w:val="0"/>
      <w:marTop w:val="0"/>
      <w:marBottom w:val="0"/>
      <w:divBdr>
        <w:top w:val="none" w:sz="0" w:space="0" w:color="auto"/>
        <w:left w:val="none" w:sz="0" w:space="0" w:color="auto"/>
        <w:bottom w:val="none" w:sz="0" w:space="0" w:color="auto"/>
        <w:right w:val="none" w:sz="0" w:space="0" w:color="auto"/>
      </w:divBdr>
    </w:div>
    <w:div w:id="2034725529">
      <w:bodyDiv w:val="1"/>
      <w:marLeft w:val="0"/>
      <w:marRight w:val="0"/>
      <w:marTop w:val="0"/>
      <w:marBottom w:val="0"/>
      <w:divBdr>
        <w:top w:val="none" w:sz="0" w:space="0" w:color="auto"/>
        <w:left w:val="none" w:sz="0" w:space="0" w:color="auto"/>
        <w:bottom w:val="none" w:sz="0" w:space="0" w:color="auto"/>
        <w:right w:val="none" w:sz="0" w:space="0" w:color="auto"/>
      </w:divBdr>
    </w:div>
    <w:div w:id="2038852296">
      <w:bodyDiv w:val="1"/>
      <w:marLeft w:val="0"/>
      <w:marRight w:val="0"/>
      <w:marTop w:val="0"/>
      <w:marBottom w:val="0"/>
      <w:divBdr>
        <w:top w:val="none" w:sz="0" w:space="0" w:color="auto"/>
        <w:left w:val="none" w:sz="0" w:space="0" w:color="auto"/>
        <w:bottom w:val="none" w:sz="0" w:space="0" w:color="auto"/>
        <w:right w:val="none" w:sz="0" w:space="0" w:color="auto"/>
      </w:divBdr>
    </w:div>
    <w:div w:id="2040541384">
      <w:bodyDiv w:val="1"/>
      <w:marLeft w:val="0"/>
      <w:marRight w:val="0"/>
      <w:marTop w:val="0"/>
      <w:marBottom w:val="0"/>
      <w:divBdr>
        <w:top w:val="none" w:sz="0" w:space="0" w:color="auto"/>
        <w:left w:val="none" w:sz="0" w:space="0" w:color="auto"/>
        <w:bottom w:val="none" w:sz="0" w:space="0" w:color="auto"/>
        <w:right w:val="none" w:sz="0" w:space="0" w:color="auto"/>
      </w:divBdr>
    </w:div>
    <w:div w:id="2040931001">
      <w:bodyDiv w:val="1"/>
      <w:marLeft w:val="0"/>
      <w:marRight w:val="0"/>
      <w:marTop w:val="0"/>
      <w:marBottom w:val="0"/>
      <w:divBdr>
        <w:top w:val="none" w:sz="0" w:space="0" w:color="auto"/>
        <w:left w:val="none" w:sz="0" w:space="0" w:color="auto"/>
        <w:bottom w:val="none" w:sz="0" w:space="0" w:color="auto"/>
        <w:right w:val="none" w:sz="0" w:space="0" w:color="auto"/>
      </w:divBdr>
    </w:div>
    <w:div w:id="2049331396">
      <w:bodyDiv w:val="1"/>
      <w:marLeft w:val="0"/>
      <w:marRight w:val="0"/>
      <w:marTop w:val="0"/>
      <w:marBottom w:val="0"/>
      <w:divBdr>
        <w:top w:val="none" w:sz="0" w:space="0" w:color="auto"/>
        <w:left w:val="none" w:sz="0" w:space="0" w:color="auto"/>
        <w:bottom w:val="none" w:sz="0" w:space="0" w:color="auto"/>
        <w:right w:val="none" w:sz="0" w:space="0" w:color="auto"/>
      </w:divBdr>
    </w:div>
    <w:div w:id="2049639491">
      <w:bodyDiv w:val="1"/>
      <w:marLeft w:val="0"/>
      <w:marRight w:val="0"/>
      <w:marTop w:val="0"/>
      <w:marBottom w:val="0"/>
      <w:divBdr>
        <w:top w:val="none" w:sz="0" w:space="0" w:color="auto"/>
        <w:left w:val="none" w:sz="0" w:space="0" w:color="auto"/>
        <w:bottom w:val="none" w:sz="0" w:space="0" w:color="auto"/>
        <w:right w:val="none" w:sz="0" w:space="0" w:color="auto"/>
      </w:divBdr>
    </w:div>
    <w:div w:id="2054189573">
      <w:bodyDiv w:val="1"/>
      <w:marLeft w:val="0"/>
      <w:marRight w:val="0"/>
      <w:marTop w:val="0"/>
      <w:marBottom w:val="0"/>
      <w:divBdr>
        <w:top w:val="none" w:sz="0" w:space="0" w:color="auto"/>
        <w:left w:val="none" w:sz="0" w:space="0" w:color="auto"/>
        <w:bottom w:val="none" w:sz="0" w:space="0" w:color="auto"/>
        <w:right w:val="none" w:sz="0" w:space="0" w:color="auto"/>
      </w:divBdr>
    </w:div>
    <w:div w:id="2059232414">
      <w:bodyDiv w:val="1"/>
      <w:marLeft w:val="0"/>
      <w:marRight w:val="0"/>
      <w:marTop w:val="0"/>
      <w:marBottom w:val="0"/>
      <w:divBdr>
        <w:top w:val="none" w:sz="0" w:space="0" w:color="auto"/>
        <w:left w:val="none" w:sz="0" w:space="0" w:color="auto"/>
        <w:bottom w:val="none" w:sz="0" w:space="0" w:color="auto"/>
        <w:right w:val="none" w:sz="0" w:space="0" w:color="auto"/>
      </w:divBdr>
    </w:div>
    <w:div w:id="2061899004">
      <w:bodyDiv w:val="1"/>
      <w:marLeft w:val="0"/>
      <w:marRight w:val="0"/>
      <w:marTop w:val="0"/>
      <w:marBottom w:val="0"/>
      <w:divBdr>
        <w:top w:val="none" w:sz="0" w:space="0" w:color="auto"/>
        <w:left w:val="none" w:sz="0" w:space="0" w:color="auto"/>
        <w:bottom w:val="none" w:sz="0" w:space="0" w:color="auto"/>
        <w:right w:val="none" w:sz="0" w:space="0" w:color="auto"/>
      </w:divBdr>
    </w:div>
    <w:div w:id="2062437170">
      <w:bodyDiv w:val="1"/>
      <w:marLeft w:val="0"/>
      <w:marRight w:val="0"/>
      <w:marTop w:val="0"/>
      <w:marBottom w:val="0"/>
      <w:divBdr>
        <w:top w:val="none" w:sz="0" w:space="0" w:color="auto"/>
        <w:left w:val="none" w:sz="0" w:space="0" w:color="auto"/>
        <w:bottom w:val="none" w:sz="0" w:space="0" w:color="auto"/>
        <w:right w:val="none" w:sz="0" w:space="0" w:color="auto"/>
      </w:divBdr>
    </w:div>
    <w:div w:id="2066372727">
      <w:bodyDiv w:val="1"/>
      <w:marLeft w:val="0"/>
      <w:marRight w:val="0"/>
      <w:marTop w:val="0"/>
      <w:marBottom w:val="0"/>
      <w:divBdr>
        <w:top w:val="none" w:sz="0" w:space="0" w:color="auto"/>
        <w:left w:val="none" w:sz="0" w:space="0" w:color="auto"/>
        <w:bottom w:val="none" w:sz="0" w:space="0" w:color="auto"/>
        <w:right w:val="none" w:sz="0" w:space="0" w:color="auto"/>
      </w:divBdr>
    </w:div>
    <w:div w:id="2068601798">
      <w:bodyDiv w:val="1"/>
      <w:marLeft w:val="0"/>
      <w:marRight w:val="0"/>
      <w:marTop w:val="0"/>
      <w:marBottom w:val="0"/>
      <w:divBdr>
        <w:top w:val="none" w:sz="0" w:space="0" w:color="auto"/>
        <w:left w:val="none" w:sz="0" w:space="0" w:color="auto"/>
        <w:bottom w:val="none" w:sz="0" w:space="0" w:color="auto"/>
        <w:right w:val="none" w:sz="0" w:space="0" w:color="auto"/>
      </w:divBdr>
    </w:div>
    <w:div w:id="2071685050">
      <w:bodyDiv w:val="1"/>
      <w:marLeft w:val="0"/>
      <w:marRight w:val="0"/>
      <w:marTop w:val="0"/>
      <w:marBottom w:val="0"/>
      <w:divBdr>
        <w:top w:val="none" w:sz="0" w:space="0" w:color="auto"/>
        <w:left w:val="none" w:sz="0" w:space="0" w:color="auto"/>
        <w:bottom w:val="none" w:sz="0" w:space="0" w:color="auto"/>
        <w:right w:val="none" w:sz="0" w:space="0" w:color="auto"/>
      </w:divBdr>
    </w:div>
    <w:div w:id="2072656458">
      <w:bodyDiv w:val="1"/>
      <w:marLeft w:val="0"/>
      <w:marRight w:val="0"/>
      <w:marTop w:val="0"/>
      <w:marBottom w:val="0"/>
      <w:divBdr>
        <w:top w:val="none" w:sz="0" w:space="0" w:color="auto"/>
        <w:left w:val="none" w:sz="0" w:space="0" w:color="auto"/>
        <w:bottom w:val="none" w:sz="0" w:space="0" w:color="auto"/>
        <w:right w:val="none" w:sz="0" w:space="0" w:color="auto"/>
      </w:divBdr>
    </w:div>
    <w:div w:id="2077167421">
      <w:bodyDiv w:val="1"/>
      <w:marLeft w:val="0"/>
      <w:marRight w:val="0"/>
      <w:marTop w:val="0"/>
      <w:marBottom w:val="0"/>
      <w:divBdr>
        <w:top w:val="none" w:sz="0" w:space="0" w:color="auto"/>
        <w:left w:val="none" w:sz="0" w:space="0" w:color="auto"/>
        <w:bottom w:val="none" w:sz="0" w:space="0" w:color="auto"/>
        <w:right w:val="none" w:sz="0" w:space="0" w:color="auto"/>
      </w:divBdr>
    </w:div>
    <w:div w:id="2080668510">
      <w:bodyDiv w:val="1"/>
      <w:marLeft w:val="0"/>
      <w:marRight w:val="0"/>
      <w:marTop w:val="0"/>
      <w:marBottom w:val="0"/>
      <w:divBdr>
        <w:top w:val="none" w:sz="0" w:space="0" w:color="auto"/>
        <w:left w:val="none" w:sz="0" w:space="0" w:color="auto"/>
        <w:bottom w:val="none" w:sz="0" w:space="0" w:color="auto"/>
        <w:right w:val="none" w:sz="0" w:space="0" w:color="auto"/>
      </w:divBdr>
    </w:div>
    <w:div w:id="2104299016">
      <w:bodyDiv w:val="1"/>
      <w:marLeft w:val="0"/>
      <w:marRight w:val="0"/>
      <w:marTop w:val="0"/>
      <w:marBottom w:val="0"/>
      <w:divBdr>
        <w:top w:val="none" w:sz="0" w:space="0" w:color="auto"/>
        <w:left w:val="none" w:sz="0" w:space="0" w:color="auto"/>
        <w:bottom w:val="none" w:sz="0" w:space="0" w:color="auto"/>
        <w:right w:val="none" w:sz="0" w:space="0" w:color="auto"/>
      </w:divBdr>
    </w:div>
    <w:div w:id="2109154745">
      <w:bodyDiv w:val="1"/>
      <w:marLeft w:val="0"/>
      <w:marRight w:val="0"/>
      <w:marTop w:val="0"/>
      <w:marBottom w:val="0"/>
      <w:divBdr>
        <w:top w:val="none" w:sz="0" w:space="0" w:color="auto"/>
        <w:left w:val="none" w:sz="0" w:space="0" w:color="auto"/>
        <w:bottom w:val="none" w:sz="0" w:space="0" w:color="auto"/>
        <w:right w:val="none" w:sz="0" w:space="0" w:color="auto"/>
      </w:divBdr>
    </w:div>
    <w:div w:id="2112160156">
      <w:bodyDiv w:val="1"/>
      <w:marLeft w:val="0"/>
      <w:marRight w:val="0"/>
      <w:marTop w:val="0"/>
      <w:marBottom w:val="0"/>
      <w:divBdr>
        <w:top w:val="none" w:sz="0" w:space="0" w:color="auto"/>
        <w:left w:val="none" w:sz="0" w:space="0" w:color="auto"/>
        <w:bottom w:val="none" w:sz="0" w:space="0" w:color="auto"/>
        <w:right w:val="none" w:sz="0" w:space="0" w:color="auto"/>
      </w:divBdr>
    </w:div>
    <w:div w:id="2113429403">
      <w:bodyDiv w:val="1"/>
      <w:marLeft w:val="0"/>
      <w:marRight w:val="0"/>
      <w:marTop w:val="0"/>
      <w:marBottom w:val="0"/>
      <w:divBdr>
        <w:top w:val="none" w:sz="0" w:space="0" w:color="auto"/>
        <w:left w:val="none" w:sz="0" w:space="0" w:color="auto"/>
        <w:bottom w:val="none" w:sz="0" w:space="0" w:color="auto"/>
        <w:right w:val="none" w:sz="0" w:space="0" w:color="auto"/>
      </w:divBdr>
    </w:div>
    <w:div w:id="2114130735">
      <w:bodyDiv w:val="1"/>
      <w:marLeft w:val="0"/>
      <w:marRight w:val="0"/>
      <w:marTop w:val="0"/>
      <w:marBottom w:val="0"/>
      <w:divBdr>
        <w:top w:val="none" w:sz="0" w:space="0" w:color="auto"/>
        <w:left w:val="none" w:sz="0" w:space="0" w:color="auto"/>
        <w:bottom w:val="none" w:sz="0" w:space="0" w:color="auto"/>
        <w:right w:val="none" w:sz="0" w:space="0" w:color="auto"/>
      </w:divBdr>
    </w:div>
    <w:div w:id="2116440868">
      <w:bodyDiv w:val="1"/>
      <w:marLeft w:val="0"/>
      <w:marRight w:val="0"/>
      <w:marTop w:val="0"/>
      <w:marBottom w:val="0"/>
      <w:divBdr>
        <w:top w:val="none" w:sz="0" w:space="0" w:color="auto"/>
        <w:left w:val="none" w:sz="0" w:space="0" w:color="auto"/>
        <w:bottom w:val="none" w:sz="0" w:space="0" w:color="auto"/>
        <w:right w:val="none" w:sz="0" w:space="0" w:color="auto"/>
      </w:divBdr>
    </w:div>
    <w:div w:id="2117289846">
      <w:bodyDiv w:val="1"/>
      <w:marLeft w:val="0"/>
      <w:marRight w:val="0"/>
      <w:marTop w:val="0"/>
      <w:marBottom w:val="0"/>
      <w:divBdr>
        <w:top w:val="none" w:sz="0" w:space="0" w:color="auto"/>
        <w:left w:val="none" w:sz="0" w:space="0" w:color="auto"/>
        <w:bottom w:val="none" w:sz="0" w:space="0" w:color="auto"/>
        <w:right w:val="none" w:sz="0" w:space="0" w:color="auto"/>
      </w:divBdr>
    </w:div>
    <w:div w:id="2124297948">
      <w:bodyDiv w:val="1"/>
      <w:marLeft w:val="0"/>
      <w:marRight w:val="0"/>
      <w:marTop w:val="0"/>
      <w:marBottom w:val="0"/>
      <w:divBdr>
        <w:top w:val="none" w:sz="0" w:space="0" w:color="auto"/>
        <w:left w:val="none" w:sz="0" w:space="0" w:color="auto"/>
        <w:bottom w:val="none" w:sz="0" w:space="0" w:color="auto"/>
        <w:right w:val="none" w:sz="0" w:space="0" w:color="auto"/>
      </w:divBdr>
    </w:div>
    <w:div w:id="2124376793">
      <w:bodyDiv w:val="1"/>
      <w:marLeft w:val="0"/>
      <w:marRight w:val="0"/>
      <w:marTop w:val="0"/>
      <w:marBottom w:val="0"/>
      <w:divBdr>
        <w:top w:val="none" w:sz="0" w:space="0" w:color="auto"/>
        <w:left w:val="none" w:sz="0" w:space="0" w:color="auto"/>
        <w:bottom w:val="none" w:sz="0" w:space="0" w:color="auto"/>
        <w:right w:val="none" w:sz="0" w:space="0" w:color="auto"/>
      </w:divBdr>
    </w:div>
    <w:div w:id="2124763449">
      <w:bodyDiv w:val="1"/>
      <w:marLeft w:val="0"/>
      <w:marRight w:val="0"/>
      <w:marTop w:val="0"/>
      <w:marBottom w:val="0"/>
      <w:divBdr>
        <w:top w:val="none" w:sz="0" w:space="0" w:color="auto"/>
        <w:left w:val="none" w:sz="0" w:space="0" w:color="auto"/>
        <w:bottom w:val="none" w:sz="0" w:space="0" w:color="auto"/>
        <w:right w:val="none" w:sz="0" w:space="0" w:color="auto"/>
      </w:divBdr>
    </w:div>
    <w:div w:id="2125924224">
      <w:bodyDiv w:val="1"/>
      <w:marLeft w:val="0"/>
      <w:marRight w:val="0"/>
      <w:marTop w:val="0"/>
      <w:marBottom w:val="0"/>
      <w:divBdr>
        <w:top w:val="none" w:sz="0" w:space="0" w:color="auto"/>
        <w:left w:val="none" w:sz="0" w:space="0" w:color="auto"/>
        <w:bottom w:val="none" w:sz="0" w:space="0" w:color="auto"/>
        <w:right w:val="none" w:sz="0" w:space="0" w:color="auto"/>
      </w:divBdr>
    </w:div>
    <w:div w:id="2126344657">
      <w:bodyDiv w:val="1"/>
      <w:marLeft w:val="0"/>
      <w:marRight w:val="0"/>
      <w:marTop w:val="0"/>
      <w:marBottom w:val="0"/>
      <w:divBdr>
        <w:top w:val="none" w:sz="0" w:space="0" w:color="auto"/>
        <w:left w:val="none" w:sz="0" w:space="0" w:color="auto"/>
        <w:bottom w:val="none" w:sz="0" w:space="0" w:color="auto"/>
        <w:right w:val="none" w:sz="0" w:space="0" w:color="auto"/>
      </w:divBdr>
    </w:div>
    <w:div w:id="2126805584">
      <w:bodyDiv w:val="1"/>
      <w:marLeft w:val="0"/>
      <w:marRight w:val="0"/>
      <w:marTop w:val="0"/>
      <w:marBottom w:val="0"/>
      <w:divBdr>
        <w:top w:val="none" w:sz="0" w:space="0" w:color="auto"/>
        <w:left w:val="none" w:sz="0" w:space="0" w:color="auto"/>
        <w:bottom w:val="none" w:sz="0" w:space="0" w:color="auto"/>
        <w:right w:val="none" w:sz="0" w:space="0" w:color="auto"/>
      </w:divBdr>
    </w:div>
    <w:div w:id="2130736673">
      <w:bodyDiv w:val="1"/>
      <w:marLeft w:val="0"/>
      <w:marRight w:val="0"/>
      <w:marTop w:val="0"/>
      <w:marBottom w:val="0"/>
      <w:divBdr>
        <w:top w:val="none" w:sz="0" w:space="0" w:color="auto"/>
        <w:left w:val="none" w:sz="0" w:space="0" w:color="auto"/>
        <w:bottom w:val="none" w:sz="0" w:space="0" w:color="auto"/>
        <w:right w:val="none" w:sz="0" w:space="0" w:color="auto"/>
      </w:divBdr>
    </w:div>
    <w:div w:id="2132741744">
      <w:bodyDiv w:val="1"/>
      <w:marLeft w:val="0"/>
      <w:marRight w:val="0"/>
      <w:marTop w:val="0"/>
      <w:marBottom w:val="0"/>
      <w:divBdr>
        <w:top w:val="none" w:sz="0" w:space="0" w:color="auto"/>
        <w:left w:val="none" w:sz="0" w:space="0" w:color="auto"/>
        <w:bottom w:val="none" w:sz="0" w:space="0" w:color="auto"/>
        <w:right w:val="none" w:sz="0" w:space="0" w:color="auto"/>
      </w:divBdr>
    </w:div>
    <w:div w:id="2134787400">
      <w:bodyDiv w:val="1"/>
      <w:marLeft w:val="0"/>
      <w:marRight w:val="0"/>
      <w:marTop w:val="0"/>
      <w:marBottom w:val="0"/>
      <w:divBdr>
        <w:top w:val="none" w:sz="0" w:space="0" w:color="auto"/>
        <w:left w:val="none" w:sz="0" w:space="0" w:color="auto"/>
        <w:bottom w:val="none" w:sz="0" w:space="0" w:color="auto"/>
        <w:right w:val="none" w:sz="0" w:space="0" w:color="auto"/>
      </w:divBdr>
    </w:div>
    <w:div w:id="2138255488">
      <w:bodyDiv w:val="1"/>
      <w:marLeft w:val="0"/>
      <w:marRight w:val="0"/>
      <w:marTop w:val="0"/>
      <w:marBottom w:val="0"/>
      <w:divBdr>
        <w:top w:val="none" w:sz="0" w:space="0" w:color="auto"/>
        <w:left w:val="none" w:sz="0" w:space="0" w:color="auto"/>
        <w:bottom w:val="none" w:sz="0" w:space="0" w:color="auto"/>
        <w:right w:val="none" w:sz="0" w:space="0" w:color="auto"/>
      </w:divBdr>
    </w:div>
    <w:div w:id="2139258167">
      <w:bodyDiv w:val="1"/>
      <w:marLeft w:val="0"/>
      <w:marRight w:val="0"/>
      <w:marTop w:val="0"/>
      <w:marBottom w:val="0"/>
      <w:divBdr>
        <w:top w:val="none" w:sz="0" w:space="0" w:color="auto"/>
        <w:left w:val="none" w:sz="0" w:space="0" w:color="auto"/>
        <w:bottom w:val="none" w:sz="0" w:space="0" w:color="auto"/>
        <w:right w:val="none" w:sz="0" w:space="0" w:color="auto"/>
      </w:divBdr>
    </w:div>
    <w:div w:id="2146045483">
      <w:bodyDiv w:val="1"/>
      <w:marLeft w:val="0"/>
      <w:marRight w:val="0"/>
      <w:marTop w:val="0"/>
      <w:marBottom w:val="0"/>
      <w:divBdr>
        <w:top w:val="none" w:sz="0" w:space="0" w:color="auto"/>
        <w:left w:val="none" w:sz="0" w:space="0" w:color="auto"/>
        <w:bottom w:val="none" w:sz="0" w:space="0" w:color="auto"/>
        <w:right w:val="none" w:sz="0" w:space="0" w:color="auto"/>
      </w:divBdr>
    </w:div>
    <w:div w:id="214657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ur03.safelinks.protection.outlook.com/?url=https%3A%2F%2Fwww.morrisonsfoundation.com%2Fgrant-funding-request%2F&amp;data=05%7C02%7Cdaphne.marston%40naturalengland.org.uk%7C60333e8cad794c5e8cb708dc6369c759%7C770a245002274c6290c74e38537f1102%7C0%7C0%7C638494553165155904%7CUnknown%7CTWFpbGZsb3d8eyJWIjoiMC4wLjAwMDAiLCJQIjoiV2luMzIiLCJBTiI6Ik1haWwiLCJXVCI6Mn0%3D%7C0%7C%7C%7C&amp;sdata=MYquF0YA18Im%2FsDvzwuziruHrLqxjyyGTpctKgAHOH0%3D&amp;reserved=0" TargetMode="External"/><Relationship Id="rId21" Type="http://schemas.openxmlformats.org/officeDocument/2006/relationships/hyperlink" Target="https://eur03.safelinks.protection.outlook.com/?url=https%3A%2F%2Fwww.gov.uk%2Fgovernment%2Fnews%2F100-million-to-revamp-local-sports-facilities-across-uk&amp;data=05%7C02%7Cdaphne.marston%40naturalengland.org.uk%7C32ade4793ebc46902ba508dd6dddf9e5%7C770a245002274c6290c74e38537f1102%7C0%7C0%7C638787522320696885%7CUnknown%7CTWFpbGZsb3d8eyJFbXB0eU1hcGkiOnRydWUsIlYiOiIwLjAuMDAwMCIsIlAiOiJXaW4zMiIsIkFOIjoiTWFpbCIsIldUIjoyfQ%3D%3D%7C0%7C%7C%7C&amp;sdata=eSYa1WtG63tnd5Fb%2FzNL2YWYgOUjQDxzwh4V0Et9NZE%3D&amp;reserved=0" TargetMode="External"/><Relationship Id="rId42" Type="http://schemas.openxmlformats.org/officeDocument/2006/relationships/hyperlink" Target="https://eur03.safelinks.protection.outlook.com/?url=https%3A%2F%2Fellerman.org.uk%2Fapply-for-funding%2Fwhat-we-fund&amp;data=05%7C02%7Cdaphne.marston%40naturalengland.org.uk%7Ce599a0678de0491e68ea08dd3abe826e%7C770a245002274c6290c74e38537f1102%7C0%7C0%7C638731313237586572%7CUnknown%7CTWFpbGZsb3d8eyJFbXB0eU1hcGkiOnRydWUsIlYiOiIwLjAuMDAwMCIsIlAiOiJXaW4zMiIsIkFOIjoiTWFpbCIsIldUIjoyfQ%3D%3D%7C60000%7C%7C%7C&amp;sdata=2xLYhoPMcXpiqoY1lANvGBWSk6SDgvv7UixIdR3%2FRdI%3D&amp;reserved=0" TargetMode="External"/><Relationship Id="rId63" Type="http://schemas.openxmlformats.org/officeDocument/2006/relationships/hyperlink" Target="https://eur03.safelinks.protection.outlook.com/?url=https%3A%2F%2Fwww.ninevehtrust.org.uk%2F%25C2%25A0&amp;data=05%7C02%7Cdaphne.marston%40naturalengland.org.uk%7C30a1ed5386e84016fc5908dd10506be1%7C770a245002274c6290c74e38537f1102%7C0%7C0%7C638684659783086059%7CUnknown%7CTWFpbGZsb3d8eyJFbXB0eU1hcGkiOnRydWUsIlYiOiIwLjAuMDAwMCIsIlAiOiJXaW4zMiIsIkFOIjoiTWFpbCIsIldUIjoyfQ%3D%3D%7C0%7C%7C%7C&amp;sdata=sx%2Bb0nb0T%2FnTzj9NKfjIIDNkYn9mkjw6M0d8n4ys2fI%3D&amp;reserved=0" TargetMode="External"/><Relationship Id="rId84" Type="http://schemas.openxmlformats.org/officeDocument/2006/relationships/hyperlink" Target="https://eur03.safelinks.protection.outlook.com/?url=https%3A%2F%2Fwww.stwater.co.uk%2Fabout-us%2Fsevern-trent-community-fund%2F&amp;data=05%7C02%7Cdaphne.marston%40naturalengland.org.uk%7Cbb50cec18d494df1183208dcecf11573%7C770a245002274c6290c74e38537f1102%7C0%7C0%7C638645767446179708%7CUnknown%7CTWFpbGZsb3d8eyJWIjoiMC4wLjAwMDAiLCJQIjoiV2luMzIiLCJBTiI6Ik1haWwiLCJXVCI6Mn0%3D%7C0%7C%7C%7C&amp;sdata=9U7PkpAGrZktAWTKY%2BQprNrJ%2BPJPY1jfIHN2GjEsH4c%3D&amp;reserved=0" TargetMode="External"/><Relationship Id="rId138" Type="http://schemas.openxmlformats.org/officeDocument/2006/relationships/hyperlink" Target="https://eur03.safelinks.protection.outlook.com/?url=https%3A%2F%2Fwww.cafonline.org%2Fabout-us%2Fcaf-venturesome&amp;data=05%7C02%7Cdaphne.marston%40naturalengland.org.uk%7Cc5cf71b79b124245de5808dc0de8e88f%7C770a245002274c6290c74e38537f1102%7C0%7C0%7C638400541186601429%7CUnknown%7CTWFpbGZsb3d8eyJWIjoiMC4wLjAwMDAiLCJQIjoiV2luMzIiLCJBTiI6Ik1haWwiLCJXVCI6Mn0%3D%7C3000%7C%7C%7C&amp;sdata=lRd2rumJjSYsOVmK7oXxI9A%2BFjwS1hgBXXtKHcfk4J8%3D&amp;reserved=0" TargetMode="External"/><Relationship Id="rId159" Type="http://schemas.openxmlformats.org/officeDocument/2006/relationships/hyperlink" Target="https://eur03.safelinks.protection.outlook.com/?url=https%3A%2F%2Fwww.lush.com%2Fuk%2Fen%2Fa%2Fcharity-pot-funding-guidelines&amp;data=05%7C01%7Cdaphne.marston%40naturalengland.org.uk%7C6169a3a4b9934bcd969b08db89c940b8%7C770a245002274c6290c74e38537f1102%7C0%7C0%7C638255269699077065%7CUnknown%7CTWFpbGZsb3d8eyJWIjoiMC4wLjAwMDAiLCJQIjoiV2luMzIiLCJBTiI6Ik1haWwiLCJXVCI6Mn0%3D%7C3000%7C%7C%7C&amp;sdata=ObAXjfo1O86I9cNAK3BnqOLl7eHJ7LDCI1qtnHjYuMQ%3D&amp;reserved=0" TargetMode="External"/><Relationship Id="rId170" Type="http://schemas.openxmlformats.org/officeDocument/2006/relationships/hyperlink" Target="https://www.ndcs.org.uk/our-services/services-for-families/apply-for-a-grant/make-a-change-fund/" TargetMode="External"/><Relationship Id="rId191" Type="http://schemas.openxmlformats.org/officeDocument/2006/relationships/hyperlink" Target="https://eur03.safelinks.protection.outlook.com/?url=https%3A%2F%2Fwww.ukyouth.org%2Fcostofliving%2F&amp;data=05%7C01%7Cdaphne.marston%40naturalengland.org.uk%7C71f476f966c84d143a9708db05bfcfef%7C770a245002274c6290c74e38537f1102%7C0%7C0%7C638110093619624028%7CUnknown%7CTWFpbGZsb3d8eyJWIjoiMC4wLjAwMDAiLCJQIjoiV2luMzIiLCJBTiI6Ik1haWwiLCJXVCI6Mn0%3D%7C3000%7C%7C%7C&amp;sdata=qQaEiXKGG843Yj0t%2B275FsmW6ZjwpgYh4oEpSkC44HQ%3D&amp;reserved=0" TargetMode="External"/><Relationship Id="rId107" Type="http://schemas.openxmlformats.org/officeDocument/2006/relationships/hyperlink" Target="https://www.peopleshealthtrust.org.uk/funding" TargetMode="External"/><Relationship Id="rId11" Type="http://schemas.openxmlformats.org/officeDocument/2006/relationships/hyperlink" Target="https://eur03.safelinks.protection.outlook.com/?url=https%3A%2F%2Fdrive.google.com%2Ffile%2Fd%2F1lqMxjWYo-5eIyc9JrP2o5xxMX4_s6fvE%2Fview%3Fusp%3Ddrive_link&amp;data=05%7C02%7CDaphne.Marston%40naturalengland.org.uk%7Ced16f7d9c8154d77b88308dd6b886d4a%7C770a245002274c6290c74e38537f1102%7C0%7C0%7C638784955913755576%7CUnknown%7CTWFpbGZsb3d8eyJFbXB0eU1hcGkiOnRydWUsIlYiOiIwLjAuMDAwMCIsIlAiOiJXaW4zMiIsIkFOIjoiTWFpbCIsIldUIjoyfQ%3D%3D%7C0%7C%7C%7C&amp;sdata=ujH0WVZNDOLrd5q5pHiraXUBPc%2FoQAbAfuk6LKEVuBA%3D&amp;reserved=0" TargetMode="External"/><Relationship Id="rId32" Type="http://schemas.openxmlformats.org/officeDocument/2006/relationships/hyperlink" Target="https://eur03.safelinks.protection.outlook.com/?url=https%3A%2F%2Fchildrensalliance.org.uk%2Four-work%2Fcommunity%2F&amp;data=05%7C02%7Cdaphne.marston%40naturalengland.org.uk%7C304db6a8d1d7431c49b708dd5718d591%7C770a245002274c6290c74e38537f1102%7C0%7C0%7C638762486348537948%7CUnknown%7CTWFpbGZsb3d8eyJFbXB0eU1hcGkiOnRydWUsIlYiOiIwLjAuMDAwMCIsIlAiOiJXaW4zMiIsIkFOIjoiTWFpbCIsIldUIjoyfQ%3D%3D%7C0%7C%7C%7C&amp;sdata=EGGU5znhZbcoPuRwI%2BY1KC8t1bCPCE3kkrtXpGB9TO0%3D&amp;reserved=0" TargetMode="External"/><Relationship Id="rId53" Type="http://schemas.openxmlformats.org/officeDocument/2006/relationships/hyperlink" Target="https://eur03.safelinks.protection.outlook.com/?url=https%3A%2F%2Fwww.stwater.co.uk%2Fabout-us%2Fsevern-trent-community-fund%2F&amp;data=05%7C02%7Cdaphne.marston%40naturalengland.org.uk%7C61b647cbf42042110c4a08dd36fc0d1f%7C770a245002274c6290c74e38537f1102%7C0%7C0%7C638727178371190064%7CUnknown%7CTWFpbGZsb3d8eyJFbXB0eU1hcGkiOnRydWUsIlYiOiIwLjAuMDAwMCIsIlAiOiJXaW4zMiIsIkFOIjoiTWFpbCIsIldUIjoyfQ%3D%3D%7C0%7C%7C%7C&amp;sdata=f3kv%2FunFjYYBnH57vYdm2rBeORu8QjknVhViJYl8LU0%3D&amp;reserved=0" TargetMode="External"/><Relationship Id="rId74" Type="http://schemas.openxmlformats.org/officeDocument/2006/relationships/hyperlink" Target="https://eur03.safelinks.protection.outlook.com/?url=https%3A%2F%2Fwww.turning-point.co.uk%2Fabout-us%2Fcommunity-innovation-fund&amp;data=05%7C02%7Cdaphne.marston%40naturalengland.org.uk%7Cc46d0c2b1bc44a8104eb08dcf4cc89f3%7C770a245002274c6290c74e38537f1102%7C0%7C0%7C638654406559593050%7CUnknown%7CTWFpbGZsb3d8eyJWIjoiMC4wLjAwMDAiLCJQIjoiV2luMzIiLCJBTiI6Ik1haWwiLCJXVCI6Mn0%3D%7C0%7C%7C%7C&amp;sdata=cuntwZdqMCTIL0DqnjBb6bEsdUvec4dEQT%2BNA6igndI%3D&amp;reserved=0" TargetMode="External"/><Relationship Id="rId128" Type="http://schemas.openxmlformats.org/officeDocument/2006/relationships/hyperlink" Target="https://www.crowdfunder.co.uk/funds/active-together" TargetMode="External"/><Relationship Id="rId149" Type="http://schemas.openxmlformats.org/officeDocument/2006/relationships/hyperlink" Target="https://eur03.safelinks.protection.outlook.com/?url=https%3A%2F%2Faustin-hope-pilkington.org.uk%2F&amp;data=05%7C01%7Cdaphne.marston%40naturalengland.org.uk%7Cd74435be93104805613e08dbdf7f59eb%7C770a245002274c6290c74e38537f1102%7C0%7C0%7C638349512121943040%7CUnknown%7CTWFpbGZsb3d8eyJWIjoiMC4wLjAwMDAiLCJQIjoiV2luMzIiLCJBTiI6Ik1haWwiLCJXVCI6Mn0%3D%7C2000%7C%7C%7C&amp;sdata=vb972AZlVdoNRFTCqptSAFjhVl3dBEFRQCATb8WVDbA%3D&amp;reserved=0" TargetMode="External"/><Relationship Id="rId5" Type="http://schemas.openxmlformats.org/officeDocument/2006/relationships/footnotes" Target="footnotes.xml"/><Relationship Id="rId95" Type="http://schemas.openxmlformats.org/officeDocument/2006/relationships/hyperlink" Target="https://eur03.safelinks.protection.outlook.com/?url=https%3A%2F%2Fwww.co-operativebank.co.uk%2Fbusiness%2Fcommunity%2Fcustomer-donation-fund&amp;data=05%7C02%7Cdaphne.marston%40naturalengland.org.uk%7Cc46d0c2b1bc44a8104eb08dcf4cc89f3%7C770a245002274c6290c74e38537f1102%7C0%7C0%7C638654406558960526%7CUnknown%7CTWFpbGZsb3d8eyJWIjoiMC4wLjAwMDAiLCJQIjoiV2luMzIiLCJBTiI6Ik1haWwiLCJXVCI6Mn0%3D%7C0%7C%7C%7C&amp;sdata=Om6CBlNbXiQ8zgKwruBK%2BY9ckcLOaZx7J1fUk09cphQ%3D&amp;reserved=0" TargetMode="External"/><Relationship Id="rId160" Type="http://schemas.openxmlformats.org/officeDocument/2006/relationships/hyperlink" Target="https://eur03.safelinks.protection.outlook.com/?url=https%3A%2F%2Fhomeless.org.uk%2Fnews%2Fthrive-together-fund%2F&amp;data=05%7C01%7Cdaphne.marston%40naturalengland.org.uk%7C3a8b69cbe9f3433c5d4d08db7ec69d9f%7C770a245002274c6290c74e38537f1102%7C0%7C0%7C638243163735620394%7CUnknown%7CTWFpbGZsb3d8eyJWIjoiMC4wLjAwMDAiLCJQIjoiV2luMzIiLCJBTiI6Ik1haWwiLCJXVCI6Mn0%3D%7C3000%7C%7C%7C&amp;sdata=klb%2FPVfZWaFaPEarFd0jB8WJInfpe2x54NmwAEnoGJQ%3D&amp;reserved=0" TargetMode="External"/><Relationship Id="rId181" Type="http://schemas.openxmlformats.org/officeDocument/2006/relationships/hyperlink" Target="file:///C:\Users\trici\Downloads\funding-insight-30th-august-2022-word.docx" TargetMode="External"/><Relationship Id="rId22" Type="http://schemas.openxmlformats.org/officeDocument/2006/relationships/hyperlink" Target="https://eur03.safelinks.protection.outlook.com/?url=https%3A%2F%2Fwww.sea-changers.org.uk%2Fgrants&amp;data=05%7C02%7Cdaphne.marston%40naturalengland.org.uk%7C56b34b24de004fb0903308dd71b0bd2b%7C770a245002274c6290c74e38537f1102%7C0%7C0%7C638791726095959239%7CUnknown%7CTWFpbGZsb3d8eyJFbXB0eU1hcGkiOnRydWUsIlYiOiIwLjAuMDAwMCIsIlAiOiJXaW4zMiIsIkFOIjoiTWFpbCIsIldUIjoyfQ%3D%3D%7C0%7C%7C%7C&amp;sdata=5iVPaeVDfv5Ep7C%2F8tLBJTXtCZ0HMnqHmM3wrrlVRFE%3D&amp;reserved=0" TargetMode="External"/><Relationship Id="rId43" Type="http://schemas.openxmlformats.org/officeDocument/2006/relationships/hyperlink" Target="https://eur03.safelinks.protection.outlook.com/?url=https%3A%2F%2Fcityandguildsfoundation.org%2Fwhat-we-offer%2Ffunding%2Flocal-community-skills-fund%2F&amp;data=05%7C02%7Cdaphne.marston%40naturalengland.org.uk%7Ce599a0678de0491e68ea08dd3abe826e%7C770a245002274c6290c74e38537f1102%7C0%7C0%7C638731313237675551%7CUnknown%7CTWFpbGZsb3d8eyJFbXB0eU1hcGkiOnRydWUsIlYiOiIwLjAuMDAwMCIsIlAiOiJXaW4zMiIsIkFOIjoiTWFpbCIsIldUIjoyfQ%3D%3D%7C60000%7C%7C%7C&amp;sdata=8kh6wQqOzW3imLIBBMrlUegUUqbzkOzH4UuqFQz%2FlcM%3D&amp;reserved=0" TargetMode="External"/><Relationship Id="rId64" Type="http://schemas.openxmlformats.org/officeDocument/2006/relationships/hyperlink" Target="https://eur03.safelinks.protection.outlook.com/?url=https%3A%2F%2Fwww.sportengland.org%2Fnews-and-inspiration%2Ffunding-available-facilities-damaged-extreme-weather&amp;data=05%7C02%7Cdaphne.marston%40naturalengland.org.uk%7C30a1ed5386e84016fc5908dd10506be1%7C770a245002274c6290c74e38537f1102%7C0%7C0%7C638684659783499484%7CUnknown%7CTWFpbGZsb3d8eyJFbXB0eU1hcGkiOnRydWUsIlYiOiIwLjAuMDAwMCIsIlAiOiJXaW4zMiIsIkFOIjoiTWFpbCIsIldUIjoyfQ%3D%3D%7C0%7C%7C%7C&amp;sdata=f%2BWg%2BS2rhKrYRU864P1vHoACVjbO1Gde1YMq%2Fcs8xrE%3D&amp;reserved=0" TargetMode="External"/><Relationship Id="rId118" Type="http://schemas.openxmlformats.org/officeDocument/2006/relationships/hyperlink" Target="https://eur03.safelinks.protection.outlook.com/?url=https%3A%2F%2Fwww.trusthousecharitablefoundation.org.uk%2Four-grants%2Fmajor-grants&amp;data=05%7C02%7Cdaphne.marston%40naturalengland.org.uk%7C695ee8150cd24559bf9d08dc4f1e26f3%7C770a245002274c6290c74e38537f1102%7C0%7C0%7C638472238126792985%7CUnknown%7CTWFpbGZsb3d8eyJWIjoiMC4wLjAwMDAiLCJQIjoiV2luMzIiLCJBTiI6Ik1haWwiLCJXVCI6Mn0%3D%7C0%7C%7C%7C&amp;sdata=0sfnvY%2FqgazYHAraPd7FT%2B2LWIzr3WDFXIx8GDbna4o%3D&amp;reserved=0" TargetMode="External"/><Relationship Id="rId139" Type="http://schemas.openxmlformats.org/officeDocument/2006/relationships/hyperlink" Target="https://ellerman.org.uk/apply-for-funding/what-we-fund" TargetMode="External"/><Relationship Id="rId85" Type="http://schemas.openxmlformats.org/officeDocument/2006/relationships/hyperlink" Target="https://eur03.safelinks.protection.outlook.com/?url=https%3A%2F%2Fnt.global.ssl.fastly.net%2Fbinaries%2Fcontent%2Fassets%2Fwebsite%2Fnational%2Fpdf%2Ffreshwater-community-grant-fund-application-form-4.docx&amp;data=05%7C02%7CDaphne.Marston%40naturalengland.org.uk%7C422d296e83da468d4f5508dce6e25874%7C770a245002274c6290c74e38537f1102%7C0%7C0%7C638639107529308883%7CUnknown%7CTWFpbGZsb3d8eyJWIjoiMC4wLjAwMDAiLCJQIjoiV2luMzIiLCJBTiI6Ik1haWwiLCJXVCI6Mn0%3D%7C0%7C%7C%7C&amp;sdata=N3wZKu0VWJ8L88nTuNcmP12WNXGnU6enOU6w7Goya7k%3D&amp;reserved=0" TargetMode="External"/><Relationship Id="rId150" Type="http://schemas.openxmlformats.org/officeDocument/2006/relationships/hyperlink" Target="https://eur03.safelinks.protection.outlook.com/?url=https%3A%2F%2Fwww.tnlcommunityfund.org.uk%2Ffunding%2Fprogrammes%2Fpartnerships-england%23section-1&amp;data=05%7C01%7Cdaphne.marston%40naturalengland.org.uk%7C2ca8e8239abf4f87655608db93f018c6%7C770a245002274c6290c74e38537f1102%7C0%7C0%7C638266431635742044%7CUnknown%7CTWFpbGZsb3d8eyJWIjoiMC4wLjAwMDAiLCJQIjoiV2luMzIiLCJBTiI6Ik1haWwiLCJXVCI6Mn0%3D%7C3000%7C%7C%7C&amp;sdata=yV0pYShV61XxvLXxa1oXAxd%2BPqAII%2FtW7NeksgPQquA%3D&amp;reserved=0" TargetMode="External"/><Relationship Id="rId171" Type="http://schemas.openxmlformats.org/officeDocument/2006/relationships/hyperlink" Target="https://eur03.safelinks.protection.outlook.com/?url=https%3A%2F%2Fwww.moto-way.com%2Fabout-us%2Fmitc-trust%2Fgrant-process%2F&amp;data=05%7C01%7Cdaphne.marston%40naturalengland.org.uk%7C620abb84093f40a387d208db2c4ba56d%7C770a245002274c6290c74e38537f1102%7C0%7C0%7C638152475640453101%7CUnknown%7CTWFpbGZsb3d8eyJWIjoiMC4wLjAwMDAiLCJQIjoiV2luMzIiLCJBTiI6Ik1haWwiLCJXVCI6Mn0%3D%7C3000%7C%7C%7C&amp;sdata=24vDL8FglqGxAdtcb4deK5rsoIpOmc626rytqgJMtoU%3D&amp;reserved=0" TargetMode="External"/><Relationship Id="rId192" Type="http://schemas.openxmlformats.org/officeDocument/2006/relationships/hyperlink" Target="https://ukcommunityfoundation.my.salesforce-sites.com/forms/CCFonlineformenvironmentalimpact" TargetMode="External"/><Relationship Id="rId12" Type="http://schemas.openxmlformats.org/officeDocument/2006/relationships/hyperlink" Target="https://eur03.safelinks.protection.outlook.com/?url=https%3A%2F%2Fwww.alecdicksontrust.org.uk%2F&amp;data=05%7C02%7Cdaphne.marston%40naturalengland.org.uk%7C86842ef1d538438b673708dd6b833a86%7C770a245002274c6290c74e38537f1102%7C0%7C0%7C638784933555629617%7CUnknown%7CTWFpbGZsb3d8eyJFbXB0eU1hcGkiOnRydWUsIlYiOiIwLjAuMDAwMCIsIlAiOiJXaW4zMiIsIkFOIjoiTWFpbCIsIldUIjoyfQ%3D%3D%7C0%7C%7C%7C&amp;sdata=Qkm%2BwUX%2FmgP3OwyOdsldpMmwPdJCfLTMOYHq5IkrDHM%3D&amp;reserved=0" TargetMode="External"/><Relationship Id="rId33" Type="http://schemas.openxmlformats.org/officeDocument/2006/relationships/hyperlink" Target="https://eur03.safelinks.protection.outlook.com/?url=https%3A%2F%2Fwww.sea-changers.org.uk%2Fcoastal-fountain-fund&amp;data=05%7C02%7Cdaphne.marston%40naturalengland.org.uk%7C304db6a8d1d7431c49b708dd5718d591%7C770a245002274c6290c74e38537f1102%7C0%7C0%7C638762486348580391%7CUnknown%7CTWFpbGZsb3d8eyJFbXB0eU1hcGkiOnRydWUsIlYiOiIwLjAuMDAwMCIsIlAiOiJXaW4zMiIsIkFOIjoiTWFpbCIsIldUIjoyfQ%3D%3D%7C0%7C%7C%7C&amp;sdata=HTspZjYxXn0tUBff1%2BfdZ6PNtcYo4qhB3RI4tT%2BYCSA%3D&amp;reserved=0" TargetMode="External"/><Relationship Id="rId108" Type="http://schemas.openxmlformats.org/officeDocument/2006/relationships/hyperlink" Target="mailto:poplecharitabletrust@gmail.com" TargetMode="External"/><Relationship Id="rId129" Type="http://schemas.openxmlformats.org/officeDocument/2006/relationships/hyperlink" Target="https://www.sportengland.org/funds-and-campaigns/our-funds/active-together" TargetMode="External"/><Relationship Id="rId54" Type="http://schemas.openxmlformats.org/officeDocument/2006/relationships/hyperlink" Target="https://eur03.safelinks.protection.outlook.com/?url=https%3A%2F%2Fr1.technology-trust-news.org%2Fc%2FAQim7hIQ-LFwGN7_yYMBIOGG8hk4-OkfpbOoTTCQ86Jg7Luekk4QtPvHWtaI6N5zIxBgAw&amp;data=05%7C02%7Ckaren.jones1%40naturalengland.org.uk%7Cfe23bb65155d4be2c88a08dd13823702%7C770a245002274c6290c74e38537f1102%7C0%7C0%7C638688172177269070%7CUnknown%7CTWFpbGZsb3d8eyJFbXB0eU1hcGkiOnRydWUsIlYiOiIwLjAuMDAwMCIsIlAiOiJXaW4zMiIsIkFOIjoiTWFpbCIsIldUIjoyfQ%3D%3D%7C0%7C%7C%7C&amp;sdata=MNwJOLu9YjSdbm4ydueAzynFpmF7hUttWblR6TXAELU%3D&amp;reserved=0" TargetMode="External"/><Relationship Id="rId75" Type="http://schemas.openxmlformats.org/officeDocument/2006/relationships/hyperlink" Target="https://eur03.safelinks.protection.outlook.com/?url=https%3A%2F%2Fwww.tnlcommunityfund.org.uk%2Ffunding%2Fprogrammes%2Fclimate-action-fund-our-shared-future&amp;data=05%7C02%7Cdaphne.marston%40naturalengland.org.uk%7Cfd88042c800e445dd39d08dcf7f0656d%7C770a245002274c6290c74e38537f1102%7C0%7C0%7C638657859068779057%7CUnknown%7CTWFpbGZsb3d8eyJWIjoiMC4wLjAwMDAiLCJQIjoiV2luMzIiLCJBTiI6Ik1haWwiLCJXVCI6Mn0%3D%7C0%7C%7C%7C&amp;sdata=bfvuI9StgBv34uYDo8If%2Bdqm%2FZsCR5OI0cBuFOjIRW0%3D&amp;reserved=0" TargetMode="External"/><Relationship Id="rId96" Type="http://schemas.openxmlformats.org/officeDocument/2006/relationships/hyperlink" Target="https://eur03.safelinks.protection.outlook.com/?url=https%3A%2F%2Fwww.heritagefund.org.uk%2Ffunding%2Fstrategic-initiatives&amp;data=05%7C02%7Cdaphne.marston%40naturalengland.org.uk%7Cf00614f835fb4c7e6d2a08dcad618a22%7C770a245002274c6290c74e38537f1102%7C0%7C0%7C638575881659297961%7CUnknown%7CTWFpbGZsb3d8eyJWIjoiMC4wLjAwMDAiLCJQIjoiV2luMzIiLCJBTiI6Ik1haWwiLCJXVCI6Mn0%3D%7C0%7C%7C%7C&amp;sdata=JvCMseK%2FQhUGtcz6m0QnbRWIv7kaLl7oR5qfTPj1Rtg%3D&amp;reserved=0" TargetMode="External"/><Relationship Id="rId140" Type="http://schemas.openxmlformats.org/officeDocument/2006/relationships/hyperlink" Target="https://eur03.safelinks.protection.outlook.com/?url=https%3A%2F%2Fwww.littlelives.org.uk%2Four-campaigns%2Fchildrens-community-support-programme%2F&amp;data=05%7C02%7Cdaphne.marston%40naturalengland.org.uk%7C4417184e96c142bfe01f08dc135206f0%7C770a245002274c6290c74e38537f1102%7C0%7C0%7C638406490229872672%7CUnknown%7CTWFpbGZsb3d8eyJWIjoiMC4wLjAwMDAiLCJQIjoiV2luMzIiLCJBTiI6Ik1haWwiLCJXVCI6Mn0%3D%7C3000%7C%7C%7C&amp;sdata=agSdy6ZwmFcuOwqL%2BocAB6VNqB3p4cTEk2TAg8Cy3cw%3D&amp;reserved=0" TargetMode="External"/><Relationship Id="rId161" Type="http://schemas.openxmlformats.org/officeDocument/2006/relationships/hyperlink" Target="https://eur03.safelinks.protection.outlook.com/?url=https%3A%2F%2Fwww.phf.org.uk%2Ffunds%2Fyouth-fund%2F&amp;data=05%7C01%7Cdaphne.marston%40naturalengland.org.uk%7C7ea8ef45686541fd173f08db7877c125%7C770a245002274c6290c74e38537f1102%7C0%7C0%7C638236227987952505%7CUnknown%7CTWFpbGZsb3d8eyJWIjoiMC4wLjAwMDAiLCJQIjoiV2luMzIiLCJBTiI6Ik1haWwiLCJXVCI6Mn0%3D%7C3000%7C%7C%7C&amp;sdata=wK3KNEv5O68YoQv8vQVbNYA%2ByvUAxWZKiA04dRh89Pw%3D&amp;reserved=0" TargetMode="External"/><Relationship Id="rId182" Type="http://schemas.openxmlformats.org/officeDocument/2006/relationships/hyperlink" Target="https://www.britishlegion.org.uk/get-support/financial-and-employment-support/finance/grants/cost-of-living-grants" TargetMode="External"/><Relationship Id="rId6" Type="http://schemas.openxmlformats.org/officeDocument/2006/relationships/endnotes" Target="endnotes.xml"/><Relationship Id="rId23" Type="http://schemas.openxmlformats.org/officeDocument/2006/relationships/hyperlink" Target="https://eur03.safelinks.protection.outlook.com/?url=https%3A%2F%2Fwww.homeinstead.co.uk%2Fcharities%2Fhow-we-do-it%2Fapply-for-a-grant%2F&amp;data=05%7C02%7Cdaphne.marston%40naturalengland.org.uk%7C56b34b24de004fb0903308dd71b0bd2b%7C770a245002274c6290c74e38537f1102%7C0%7C0%7C638791726096003327%7CUnknown%7CTWFpbGZsb3d8eyJFbXB0eU1hcGkiOnRydWUsIlYiOiIwLjAuMDAwMCIsIlAiOiJXaW4zMiIsIkFOIjoiTWFpbCIsIldUIjoyfQ%3D%3D%7C0%7C%7C%7C&amp;sdata=8ls3bPs8RaXcqwAFTE6t2J6eVa9LvpjY0xkGLHMKjzA%3D&amp;reserved=0" TargetMode="External"/><Relationship Id="rId119" Type="http://schemas.openxmlformats.org/officeDocument/2006/relationships/hyperlink" Target="https://eur03.safelinks.protection.outlook.com/?url=https%3A%2F%2Fbernardsunley.org%2F&amp;data=05%7C02%7Cdaphne.marston%40naturalengland.org.uk%7C0c1075af26ed4305f7ac08dc4416639e%7C770a245002274c6290c74e38537f1102%7C0%7C0%7C638460110157194429%7CUnknown%7CTWFpbGZsb3d8eyJWIjoiMC4wLjAwMDAiLCJQIjoiV2luMzIiLCJBTiI6Ik1haWwiLCJXVCI6Mn0%3D%7C0%7C%7C%7C&amp;sdata=TyqSPnrKCu9jixQEJz9R2Ksyu6MOUR5nuUYJdQZw3hI%3D&amp;reserved=0" TargetMode="External"/><Relationship Id="rId44" Type="http://schemas.openxmlformats.org/officeDocument/2006/relationships/hyperlink" Target="https://eur03.safelinks.protection.outlook.com/?url=https%3A%2F%2Fwww.lovereading4kids.co.uk%2Fthe-lovereading4kids-funding-for-schools-scheme&amp;data=05%7C02%7Cdaphne.marston%40naturalengland.org.uk%7C7febb0de3c614f1fa20908dd3b84cf9e%7C770a245002274c6290c74e38537f1102%7C0%7C0%7C638732164539135495%7CUnknown%7CTWFpbGZsb3d8eyJFbXB0eU1hcGkiOnRydWUsIlYiOiIwLjAuMDAwMCIsIlAiOiJXaW4zMiIsIkFOIjoiTWFpbCIsIldUIjoyfQ%3D%3D%7C60000%7C%7C%7C&amp;sdata=RR%2FMZSdekp4ZVh%2BZTjQb7kRDaJT7jAcQVRngSi4qTMU%3D&amp;reserved=0" TargetMode="External"/><Relationship Id="rId65" Type="http://schemas.openxmlformats.org/officeDocument/2006/relationships/hyperlink" Target="https://www.gov.uk/government/news/dormant-assets-scheme-allocating-350-million-for-england" TargetMode="External"/><Relationship Id="rId86" Type="http://schemas.openxmlformats.org/officeDocument/2006/relationships/hyperlink" Target="https://eur03.safelinks.protection.outlook.com/?url=https%3A%2F%2Fwww.nationaltrust.org.uk%2Four-cause%2Fnature-climate%2Fnature-conservation%2Ffreshwater-community-grant-fund%23rt-frequently-asked-questions&amp;data=05%7C02%7CDaphne.Marston%40naturalengland.org.uk%7C422d296e83da468d4f5508dce6e25874%7C770a245002274c6290c74e38537f1102%7C0%7C0%7C638639107529330321%7CUnknown%7CTWFpbGZsb3d8eyJWIjoiMC4wLjAwMDAiLCJQIjoiV2luMzIiLCJBTiI6Ik1haWwiLCJXVCI6Mn0%3D%7C0%7C%7C%7C&amp;sdata=Uq9rgvM1phNkMeJumSNzmUHy10AMpv21KSJxUJR4g%2BA%3D&amp;reserved=0" TargetMode="External"/><Relationship Id="rId130" Type="http://schemas.openxmlformats.org/officeDocument/2006/relationships/hyperlink" Target="https://eur03.safelinks.protection.outlook.com/?url=https%3A%2F%2Fwoodenspoon.org.uk%2Fapply-for-a-grant%2F&amp;data=05%7C02%7Cdaphne.marston%40naturalengland.org.uk%7Cbd17858c64244259368308dc26f4eb8b%7C770a245002274c6290c74e38537f1102%7C0%7C0%7C638428080564664131%7CUnknown%7CTWFpbGZsb3d8eyJWIjoiMC4wLjAwMDAiLCJQIjoiV2luMzIiLCJBTiI6Ik1haWwiLCJXVCI6Mn0%3D%7C0%7C%7C%7C&amp;sdata=wWlHI9Lh%2FDSpTi7LOKbKt9W9q6NsX93Cold79dUaQlE%3D&amp;reserved=0" TargetMode="External"/><Relationship Id="rId151" Type="http://schemas.openxmlformats.org/officeDocument/2006/relationships/hyperlink" Target="https://eur03.safelinks.protection.outlook.com/?url=https%3A%2F%2Fwww.changex.org%2Fgb%2Ffunds%2Fcommunity-play-fund-uk&amp;data=05%7C01%7Cdaphne.marston%40naturalengland.org.uk%7C7418bbf8e3da481184d408db97f5f8ef%7C770a245002274c6290c74e38537f1102%7C0%7C0%7C638270854920858467%7CUnknown%7CTWFpbGZsb3d8eyJWIjoiMC4wLjAwMDAiLCJQIjoiV2luMzIiLCJBTiI6Ik1haWwiLCJXVCI6Mn0%3D%7C3000%7C%7C%7C&amp;sdata=1gvahqQx3JTOI%2B2pAzXZIQWd0n%2F9iVbRm50IejpryIk%3D&amp;reserved=0" TargetMode="External"/><Relationship Id="rId172" Type="http://schemas.openxmlformats.org/officeDocument/2006/relationships/hyperlink" Target="https://eur03.safelinks.protection.outlook.com/?url=https%3A%2F%2Fwww.getkidsgoing.com%2F&amp;data=05%7C01%7Cdaphne.marston%40naturalengland.org.uk%7C92d79998179d4d4e636e08db2f655470%7C770a245002274c6290c74e38537f1102%7C0%7C0%7C638155884478596676%7CUnknown%7CTWFpbGZsb3d8eyJWIjoiMC4wLjAwMDAiLCJQIjoiV2luMzIiLCJBTiI6Ik1haWwiLCJXVCI6Mn0%3D%7C3000%7C%7C%7C&amp;sdata=7T2L1V4kGGPp8sgsBPLvnftIMf%2F9qR2kZfB035H6o6s%3D&amp;reserved=0" TargetMode="External"/><Relationship Id="rId193" Type="http://schemas.openxmlformats.org/officeDocument/2006/relationships/footer" Target="footer1.xml"/><Relationship Id="rId13" Type="http://schemas.openxmlformats.org/officeDocument/2006/relationships/hyperlink" Target="https://eur03.safelinks.protection.outlook.com/?url=https%3A%2F%2Fwww.the-sse.org%2Fcourses%2Ftrading-for-good-community-business%2F%23match-trading&amp;data=05%7C02%7Cdaphne.marston%40naturalengland.org.uk%7C32ade4793ebc46902ba508dd6dddf9e5%7C770a245002274c6290c74e38537f1102%7C0%7C0%7C638787522320665595%7CUnknown%7CTWFpbGZsb3d8eyJFbXB0eU1hcGkiOnRydWUsIlYiOiIwLjAuMDAwMCIsIlAiOiJXaW4zMiIsIkFOIjoiTWFpbCIsIldUIjoyfQ%3D%3D%7C0%7C%7C%7C&amp;sdata=Xb5Nugn9shxPK3SEIAysTfYyqOVuUkHaGE5QvG26DCw%3D&amp;reserved=0" TargetMode="External"/><Relationship Id="rId109" Type="http://schemas.openxmlformats.org/officeDocument/2006/relationships/hyperlink" Target="mailto:rowanbentallcharitabletrust@hotmail.co.uk" TargetMode="External"/><Relationship Id="rId34" Type="http://schemas.openxmlformats.org/officeDocument/2006/relationships/hyperlink" Target="https://eur03.safelinks.protection.outlook.com/?url=https%3A%2F%2Fwww.veoliatrust.org%2F&amp;data=05%7C02%7Cdaphne.marston%40naturalengland.org.uk%7C4c24d9ba68c141dfa3c708dd57f9d53b%7C770a245002274c6290c74e38537f1102%7C0%7C0%7C638763452722484606%7CUnknown%7CTWFpbGZsb3d8eyJFbXB0eU1hcGkiOnRydWUsIlYiOiIwLjAuMDAwMCIsIlAiOiJXaW4zMiIsIkFOIjoiTWFpbCIsIldUIjoyfQ%3D%3D%7C0%7C%7C%7C&amp;sdata=hd71Rk0ahOGlClXAW69Sn4ahESKkflgE2qyfIMTK7JI%3D&amp;reserved=0" TargetMode="External"/><Relationship Id="rId50" Type="http://schemas.openxmlformats.org/officeDocument/2006/relationships/hyperlink" Target="https://eur03.safelinks.protection.outlook.com/?url=https%3A%2F%2Fwww.cashforkidsgive.co.uk%2Fgrant-application%2FChildrens-Mental-Health-Grant%2Fd45dacd8-430e-4b73-b0e4-b7676701153b%2F&amp;data=05%7C02%7Cdaphne.marston%40naturalengland.org.uk%7Cdae723e1367f4b68daf608dd3f7528bb%7C770a245002274c6290c74e38537f1102%7C0%7C0%7C638736495217289098%7CUnknown%7CTWFpbGZsb3d8eyJFbXB0eU1hcGkiOnRydWUsIlYiOiIwLjAuMDAwMCIsIlAiOiJXaW4zMiIsIkFOIjoiTWFpbCIsIldUIjoyfQ%3D%3D%7C40000%7C%7C%7C&amp;sdata=3Odhs1v%2FbhCW2c9XK4He%2BAfS1s8zJjCogsZKy%2FItdEQ%3D&amp;reserved=0" TargetMode="External"/><Relationship Id="rId55" Type="http://schemas.openxmlformats.org/officeDocument/2006/relationships/hyperlink" Target="mailto:stuart.riddle@southdevon-nl.org.uk" TargetMode="External"/><Relationship Id="rId76" Type="http://schemas.openxmlformats.org/officeDocument/2006/relationships/hyperlink" Target="https://youtu.be/mlz5NiboFEM" TargetMode="External"/><Relationship Id="rId97" Type="http://schemas.openxmlformats.org/officeDocument/2006/relationships/hyperlink" Target="file:///C:\Users\dm000026\Downloads\funding-insight-29th-july-2024-word.docx" TargetMode="External"/><Relationship Id="rId104" Type="http://schemas.openxmlformats.org/officeDocument/2006/relationships/hyperlink" Target="https://eur03.safelinks.protection.outlook.com/?url=https%3A%2F%2Fwww.cla.org.uk%2Fabout-cla%2Fcharitable-trust%2F&amp;data=05%7C02%7Cdaphne.marston%40naturalengland.org.uk%7C3e123cf9b2224a17d00108dcab03c593%7C770a245002274c6290c74e38537f1102%7C0%7C0%7C638573280179678085%7CUnknown%7CTWFpbGZsb3d8eyJWIjoiMC4wLjAwMDAiLCJQIjoiV2luMzIiLCJBTiI6Ik1haWwiLCJXVCI6Mn0%3D%7C60000%7C%7C%7C&amp;sdata=UCmiOkgOKFHvR5yh%2FU3EaOIZXe63aLqozapAAbzbodo%3D&amp;reserved=0" TargetMode="External"/><Relationship Id="rId120" Type="http://schemas.openxmlformats.org/officeDocument/2006/relationships/hyperlink" Target="https://eur03.safelinks.protection.outlook.com/?url=https%3A%2F%2Fwww.gov.uk%2Fgovernment%2Fpublications%2Fcommunity-ownership-fund-prospectus%2Fcommunity-ownership-fund-round-4-prospectus&amp;data=05%7C02%7Cdaphne.marston%40naturalengland.org.uk%7C0c1075af26ed4305f7ac08dc4416639e%7C770a245002274c6290c74e38537f1102%7C0%7C0%7C638460110157228580%7CUnknown%7CTWFpbGZsb3d8eyJWIjoiMC4wLjAwMDAiLCJQIjoiV2luMzIiLCJBTiI6Ik1haWwiLCJXVCI6Mn0%3D%7C0%7C%7C%7C&amp;sdata=fBXOrP3k%2FzftkHATEYMkM9krJ7cvc%2FtYlOz4B4ks0Xw%3D&amp;reserved=0" TargetMode="External"/><Relationship Id="rId125" Type="http://schemas.openxmlformats.org/officeDocument/2006/relationships/hyperlink" Target="https://eur03.safelinks.protection.outlook.com/?url=https%3A%2F%2Fgreenhallfoundation.org%2F&amp;data=05%7C02%7Cdaphne.marston%40naturalengland.org.uk%7Cf8f8cefd1e04476e6d4808dc2ecea0c3%7C770a245002274c6290c74e38537f1102%7C0%7C0%7C638436712201706124%7CUnknown%7CTWFpbGZsb3d8eyJWIjoiMC4wLjAwMDAiLCJQIjoiV2luMzIiLCJBTiI6Ik1haWwiLCJXVCI6Mn0%3D%7C0%7C%7C%7C&amp;sdata=ks3%2BLjrLuGc%2FsOq5Dyp9l5kSjdWV7aaSIoohwRhm1Zs%3D&amp;reserved=0" TargetMode="External"/><Relationship Id="rId141" Type="http://schemas.openxmlformats.org/officeDocument/2006/relationships/hyperlink" Target="https://eur03.safelinks.protection.outlook.com/?url=https%3A%2F%2Fwww.nisalocally.co.uk%2Fcommunity%2Fsuccess-stories%2Fnisa-s-making-a-difference-locally-charity-supports-uk-food-pantries-through-heart-of-the-community-awards%2F%23%3A~%3Atext%3DThe%2520Heart%2520of%2520the%2520Community%2Cby%2520a%2520panel%2520of%2520judges&amp;data=05%7C02%7Cdaphne.marston%40naturalengland.org.uk%7C4417184e96c142bfe01f08dc135206f0%7C770a245002274c6290c74e38537f1102%7C0%7C0%7C638406490230028880%7CUnknown%7CTWFpbGZsb3d8eyJWIjoiMC4wLjAwMDAiLCJQIjoiV2luMzIiLCJBTiI6Ik1haWwiLCJXVCI6Mn0%3D%7C3000%7C%7C%7C&amp;sdata=574WUPQBSTok49Kwp%2F3qfZ0%2Fjju3XGbkY9DSOfIKaaE%3D&amp;reserved=0" TargetMode="External"/><Relationship Id="rId146" Type="http://schemas.openxmlformats.org/officeDocument/2006/relationships/hyperlink" Target="https://eur03.safelinks.protection.outlook.com/?url=https%3A%2F%2Fwww.avivacommunityfund.co.uk%2F&amp;data=05%7C01%7Cdaphne.marston%40naturalengland.org.uk%7Ceef858a39117457186fb08dbeb383474%7C770a245002274c6290c74e38537f1102%7C0%7C0%7C638362399611843206%7CUnknown%7CTWFpbGZsb3d8eyJWIjoiMC4wLjAwMDAiLCJQIjoiV2luMzIiLCJBTiI6Ik1haWwiLCJXVCI6Mn0%3D%7C3000%7C%7C%7C&amp;sdata=2JQNlwDjg1Yag9WWWdbjLUJlHCDQ8wnf%2Ba0egCBjcUQ%3D&amp;reserved=0" TargetMode="External"/><Relationship Id="rId167" Type="http://schemas.openxmlformats.org/officeDocument/2006/relationships/hyperlink" Target="file:///C:\Users\trici\Downloads\funding-insight-30th-august-2022-word.docx" TargetMode="External"/><Relationship Id="rId188" Type="http://schemas.openxmlformats.org/officeDocument/2006/relationships/hyperlink" Target="file:///C:\Users\trici\Downloads\funding-insight-30th-august-2022-word.docx" TargetMode="External"/><Relationship Id="rId7" Type="http://schemas.openxmlformats.org/officeDocument/2006/relationships/image" Target="media/image1.png"/><Relationship Id="rId71" Type="http://schemas.openxmlformats.org/officeDocument/2006/relationships/hyperlink" Target="https://eur03.safelinks.protection.outlook.com/?url=https%3A%2F%2Fwww.ecb.co.uk%2Fplay%2Fclub-support%2Fclub-funding%2Fgrass-pitch-improvement-fund&amp;data=05%7C02%7Cdaphne.marston%40naturalengland.org.uk%7Cca3b1c3684ce4768e43e08dceea1df32%7C770a245002274c6290c74e38537f1102%7C0%7C0%7C638647626225027755%7CUnknown%7CTWFpbGZsb3d8eyJWIjoiMC4wLjAwMDAiLCJQIjoiV2luMzIiLCJBTiI6Ik1haWwiLCJXVCI6Mn0%3D%7C0%7C%7C%7C&amp;sdata=Sk7V1nok0EAsYM1C%2FBxqSnUaEprh%2B7A8luMogXAOv5k%3D&amp;reserved=0" TargetMode="External"/><Relationship Id="rId92" Type="http://schemas.openxmlformats.org/officeDocument/2006/relationships/hyperlink" Target="https://eur03.safelinks.protection.outlook.com/?url=https%3A%2F%2Fwww.screwfix.com%2Fhelp%2Fscrewfixfoundation%2F&amp;data=05%7C02%7Cdaphne.marston%40naturalengland.org.uk%7Ce2fdf57b9d8741c4d2b308dcbb8d5db1%7C770a245002274c6290c74e38537f1102%7C0%7C0%7C638591463050340087%7CUnknown%7CTWFpbGZsb3d8eyJWIjoiMC4wLjAwMDAiLCJQIjoiV2luMzIiLCJBTiI6Ik1haWwiLCJXVCI6Mn0%3D%7C60000%7C%7C%7C&amp;sdata=TFykHx2Fp4fBdva2uEmJmuowallbu1xbjao%2FfoYVETM%3D&amp;reserved=0" TargetMode="External"/><Relationship Id="rId162" Type="http://schemas.openxmlformats.org/officeDocument/2006/relationships/hyperlink" Target="https://eur03.safelinks.protection.outlook.com/?url=https%3A%2F%2Fwww.defibgrant.co.uk%2F&amp;data=05%7C02%7Cdaphne.marston%40naturalengland.org.uk%7Cb62ce6460f564b8fc27808dd088ebe1e%7C770a245002274c6290c74e38537f1102%7C0%7C0%7C638676131357250548%7CUnknown%7CTWFpbGZsb3d8eyJFbXB0eU1hcGkiOnRydWUsIlYiOiIwLjAuMDAwMCIsIlAiOiJXaW4zMiIsIkFOIjoiTWFpbCIsIldUIjoyfQ%3D%3D%7C0%7C%7C%7C&amp;sdata=0ktbfYApPdhXJx1ekq%2BWIUztVz7Rib1SXh8g8dNQ43A%3D&amp;reserved=0" TargetMode="External"/><Relationship Id="rId183" Type="http://schemas.openxmlformats.org/officeDocument/2006/relationships/hyperlink" Target="https://eur03.safelinks.protection.outlook.com/?url=https%3A%2F%2Fwww.family-action.org.uk%2Fwhat-we-do%2Fchildren-families%2Fbreakfast%2F&amp;data=05%7C02%7Cdaphne.marston%40naturalengland.org.uk%7C589f91fd1c7c49bb644508dd2ef39a15%7C770a245002274c6290c74e38537f1102%7C0%7C0%7C638718345988019996%7CUnknown%7CTWFpbGZsb3d8eyJFbXB0eU1hcGkiOnRydWUsIlYiOiIwLjAuMDAwMCIsIlAiOiJXaW4zMiIsIkFOIjoiTWFpbCIsIldUIjoyfQ%3D%3D%7C0%7C%7C%7C&amp;sdata=SFLtzNVwrMyiwgAi7iUBD0qFE%2B%2BblI56N3KzJOBjiCs%3D&amp;reserved=0" TargetMode="External"/><Relationship Id="rId2" Type="http://schemas.openxmlformats.org/officeDocument/2006/relationships/styles" Target="styles.xml"/><Relationship Id="rId29" Type="http://schemas.openxmlformats.org/officeDocument/2006/relationships/hyperlink" Target="https://eur03.safelinks.protection.outlook.com/?url=https%3A%2F%2Fwoodwardcharitabletrust.org.uk%2Fchildrens-summer-playschemes%2F&amp;data=05%7C02%7Cdaphne.marston%40naturalengland.org.uk%7C86fdc953bbe141dcfd0608dd5577f2e8%7C770a245002274c6290c74e38537f1102%7C0%7C0%7C638760695857299214%7CUnknown%7CTWFpbGZsb3d8eyJFbXB0eU1hcGkiOnRydWUsIlYiOiIwLjAuMDAwMCIsIlAiOiJXaW4zMiIsIkFOIjoiTWFpbCIsIldUIjoyfQ%3D%3D%7C0%7C%7C%7C&amp;sdata=z0bgturWtpwNWcjHXmJkU04JpHXPrng2TNv758owbao%3D&amp;reserved=0" TargetMode="External"/><Relationship Id="rId24" Type="http://schemas.openxmlformats.org/officeDocument/2006/relationships/hyperlink" Target="https://eur03.safelinks.protection.outlook.com/?url=https%3A%2F%2Fwww.bbcchildreninneed.co.uk%2Fgrants%2Fapply%2Fpudsey-next-steps%2F&amp;data=05%7C02%7Cdaphne.marston%40naturalengland.org.uk%7C56b34b24de004fb0903308dd71b0bd2b%7C770a245002274c6290c74e38537f1102%7C0%7C0%7C638791726096063790%7CUnknown%7CTWFpbGZsb3d8eyJFbXB0eU1hcGkiOnRydWUsIlYiOiIwLjAuMDAwMCIsIlAiOiJXaW4zMiIsIkFOIjoiTWFpbCIsIldUIjoyfQ%3D%3D%7C0%7C%7C%7C&amp;sdata=AQ54kgCT5sVuTd1DNSRwjYvIwrVKI9yKLVrzrrCafrU%3D&amp;reserved=0" TargetMode="External"/><Relationship Id="rId40" Type="http://schemas.openxmlformats.org/officeDocument/2006/relationships/hyperlink" Target="https://eur03.safelinks.protection.outlook.com/?url=https%3A%2F%2Froyalsociety.org%2Fgrants-schemes-awards%2Fgrants%2Fpartnership-grants%2Ftomorrows-climate-scientists%2F&amp;data=05%7C02%7Cdaphne.marston%40naturalengland.org.uk%7C09cc5fabd20148b988c608dd4768e9e8%7C770a245002274c6290c74e38537f1102%7C0%7C0%7C638745238124294007%7CUnknown%7CTWFpbGZsb3d8eyJFbXB0eU1hcGkiOnRydWUsIlYiOiIwLjAuMDAwMCIsIlAiOiJXaW4zMiIsIkFOIjoiTWFpbCIsIldUIjoyfQ%3D%3D%7C0%7C%7C%7C&amp;sdata=Ys2WuO2FSGZrAGC1FXBcBpSbdVKoKUwsAa2vVnXMqQk%3D&amp;reserved=0" TargetMode="External"/><Relationship Id="rId45" Type="http://schemas.openxmlformats.org/officeDocument/2006/relationships/hyperlink" Target="https://eur03.safelinks.protection.outlook.com/?url=http%3A%2F%2Fwww.charleshaywardfoundation.org.uk%2Folder-people%2F&amp;data=05%7C02%7Cdaphne.marston%40naturalengland.org.uk%7C7febb0de3c614f1fa20908dd3b84cf9e%7C770a245002274c6290c74e38537f1102%7C0%7C0%7C638732164539158498%7CUnknown%7CTWFpbGZsb3d8eyJFbXB0eU1hcGkiOnRydWUsIlYiOiIwLjAuMDAwMCIsIlAiOiJXaW4zMiIsIkFOIjoiTWFpbCIsIldUIjoyfQ%3D%3D%7C60000%7C%7C%7C&amp;sdata=YPru%2B1d0eAhbhYoUwRdyqPCXG4vUmyxXpkBpPwunS%2FY%3D&amp;reserved=0" TargetMode="External"/><Relationship Id="rId66" Type="http://schemas.openxmlformats.org/officeDocument/2006/relationships/hyperlink" Target="https://eur03.safelinks.protection.outlook.com/?url=https%3A%2F%2Ftherowingfoundation.org.uk%2F&amp;data=05%7C02%7Cdaphne.marston%40naturalengland.org.uk%7Ccc51b9bcd5f24c872a7b08dcff2db953%7C770a245002274c6290c74e38537f1102%7C0%7C0%7C638665823861169295%7CUnknown%7CTWFpbGZsb3d8eyJFbXB0eU1hcGkiOnRydWUsIlYiOiIwLjAuMDAwMCIsIlAiOiJXaW4zMiIsIkFOIjoiTWFpbCIsIldUIjoyfQ%3D%3D%7C60000%7C%7C%7C&amp;sdata=Ym7kuOl8J6i58wlAXS5r5VWijy7gNyZAfqjQcUOYAX4%3D&amp;reserved=0" TargetMode="External"/><Relationship Id="rId87" Type="http://schemas.openxmlformats.org/officeDocument/2006/relationships/hyperlink" Target="mailto:Freshwatercommunitygrant@nationaltrust.org.uk" TargetMode="External"/><Relationship Id="rId110" Type="http://schemas.openxmlformats.org/officeDocument/2006/relationships/hyperlink" Target="mailto:%20pholden@haysmacintyre.com" TargetMode="External"/><Relationship Id="rId115" Type="http://schemas.openxmlformats.org/officeDocument/2006/relationships/hyperlink" Target="https://eur03.safelinks.protection.outlook.com/?url=https%3A%2F%2Fbfss.org.uk%2Fhome%2Fgrants%2F&amp;data=05%7C02%7Cdaphne.marston%40naturalengland.org.uk%7C3fa88d7eaf344f0b3f5208dc5a04d8b5%7C770a245002274c6290c74e38537f1102%7C0%7C0%7C638484224059382808%7CUnknown%7CTWFpbGZsb3d8eyJWIjoiMC4wLjAwMDAiLCJQIjoiV2luMzIiLCJBTiI6Ik1haWwiLCJXVCI6Mn0%3D%7C0%7C%7C%7C&amp;sdata=RX%2FQmDjqOEMu8xBdU0rqszw4zkJ38DGvuuZsOYCxGbg%3D&amp;reserved=0" TargetMode="External"/><Relationship Id="rId131" Type="http://schemas.openxmlformats.org/officeDocument/2006/relationships/hyperlink" Target="https://eur03.safelinks.protection.outlook.com/?url=https%3A%2F%2Fwww.bigissue.com%2Finvest%2Fimpact-loans-england%2F&amp;data=05%7C02%7Cdaphne.marston%40naturalengland.org.uk%7C359643186a294e06728d08dc1da9eea7%7C770a245002274c6290c74e38537f1102%7C0%7C0%7C638417862893205435%7CUnknown%7CTWFpbGZsb3d8eyJWIjoiMC4wLjAwMDAiLCJQIjoiV2luMzIiLCJBTiI6Ik1haWwiLCJXVCI6Mn0%3D%7C62000%7C%7C%7C&amp;sdata=ttCo5YOUGjlrjdjyzt01dx7Xe38u9wbsRmLLRKgcVk0%3D&amp;reserved=0" TargetMode="External"/><Relationship Id="rId136" Type="http://schemas.openxmlformats.org/officeDocument/2006/relationships/hyperlink" Target="https://www.clothworkersfoundation.org.uk/media/1261/application-guidance-document-final-draft.pdf" TargetMode="External"/><Relationship Id="rId157" Type="http://schemas.openxmlformats.org/officeDocument/2006/relationships/hyperlink" Target="https://eur03.safelinks.protection.outlook.com/?url=https%3A%2F%2Fwww.bhcfoundation.org.uk%2F&amp;data=05%7C01%7Cdaphne.marston%40naturalengland.org.uk%7C42e94a78863a48ae111108db89088371%7C770a245002274c6290c74e38537f1102%7C0%7C0%7C638254441876754592%7CUnknown%7CTWFpbGZsb3d8eyJWIjoiMC4wLjAwMDAiLCJQIjoiV2luMzIiLCJBTiI6Ik1haWwiLCJXVCI6Mn0%3D%7C3000%7C%7C%7C&amp;sdata=XosF90DblaoONVAp4I92K9EEnMMBz2mRLgAO9d3tyvg%3D&amp;reserved=0" TargetMode="External"/><Relationship Id="rId178" Type="http://schemas.openxmlformats.org/officeDocument/2006/relationships/hyperlink" Target="https://eur03.safelinks.protection.outlook.com/?url=https%3A%2F%2Fwww.sportengland.org%2Fnews%2Ftwo-year-extensions-school-games-organiser-and-pe-and-sport-premium-funding&amp;data=05%7C01%7Cdaphne.marston%40naturalengland.org.uk%7C600ec0a37e354fe65c5d08db2465f4be%7C770a245002274c6290c74e38537f1102%7C0%7C0%7C638143792549156126%7CUnknown%7CTWFpbGZsb3d8eyJWIjoiMC4wLjAwMDAiLCJQIjoiV2luMzIiLCJBTiI6Ik1haWwiLCJXVCI6Mn0%3D%7C3000%7C%7C%7C&amp;sdata=Kbd5nWykuKhatISzcu4MsA0Qa5Y%2BcqGLobggsds1G%2FM%3D&amp;reserved=0" TargetMode="External"/><Relationship Id="rId61" Type="http://schemas.openxmlformats.org/officeDocument/2006/relationships/hyperlink" Target="https://eur03.safelinks.protection.outlook.com/?url=https%3A%2F%2Ftescocommunitygrants.org.uk%2F&amp;data=05%7C02%7Cdaphne.marston%40naturalengland.org.uk%7Cb62ce6460f564b8fc27808dd088ebe1e%7C770a245002274c6290c74e38537f1102%7C0%7C0%7C638676131357180709%7CUnknown%7CTWFpbGZsb3d8eyJFbXB0eU1hcGkiOnRydWUsIlYiOiIwLjAuMDAwMCIsIlAiOiJXaW4zMiIsIkFOIjoiTWFpbCIsIldUIjoyfQ%3D%3D%7C0%7C%7C%7C&amp;sdata=FCULxISfI7TUcA1pGNESz3FeDoLNOUVayi0DChFLSZM%3D&amp;reserved=0" TargetMode="External"/><Relationship Id="rId82" Type="http://schemas.openxmlformats.org/officeDocument/2006/relationships/hyperlink" Target="https://www.charityexcellence.co.uk/free-charity-help-finder/?dm_i=6MG6,12S3G,4KAC4E,4XOES,1" TargetMode="External"/><Relationship Id="rId152" Type="http://schemas.openxmlformats.org/officeDocument/2006/relationships/hyperlink" Target="https://eur03.safelinks.protection.outlook.com/?url=https%3A%2F%2Fwww.powertochange.org.uk%2Four-work%2Four-programmes%2Fcommunity-shares-booster%2F&amp;data=05%7C01%7Cdaphne.marston%40naturalengland.org.uk%7C02c597fa0b204ea9015608db8cf481da%7C770a245002274c6290c74e38537f1102%7C0%7C0%7C638258754000709278%7CUnknown%7CTWFpbGZsb3d8eyJWIjoiMC4wLjAwMDAiLCJQIjoiV2luMzIiLCJBTiI6Ik1haWwiLCJXVCI6Mn0%3D%7C3000%7C%7C%7C&amp;sdata=ktD9R1AqZBHHtJjWDivMw9mu4FNvXjj2r0SNeLi7yPQ%3D&amp;reserved=0" TargetMode="External"/><Relationship Id="rId173" Type="http://schemas.openxmlformats.org/officeDocument/2006/relationships/hyperlink" Target="mailto:info@getkidsgoing.com" TargetMode="External"/><Relationship Id="rId194" Type="http://schemas.openxmlformats.org/officeDocument/2006/relationships/fontTable" Target="fontTable.xml"/><Relationship Id="rId19" Type="http://schemas.openxmlformats.org/officeDocument/2006/relationships/hyperlink" Target="https://eur03.safelinks.protection.outlook.com/?url=https%3A%2F%2Fwww.parkinsons.org.uk%2Finformation-and-support%2Fgrants-physical-activity-providers&amp;data=05%7C02%7Cdaphne.marston%40naturalengland.org.uk%7Cbd5771805b5043ecd77608dd66c79880%7C770a245002274c6290c74e38537f1102%7C0%7C0%7C638779729626279811%7CUnknown%7CTWFpbGZsb3d8eyJFbXB0eU1hcGkiOnRydWUsIlYiOiIwLjAuMDAwMCIsIlAiOiJXaW4zMiIsIkFOIjoiTWFpbCIsIldUIjoyfQ%3D%3D%7C0%7C%7C%7C&amp;sdata=2LCawt9Rqg6qu2sROxPjvgVI%2BbF6a0%2B9EuEvvtqIKIs%3D&amp;reserved=0" TargetMode="External"/><Relationship Id="rId14" Type="http://schemas.openxmlformats.org/officeDocument/2006/relationships/hyperlink" Target="https://eur03.safelinks.protection.outlook.com/?url=https%3A%2F%2Fquartetcf.org.uk%2Fgrants%2Fnorth-somerset-community-partnership-grant%2F&amp;data=05%7C02%7Cdaphne.marston%40naturalengland.org.uk%7C86842ef1d538438b673708dd6b833a86%7C770a245002274c6290c74e38537f1102%7C0%7C0%7C638784933555646918%7CUnknown%7CTWFpbGZsb3d8eyJFbXB0eU1hcGkiOnRydWUsIlYiOiIwLjAuMDAwMCIsIlAiOiJXaW4zMiIsIkFOIjoiTWFpbCIsIldUIjoyfQ%3D%3D%7C0%7C%7C%7C&amp;sdata=KKal1o4mOrhqWZtDAYfb39SbYpSGwtSAgtk%2F7h6fZKg%3D&amp;reserved=0" TargetMode="External"/><Relationship Id="rId30" Type="http://schemas.openxmlformats.org/officeDocument/2006/relationships/hyperlink" Target="https://eur03.safelinks.protection.outlook.com/?url=https%3A%2F%2Ffootballfoundation.org.uk%2Fgrant%2Fgrass-pitch-maintenance-fund&amp;data=05%7C02%7Cdaphne.marston%40naturalengland.org.uk%7C86fdc953bbe141dcfd0608dd5577f2e8%7C770a245002274c6290c74e38537f1102%7C0%7C0%7C638760695857314679%7CUnknown%7CTWFpbGZsb3d8eyJFbXB0eU1hcGkiOnRydWUsIlYiOiIwLjAuMDAwMCIsIlAiOiJXaW4zMiIsIkFOIjoiTWFpbCIsIldUIjoyfQ%3D%3D%7C0%7C%7C%7C&amp;sdata=qZWIMBvPTehxT%2FSJwbh9iznxk2haaB8wCpz9MPnpwZ0%3D&amp;reserved=0" TargetMode="External"/><Relationship Id="rId35" Type="http://schemas.openxmlformats.org/officeDocument/2006/relationships/hyperlink" Target="https://eur03.safelinks.protection.outlook.com/?url=https%3A%2F%2Fgrantscape.org.uk%2Ffund%2Fsuez-communities-fund%2F&amp;data=05%7C02%7Cdaphne.marston%40naturalengland.org.uk%7Cc23ba4c380454cbf4d1f08dd5bc28b33%7C770a245002274c6290c74e38537f1102%7C0%7C0%7C638767613299459470%7CUnknown%7CTWFpbGZsb3d8eyJFbXB0eU1hcGkiOnRydWUsIlYiOiIwLjAuMDAwMCIsIlAiOiJXaW4zMiIsIkFOIjoiTWFpbCIsIldUIjoyfQ%3D%3D%7C0%7C%7C%7C&amp;sdata=2giuEzLip1acUqP5QGyxgMt8FYahP2Wgyt12ZUdjn%2Fk%3D&amp;reserved=0" TargetMode="External"/><Relationship Id="rId56" Type="http://schemas.openxmlformats.org/officeDocument/2006/relationships/hyperlink" Target="mailto:sam.skevington@southdevon-nl.org.uk" TargetMode="External"/><Relationship Id="rId77" Type="http://schemas.openxmlformats.org/officeDocument/2006/relationships/hyperlink" Target="https://www.charityexcellence.co.uk/companies-that-donate-raffle-prizes/" TargetMode="External"/><Relationship Id="rId100" Type="http://schemas.openxmlformats.org/officeDocument/2006/relationships/hyperlink" Target="file:///C:\Users\dm000026\Downloads\funding-insight-29th-july-2024-word.docx" TargetMode="External"/><Relationship Id="rId105" Type="http://schemas.openxmlformats.org/officeDocument/2006/relationships/hyperlink" Target="mailto:francinetrust@outlook.com" TargetMode="External"/><Relationship Id="rId126" Type="http://schemas.openxmlformats.org/officeDocument/2006/relationships/hyperlink" Target="https://eur03.safelinks.protection.outlook.com/?url=https%3A%2F%2Fwww.thehargreavesfoundation.org%2F&amp;data=05%7C02%7Cdaphne.marston%40naturalengland.org.uk%7Cf8f8cefd1e04476e6d4808dc2ecea0c3%7C770a245002274c6290c74e38537f1102%7C0%7C0%7C638436712201713090%7CUnknown%7CTWFpbGZsb3d8eyJWIjoiMC4wLjAwMDAiLCJQIjoiV2luMzIiLCJBTiI6Ik1haWwiLCJXVCI6Mn0%3D%7C0%7C%7C%7C&amp;sdata=%2FmFQbHjGrOZy9vlxqBinKOz690jyYxoOCkt0OXUaH34%3D&amp;reserved=0" TargetMode="External"/><Relationship Id="rId147" Type="http://schemas.openxmlformats.org/officeDocument/2006/relationships/hyperlink" Target="https://eur03.safelinks.protection.outlook.com/?url=https%3A%2F%2Fwww.tnlcommunityfund.org.uk%2Ffunding%2Funder10k&amp;data=05%7C01%7Cdaphne.marston%40naturalengland.org.uk%7Ceef858a39117457186fb08dbeb383474%7C770a245002274c6290c74e38537f1102%7C0%7C0%7C638362399611999506%7CUnknown%7CTWFpbGZsb3d8eyJWIjoiMC4wLjAwMDAiLCJQIjoiV2luMzIiLCJBTiI6Ik1haWwiLCJXVCI6Mn0%3D%7C3000%7C%7C%7C&amp;sdata=aZcRVGwWJld1BcLiIbU1Dfvy2WdigDa1NQYo4HUwcbA%3D&amp;reserved=0" TargetMode="External"/><Relationship Id="rId168" Type="http://schemas.openxmlformats.org/officeDocument/2006/relationships/hyperlink" Target="https://www.ndcs.org.uk/our-services/services-for-families/apply-for-a-grant" TargetMode="External"/><Relationship Id="rId8" Type="http://schemas.openxmlformats.org/officeDocument/2006/relationships/hyperlink" Target="https://eur03.safelinks.protection.outlook.com/?url=https%3A%2F%2Fwww.redwhale.co.uk%2Fcontent%2Fgreen-social-prescribing%3Fpearl%3Dtrue&amp;data=05%7C02%7CDaphne.Marston%40naturalengland.org.uk%7C7aea14786a8b4944c84408dd6d128789%7C770a245002274c6290c74e38537f1102%7C0%7C0%7C638786648594407278%7CUnknown%7CTWFpbGZsb3d8eyJFbXB0eU1hcGkiOnRydWUsIlYiOiIwLjAuMDAwMCIsIlAiOiJXaW4zMiIsIkFOIjoiTWFpbCIsIldUIjoyfQ%3D%3D%7C0%7C%7C%7C&amp;sdata=STG7974O06hyyAd3qHPEAYVjrh9fZHLPhpaCN9uOMiI%3D&amp;reserved=0" TargetMode="External"/><Relationship Id="rId51" Type="http://schemas.openxmlformats.org/officeDocument/2006/relationships/hyperlink" Target="https://eur03.safelinks.protection.outlook.com/?url=https%3A%2F%2Fwww.trusthousecharitablefoundation.org.uk%2Four-grants%2Fmajor-grants&amp;data=05%7C02%7Cdaphne.marston%40naturalengland.org.uk%7Ce4ae389948644186aa3e08dd41e42452%7C770a245002274c6290c74e38537f1102%7C0%7C0%7C638739170290550243%7CUnknown%7CTWFpbGZsb3d8eyJFbXB0eU1hcGkiOnRydWUsIlYiOiIwLjAuMDAwMCIsIlAiOiJXaW4zMiIsIkFOIjoiTWFpbCIsIldUIjoyfQ%3D%3D%7C0%7C%7C%7C&amp;sdata=1DE45yO0WviTdoKeSTVegaxWVwcnsWClCrvsjPcOuso%3D&amp;reserved=0" TargetMode="External"/><Relationship Id="rId72" Type="http://schemas.openxmlformats.org/officeDocument/2006/relationships/hyperlink" Target="https://eur03.safelinks.protection.outlook.com/?url=https%3A%2F%2Fwww.trusthousecharitablefoundation.org.uk%2Four-grants%2Fsmall-grants&amp;data=05%7C02%7Cdaphne.marston%40naturalengland.org.uk%7Cc46d0c2b1bc44a8104eb08dcf4cc89f3%7C770a245002274c6290c74e38537f1102%7C0%7C0%7C638654406559045300%7CUnknown%7CTWFpbGZsb3d8eyJWIjoiMC4wLjAwMDAiLCJQIjoiV2luMzIiLCJBTiI6Ik1haWwiLCJXVCI6Mn0%3D%7C0%7C%7C%7C&amp;sdata=AtblpRx71O95TulxDw1n05Xn4nQX17wHqi1VW5AwDnI%3D&amp;reserved=0" TargetMode="External"/><Relationship Id="rId93" Type="http://schemas.openxmlformats.org/officeDocument/2006/relationships/hyperlink" Target="https://eur03.safelinks.protection.outlook.com/?url=https%3A%2F%2Fwww.yha.org.uk%2Fsupport-programmes&amp;data=05%7C02%7Cdaphne.marston%40naturalengland.org.uk%7Ce2fdf57b9d8741c4d2b308dcbb8d5db1%7C770a245002274c6290c74e38537f1102%7C0%7C0%7C638591463050354338%7CUnknown%7CTWFpbGZsb3d8eyJWIjoiMC4wLjAwMDAiLCJQIjoiV2luMzIiLCJBTiI6Ik1haWwiLCJXVCI6Mn0%3D%7C60000%7C%7C%7C&amp;sdata=59jOrCcuzCpvpCSDzYD9nVZADeMD05pstiVK7W1qbw8%3D&amp;reserved=0" TargetMode="External"/><Relationship Id="rId98" Type="http://schemas.openxmlformats.org/officeDocument/2006/relationships/hyperlink" Target="https://www.tnlcommunityfund.org.uk/funding/programmes/the-uk-fund" TargetMode="External"/><Relationship Id="rId121" Type="http://schemas.openxmlformats.org/officeDocument/2006/relationships/hyperlink" Target="https://eur03.safelinks.protection.outlook.com/?url=https%3A%2F%2Fwww.matthewgoodfoundation.org%2Fgrantsforgood%2F&amp;data=05%7C02%7Cdaphne.marston%40naturalengland.org.uk%7C770066c5ab6143bd202308dc48d13461%7C770a245002274c6290c74e38537f1102%7C0%7C0%7C638465310570163822%7CUnknown%7CTWFpbGZsb3d8eyJWIjoiMC4wLjAwMDAiLCJQIjoiV2luMzIiLCJBTiI6Ik1haWwiLCJXVCI6Mn0%3D%7C0%7C%7C%7C&amp;sdata=%2BTH5Pp9Z%2F2hzGUWQq1%2FtO%2BLVY8ma%2FvjQIttokbB50tw%3D&amp;reserved=0" TargetMode="External"/><Relationship Id="rId142" Type="http://schemas.openxmlformats.org/officeDocument/2006/relationships/hyperlink" Target="https://eur03.safelinks.protection.outlook.com/?url=https%3A%2F%2Ffootballfoundation.org.uk%2Fnews%2Flets-go-2024&amp;data=05%7C02%7Cdaphne.marston%40naturalengland.org.uk%7C4417184e96c142bfe01f08dc135206f0%7C770a245002274c6290c74e38537f1102%7C0%7C0%7C638406490230028880%7CUnknown%7CTWFpbGZsb3d8eyJWIjoiMC4wLjAwMDAiLCJQIjoiV2luMzIiLCJBTiI6Ik1haWwiLCJXVCI6Mn0%3D%7C3000%7C%7C%7C&amp;sdata=ZUHKzvc8cCbtkE4sXQy%2B1BcnIRsfWrdij8ZtvLEJBPw%3D&amp;reserved=0" TargetMode="External"/><Relationship Id="rId163" Type="http://schemas.openxmlformats.org/officeDocument/2006/relationships/hyperlink" Target="https://eur03.safelinks.protection.outlook.com/?url=https%3A%2F%2Fesmeefairbairn.org.uk%2Four-aims%2Ffairer-future%2F&amp;data=05%7C01%7Cdaphne.marston%40naturalengland.org.uk%7C77e02a820d854556e9fb08db76e68c67%7C770a245002274c6290c74e38537f1102%7C0%7C0%7C638234504792849701%7CUnknown%7CTWFpbGZsb3d8eyJWIjoiMC4wLjAwMDAiLCJQIjoiV2luMzIiLCJBTiI6Ik1haWwiLCJXVCI6Mn0%3D%7C3000%7C%7C%7C&amp;sdata=5tBjR3UXd1neMd%2F1LI1cMn9LyebWbTo1X0FcD8qb1uc%3D&amp;reserved=0" TargetMode="External"/><Relationship Id="rId184" Type="http://schemas.openxmlformats.org/officeDocument/2006/relationships/hyperlink" Target="https://eur03.safelinks.protection.outlook.com/?url=https%3A%2F%2Fwww.magicbreakfast.com%2Fapply-for-magic-breakfast-provision&amp;data=05%7C02%7Cdaphne.marston%40naturalengland.org.uk%7Cf7582c08ded84bd3d57f08dc00921979%7C770a245002274c6290c74e38537f1102%7C0%7C0%7C638385874703793036%7CUnknown%7CTWFpbGZsb3d8eyJWIjoiMC4wLjAwMDAiLCJQIjoiV2luMzIiLCJBTiI6Ik1haWwiLCJXVCI6Mn0%3D%7C3000%7C%7C%7C&amp;sdata=Sv5C0%2BBpwUF8ZMRgEDgVGD%2BLC8sWxcFxNAGcKb0kK6o%3D&amp;reserved=0" TargetMode="External"/><Relationship Id="rId189" Type="http://schemas.openxmlformats.org/officeDocument/2006/relationships/hyperlink" Target="https://www.ukcommunityfoundations.org/news/uk-community-foundations-celebrates-launch-of-new-programme-of-funding-for-youth-social-action" TargetMode="External"/><Relationship Id="rId3" Type="http://schemas.openxmlformats.org/officeDocument/2006/relationships/settings" Target="settings.xml"/><Relationship Id="rId25" Type="http://schemas.openxmlformats.org/officeDocument/2006/relationships/hyperlink" Target="https://eur03.safelinks.protection.outlook.com/?url=https%3A%2F%2Fwww.avonandsomerset.police.uk%2Fapply%2Fpolice-community-trust%2Fpolice-community-trust-general-fund%2F&amp;data=05%7C02%7Cdaphne.marston%40naturalengland.org.uk%7Cd09870a01d9e4b7ac45008dd5d4d8e72%7C770a245002274c6290c74e38537f1102%7C0%7C0%7C638769309861224097%7CUnknown%7CTWFpbGZsb3d8eyJFbXB0eU1hcGkiOnRydWUsIlYiOiIwLjAuMDAwMCIsIlAiOiJXaW4zMiIsIkFOIjoiTWFpbCIsIldUIjoyfQ%3D%3D%7C0%7C%7C%7C&amp;sdata=scWLCQUHvBro2rXql29prk78Ixolu9Fap84a8%2B39eIQ%3D&amp;reserved=0" TargetMode="External"/><Relationship Id="rId46" Type="http://schemas.openxmlformats.org/officeDocument/2006/relationships/hyperlink" Target="https://eur03.safelinks.protection.outlook.com/?url=https%3A%2F%2Fcashforkids.org.uk%2Fgrants&amp;data=05%7C02%7Cdaphne.marston%40naturalengland.org.uk%7C7febb0de3c614f1fa20908dd3b84cf9e%7C770a245002274c6290c74e38537f1102%7C0%7C0%7C638732164539307885%7CUnknown%7CTWFpbGZsb3d8eyJFbXB0eU1hcGkiOnRydWUsIlYiOiIwLjAuMDAwMCIsIlAiOiJXaW4zMiIsIkFOIjoiTWFpbCIsIldUIjoyfQ%3D%3D%7C60000%7C%7C%7C&amp;sdata=vDXcFLgG%2B6LwMDFaUgTX97dcD9HHfQuhV6wzr6k%2BTzs%3D&amp;reserved=0" TargetMode="External"/><Relationship Id="rId67" Type="http://schemas.openxmlformats.org/officeDocument/2006/relationships/hyperlink" Target="https://eur03.safelinks.protection.outlook.com/?url=https%3A%2F%2Fwww.tnlcommunityfund.org.uk%2Fnews%2Fpress-releases%2F2024-11-06%2Fuks-largest-community-funder-to-put-community-power-at-the-heart-of-funding-in-england&amp;data=05%7C02%7Cdaphne.marston%40naturalengland.org.uk%7C25ddaf3320284253de6308dd031b90b2%7C770a245002274c6290c74e38537f1102%7C0%7C0%7C638670139104497438%7CUnknown%7CTWFpbGZsb3d8eyJFbXB0eU1hcGkiOnRydWUsIlYiOiIwLjAuMDAwMCIsIlAiOiJXaW4zMiIsIkFOIjoiTWFpbCIsIldUIjoyfQ%3D%3D%7C0%7C%7C%7C&amp;sdata=KkA0BIsz5HTN99M2eELd%2FmXdFvXxrv50gkjLmZgfuV4%3D&amp;reserved=0" TargetMode="External"/><Relationship Id="rId116" Type="http://schemas.openxmlformats.org/officeDocument/2006/relationships/hyperlink" Target="https://grantscape.org.uk/grant-finder/?project_county=84&amp;search=on" TargetMode="External"/><Relationship Id="rId137" Type="http://schemas.openxmlformats.org/officeDocument/2006/relationships/hyperlink" Target="https://www.clothworkersfoundation.org.uk/what-we-fund/" TargetMode="External"/><Relationship Id="rId158" Type="http://schemas.openxmlformats.org/officeDocument/2006/relationships/hyperlink" Target="https://eur03.safelinks.protection.outlook.com/?url=https%3A%2F%2Fbuttleuk.org%2Fapply-for-a-grant%2Fchances-for-children-grants%2F&amp;data=05%7C01%7Cdaphne.marston%40naturalengland.org.uk%7C6169a3a4b9934bcd969b08db89c940b8%7C770a245002274c6290c74e38537f1102%7C0%7C0%7C638255269699077065%7CUnknown%7CTWFpbGZsb3d8eyJWIjoiMC4wLjAwMDAiLCJQIjoiV2luMzIiLCJBTiI6Ik1haWwiLCJXVCI6Mn0%3D%7C3000%7C%7C%7C&amp;sdata=UbhBGjf0DJ8ClvKNRLmIHVBeevK8duyhHRTanJ%2B2B%2B0%3D&amp;reserved=0" TargetMode="External"/><Relationship Id="rId20" Type="http://schemas.openxmlformats.org/officeDocument/2006/relationships/hyperlink" Target="https://eur03.safelinks.protection.outlook.com/?url=https%3A%2F%2Fwww.biffa-award.org%2Fpartnerships%2F&amp;data=05%7C02%7Cdaphne.marston%40naturalengland.org.uk%7C5b93cfe1a7024a236c6408dd687c097e%7C770a245002274c6290c74e38537f1102%7C0%7C0%7C638781604120870673%7CUnknown%7CTWFpbGZsb3d8eyJFbXB0eU1hcGkiOnRydWUsIlYiOiIwLjAuMDAwMCIsIlAiOiJXaW4zMiIsIkFOIjoiTWFpbCIsIldUIjoyfQ%3D%3D%7C0%7C%7C%7C&amp;sdata=kkzyzn2Ychx7mtBXvfLiJhhLS7EZvUsayOosrhXqqYs%3D&amp;reserved=0" TargetMode="External"/><Relationship Id="rId41" Type="http://schemas.openxmlformats.org/officeDocument/2006/relationships/hyperlink" Target="https://eur03.safelinks.protection.outlook.com/?url=https%3A%2F%2Fwww.thomaswalltrust.org.uk%2Fgrants-for-registered-charities-2%2F&amp;data=05%7C02%7Cdaphne.marston%40naturalengland.org.uk%7Ce599a0678de0491e68ea08dd3abe826e%7C770a245002274c6290c74e38537f1102%7C0%7C0%7C638731313237529607%7CUnknown%7CTWFpbGZsb3d8eyJFbXB0eU1hcGkiOnRydWUsIlYiOiIwLjAuMDAwMCIsIlAiOiJXaW4zMiIsIkFOIjoiTWFpbCIsIldUIjoyfQ%3D%3D%7C60000%7C%7C%7C&amp;sdata=k0KOUPAcfRUn7I%2BoTRvvhgyIqCkPilRrcXfWjjGkAkA%3D&amp;reserved=0" TargetMode="External"/><Relationship Id="rId62" Type="http://schemas.openxmlformats.org/officeDocument/2006/relationships/hyperlink" Target="https://ernestcooktrust.org.uk/what-we-do/everything-outdoors/communities-grant/" TargetMode="External"/><Relationship Id="rId83" Type="http://schemas.openxmlformats.org/officeDocument/2006/relationships/hyperlink" Target="https://eur03.safelinks.protection.outlook.com/?url=https%3A%2F%2Fwww.homeinstead.co.uk%2Fcharities%2Fhow-we-do-it%2Fapply-for-a-grant%2F&amp;data=05%7C02%7Cdaphne.marston%40naturalengland.org.uk%7Ca219585bc9f14d688a2008dce3943d1a%7C770a245002274c6290c74e38537f1102%7C0%7C0%7C638635473053515989%7CUnknown%7CTWFpbGZsb3d8eyJWIjoiMC4wLjAwMDAiLCJQIjoiV2luMzIiLCJBTiI6Ik1haWwiLCJXVCI6Mn0%3D%7C0%7C%7C%7C&amp;sdata=iQAdCgtwv%2B4Yt%2FEVjjhBuUq3Yucmq5YAOSDan03UqZc%3D&amp;reserved=0" TargetMode="External"/><Relationship Id="rId88" Type="http://schemas.openxmlformats.org/officeDocument/2006/relationships/hyperlink" Target="https://eur03.safelinks.protection.outlook.com/?url=https%3A%2F%2Fnaturegrants.ltl.org.uk%2Fguidance.php&amp;data=05%7C02%7Cdaphne.marston%40naturalengland.org.uk%7C13f0667ce5ef467a932f08dcd3291a15%7C770a245002274c6290c74e38537f1102%7C0%7C0%7C638617420708329992%7CUnknown%7CTWFpbGZsb3d8eyJWIjoiMC4wLjAwMDAiLCJQIjoiV2luMzIiLCJBTiI6Ik1haWwiLCJXVCI6Mn0%3D%7C80000%7C%7C%7C&amp;sdata=Fc%2BLGevmQfR4i53Gd2%2BezdCRfCHDbjs%2FHSx1%2Bn8uyXc%3D&amp;reserved=0" TargetMode="External"/><Relationship Id="rId111" Type="http://schemas.openxmlformats.org/officeDocument/2006/relationships/hyperlink" Target="https://www.somersetcf.org.uk/" TargetMode="External"/><Relationship Id="rId132" Type="http://schemas.openxmlformats.org/officeDocument/2006/relationships/hyperlink" Target="https://eur03.safelinks.protection.outlook.com/?url=https%3A%2F%2Ftheprospectory.com%2Fidea-fund%2F&amp;data=05%7C02%7Cdaphne.marston%40naturalengland.org.uk%7Cae39ddf258c1495101e908dc604e3873%7C770a245002274c6290c74e38537f1102%7C0%7C0%7C638491136271592974%7CUnknown%7CTWFpbGZsb3d8eyJWIjoiMC4wLjAwMDAiLCJQIjoiV2luMzIiLCJBTiI6Ik1haWwiLCJXVCI6Mn0%3D%7C0%7C%7C%7C&amp;sdata=j1AxZxjvHmrW4wMUuDslAGgaqJ%2B%2B6aT1clcd6pewsXc%3D&amp;reserved=0" TargetMode="External"/><Relationship Id="rId153" Type="http://schemas.openxmlformats.org/officeDocument/2006/relationships/hyperlink" Target="https://eur03.safelinks.protection.outlook.com/?url=https%3A%2F%2Fbqfoundation.org.uk%2Fapply-for-a-grant%2F&amp;data=05%7C01%7Cdaphne.marston%40naturalengland.org.uk%7C02c597fa0b204ea9015608db8cf481da%7C770a245002274c6290c74e38537f1102%7C0%7C0%7C638258754000709278%7CUnknown%7CTWFpbGZsb3d8eyJWIjoiMC4wLjAwMDAiLCJQIjoiV2luMzIiLCJBTiI6Ik1haWwiLCJXVCI6Mn0%3D%7C3000%7C%7C%7C&amp;sdata=p39qr6FBxzDyFp84rkcO1Gaj7%2FPcV96ZvQY8qu1haIY%3D&amp;reserved=0" TargetMode="External"/><Relationship Id="rId174" Type="http://schemas.openxmlformats.org/officeDocument/2006/relationships/hyperlink" Target="file:///C:\Users\trici\Downloads\funding-insight-30th-august-2022-word.docx" TargetMode="External"/><Relationship Id="rId179" Type="http://schemas.openxmlformats.org/officeDocument/2006/relationships/hyperlink" Target="https://eur03.safelinks.protection.outlook.com/?url=https%3A%2F%2Fwww.thefore.org%2Fapplying-for-funding%2F&amp;data=05%7C01%7Cdaphne.marston%40naturalengland.org.uk%7Ca257f438caac498d1d9708dadcdd909b%7C770a245002274c6290c74e38537f1102%7C0%7C0%7C638065141430004898%7CUnknown%7CTWFpbGZsb3d8eyJWIjoiMC4wLjAwMDAiLCJQIjoiV2luMzIiLCJBTiI6Ik1haWwiLCJXVCI6Mn0%3D%7C3000%7C%7C%7C&amp;sdata=pi02FLZVGTdoXnyic6mVW64T%2FLjK2IsejHK3fAYHhUk%3D&amp;reserved=0" TargetMode="External"/><Relationship Id="rId195" Type="http://schemas.openxmlformats.org/officeDocument/2006/relationships/theme" Target="theme/theme1.xml"/><Relationship Id="rId190" Type="http://schemas.openxmlformats.org/officeDocument/2006/relationships/hyperlink" Target="https://eur03.safelinks.protection.outlook.com/?url=https%3A%2F%2Fwww.crowdfunder.co.uk%2Ffunds%2Fsovereign-communities&amp;data=05%7C01%7Cdaphne.marston%40naturalengland.org.uk%7Cd850aa8d53804d06fcce08daac1fb0ad%7C770a245002274c6290c74e38537f1102%7C0%7C0%7C638011549363605593%7CUnknown%7CTWFpbGZsb3d8eyJWIjoiMC4wLjAwMDAiLCJQIjoiV2luMzIiLCJBTiI6Ik1haWwiLCJXVCI6Mn0%3D%7C3000%7C%7C%7C&amp;sdata=T5uj9Hya%2FpbLJnberw7xlKbtylbnOAoiFe5p0SFdfQ8%3D&amp;reserved=0" TargetMode="External"/><Relationship Id="rId15" Type="http://schemas.openxmlformats.org/officeDocument/2006/relationships/hyperlink" Target="https://dorset-nl.org.uk/news/open-for-applications-community-access-fund/" TargetMode="External"/><Relationship Id="rId36" Type="http://schemas.openxmlformats.org/officeDocument/2006/relationships/hyperlink" Target="https://www.pennon-group.co.uk/media/news/pennon-announces-%C2%A35-million-%E2%80%98better-futures%E2%80%99-programme-support-local-communities?dm_i=6MG6,151F0,4KAC4E,5DFAA,1" TargetMode="External"/><Relationship Id="rId57" Type="http://schemas.openxmlformats.org/officeDocument/2006/relationships/hyperlink" Target="https://hdhwills.org/" TargetMode="External"/><Relationship Id="rId106" Type="http://schemas.openxmlformats.org/officeDocument/2006/relationships/hyperlink" Target="https://nfct.org/" TargetMode="External"/><Relationship Id="rId127" Type="http://schemas.openxmlformats.org/officeDocument/2006/relationships/hyperlink" Target="https://eur03.safelinks.protection.outlook.com/?url=https%3A%2F%2Fwww.powertochange.org.uk%2Four-work%2Four-programmes%2Fcommunity-shares-booster%2F&amp;data=05%7C02%7Cdaphne.marston%40naturalengland.org.uk%7Cdb57db906ed9458d755b08dc379197d9%7C770a245002274c6290c74e38537f1102%7C0%7C0%7C638446345660873561%7CUnknown%7CTWFpbGZsb3d8eyJWIjoiMC4wLjAwMDAiLCJQIjoiV2luMzIiLCJBTiI6Ik1haWwiLCJXVCI6Mn0%3D%7C0%7C%7C%7C&amp;sdata=N8DGY9J447SH2JzjJz22xo%2FMzylTWwGV%2Beg%2FyPHDRMk%3D&amp;reserved=0" TargetMode="External"/><Relationship Id="rId10" Type="http://schemas.openxmlformats.org/officeDocument/2006/relationships/hyperlink" Target="https://eur03.safelinks.protection.outlook.com/?url=http%3A%2F%2Fwww.planetandpeople.co.uk%2F&amp;data=05%7C02%7CDaphne.Marston%40naturalengland.org.uk%7Ced16f7d9c8154d77b88308dd6b886d4a%7C770a245002274c6290c74e38537f1102%7C0%7C0%7C638784955913794460%7CUnknown%7CTWFpbGZsb3d8eyJFbXB0eU1hcGkiOnRydWUsIlYiOiIwLjAuMDAwMCIsIlAiOiJXaW4zMiIsIkFOIjoiTWFpbCIsIldUIjoyfQ%3D%3D%7C0%7C%7C%7C&amp;sdata=wOlx1c0JgIln4afsHcP%2FDHHlQiX7rlDPQCPPQ0YPF%2Bs%3D&amp;reserved=0" TargetMode="External"/><Relationship Id="rId31" Type="http://schemas.openxmlformats.org/officeDocument/2006/relationships/hyperlink" Target="https://eur03.safelinks.protection.outlook.com/?url=https%3A%2F%2Fwww.sportengland.org%2Ffunding-and-campaigns%2Four-funds%2Fapply-funding&amp;data=05%7C02%7Cdaphne.marston%40naturalengland.org.uk%7C304db6a8d1d7431c49b708dd5718d591%7C770a245002274c6290c74e38537f1102%7C0%7C0%7C638762486348481181%7CUnknown%7CTWFpbGZsb3d8eyJFbXB0eU1hcGkiOnRydWUsIlYiOiIwLjAuMDAwMCIsIlAiOiJXaW4zMiIsIkFOIjoiTWFpbCIsIldUIjoyfQ%3D%3D%7C0%7C%7C%7C&amp;sdata=pSGjU44GL8MeLdsjspEaLpwUZ8TmC2bZFr%2BC0TB2%2Bik%3D&amp;reserved=0" TargetMode="External"/><Relationship Id="rId52" Type="http://schemas.openxmlformats.org/officeDocument/2006/relationships/hyperlink" Target="https://eur03.safelinks.protection.outlook.com/?url=https%3A%2F%2Fwww.tnlcommunityfund.org.uk%2Ffunding%2Fprogrammes%2Fclimate-action-fund-our-shared-future&amp;data=05%7C02%7Cdaphne.marston%40naturalengland.org.uk%7C7ea8dceff38d49a128b508dd31558f81%7C770a245002274c6290c74e38537f1102%7C0%7C0%7C638720967206515879%7CUnknown%7CTWFpbGZsb3d8eyJFbXB0eU1hcGkiOnRydWUsIlYiOiIwLjAuMDAwMCIsIlAiOiJXaW4zMiIsIkFOIjoiTWFpbCIsIldUIjoyfQ%3D%3D%7C60000%7C%7C%7C&amp;sdata=nH1LHEzObSWjbInFDiN30TbipBtuKse%2BlUx05s64Wl4%3D&amp;reserved=0" TargetMode="External"/><Relationship Id="rId73" Type="http://schemas.openxmlformats.org/officeDocument/2006/relationships/hyperlink" Target="https://eur03.safelinks.protection.outlook.com/?url=https%3A%2F%2Fwww.cloreduffield.org.uk%2Fschooltripgrant&amp;data=05%7C02%7Cdaphne.marston%40naturalengland.org.uk%7Cc46d0c2b1bc44a8104eb08dcf4cc89f3%7C770a245002274c6290c74e38537f1102%7C0%7C0%7C638654406559388633%7CUnknown%7CTWFpbGZsb3d8eyJWIjoiMC4wLjAwMDAiLCJQIjoiV2luMzIiLCJBTiI6Ik1haWwiLCJXVCI6Mn0%3D%7C0%7C%7C%7C&amp;sdata=hFe1YzKzacBsWM2oa2ye8w2Vg6TpW1b9ve0qxbS32YM%3D&amp;reserved=0" TargetMode="External"/><Relationship Id="rId78" Type="http://schemas.openxmlformats.org/officeDocument/2006/relationships/hyperlink" Target="https://www.charityexcellence.co.uk/companies-that-donate-to-charity/" TargetMode="External"/><Relationship Id="rId94" Type="http://schemas.openxmlformats.org/officeDocument/2006/relationships/hyperlink" Target="https://eur03.safelinks.protection.outlook.com/?url=https%3A%2F%2Fwww.thehargreavesfoundation.org%2F&amp;data=05%7C02%7Cdaphne.marston%40naturalengland.org.uk%7Ce2fdf57b9d8741c4d2b308dcbb8d5db1%7C770a245002274c6290c74e38537f1102%7C0%7C0%7C638591463050361236%7CUnknown%7CTWFpbGZsb3d8eyJWIjoiMC4wLjAwMDAiLCJQIjoiV2luMzIiLCJBTiI6Ik1haWwiLCJXVCI6Mn0%3D%7C60000%7C%7C%7C&amp;sdata=Z8kDptKf%2B7t7Fcn5DuLiYfg7bX6eyMyG9pYJirYkHvE%3D&amp;reserved=0" TargetMode="External"/><Relationship Id="rId99" Type="http://schemas.openxmlformats.org/officeDocument/2006/relationships/hyperlink" Target="https://www.bbcchildreninneed.co.uk/grantiau/gwnewch-gais-am-grant/ffrwd-ariannu-costau-sefydliadol-craidd/" TargetMode="External"/><Relationship Id="rId101" Type="http://schemas.openxmlformats.org/officeDocument/2006/relationships/hyperlink" Target="https://www.bbcchildreninneed.co.uk/grants/apply/core-costs/" TargetMode="External"/><Relationship Id="rId122" Type="http://schemas.openxmlformats.org/officeDocument/2006/relationships/hyperlink" Target="https://eur03.safelinks.protection.outlook.com/?url=https%3A%2F%2Fwww.edwardgostlingfoundation.org.uk%2Fcapital-grants%2F&amp;data=05%7C02%7Cdaphne.marston%40naturalengland.org.uk%7C770066c5ab6143bd202308dc48d13461%7C770a245002274c6290c74e38537f1102%7C0%7C0%7C638465310570232345%7CUnknown%7CTWFpbGZsb3d8eyJWIjoiMC4wLjAwMDAiLCJQIjoiV2luMzIiLCJBTiI6Ik1haWwiLCJXVCI6Mn0%3D%7C0%7C%7C%7C&amp;sdata=oFuQ%2B%2BGSVdY2KgUeLZn4qN5tQgXhjkXsRpY%2BlDiNlgM%3D&amp;reserved=0" TargetMode="External"/><Relationship Id="rId143" Type="http://schemas.openxmlformats.org/officeDocument/2006/relationships/hyperlink" Target="https://eur03.safelinks.protection.outlook.com/?url=https%3A%2F%2Fwww.ironmongers.org%2Fhelping-charitable-organisations&amp;data=05%7C02%7Cdaphne.marston%40naturalengland.org.uk%7Cf7582c08ded84bd3d57f08dc00921979%7C770a245002274c6290c74e38537f1102%7C0%7C0%7C638385874703793036%7CUnknown%7CTWFpbGZsb3d8eyJWIjoiMC4wLjAwMDAiLCJQIjoiV2luMzIiLCJBTiI6Ik1haWwiLCJXVCI6Mn0%3D%7C3000%7C%7C%7C&amp;sdata=cT5H8xXqbtnGCxcPYLRuR1qHkUAEjlgmACpMj8DavH8%3D&amp;reserved=0" TargetMode="External"/><Relationship Id="rId148" Type="http://schemas.openxmlformats.org/officeDocument/2006/relationships/hyperlink" Target="https://eur03.safelinks.protection.outlook.com/?url=https%3A%2F%2Fwww.yha.org.uk%2Fsupport-programmes&amp;data=05%7C01%7Cdaphne.marston%40naturalengland.org.uk%7Cfb1b7094ddb14f00b71208dbe68910aa%7C770a245002274c6290c74e38537f1102%7C0%7C0%7C638357249269206708%7CUnknown%7CTWFpbGZsb3d8eyJWIjoiMC4wLjAwMDAiLCJQIjoiV2luMzIiLCJBTiI6Ik1haWwiLCJXVCI6Mn0%3D%7C1000%7C%7C%7C&amp;sdata=7Sto7HwnnofSm5vf9pmYBjDBccLtHU4VfUBsRzZ2jNM%3D&amp;reserved=0" TargetMode="External"/><Relationship Id="rId164" Type="http://schemas.openxmlformats.org/officeDocument/2006/relationships/hyperlink" Target="https://eur03.safelinks.protection.outlook.com/?url=https%3A%2F%2Fwww.bbcchildreninneed.co.uk%2Fgrants%2Fapply%2Fcore-costs%2F&amp;data=05%7C01%7Cdaphne.marston%40naturalengland.org.uk%7C77e02a820d854556e9fb08db76e68c67%7C770a245002274c6290c74e38537f1102%7C0%7C0%7C638234504792849701%7CUnknown%7CTWFpbGZsb3d8eyJWIjoiMC4wLjAwMDAiLCJQIjoiV2luMzIiLCJBTiI6Ik1haWwiLCJXVCI6Mn0%3D%7C3000%7C%7C%7C&amp;sdata=LgRvsA8mauqyUGMOVZmla4UyIYqf4lnfHGrSFoMiwkQ%3D&amp;reserved=0" TargetMode="External"/><Relationship Id="rId169" Type="http://schemas.openxmlformats.org/officeDocument/2006/relationships/hyperlink" Target="file:///C:\Users\trici\Downloads\funding-insight-30th-august-2022-word.docx" TargetMode="External"/><Relationship Id="rId185" Type="http://schemas.openxmlformats.org/officeDocument/2006/relationships/hyperlink" Target="file:///C:\Users\trici\Downloads\funding-insight-30th-august-2022-word.docx" TargetMode="External"/><Relationship Id="rId4" Type="http://schemas.openxmlformats.org/officeDocument/2006/relationships/webSettings" Target="webSettings.xml"/><Relationship Id="rId9" Type="http://schemas.openxmlformats.org/officeDocument/2006/relationships/hyperlink" Target="https://eur03.safelinks.protection.outlook.com/?url=https%3A%2F%2Fyoutu.be%2Fr67V94r3lY8&amp;data=05%7C02%7CDaphne.Marston%40naturalengland.org.uk%7C7aea14786a8b4944c84408dd6d128789%7C770a245002274c6290c74e38537f1102%7C0%7C0%7C638786648594427791%7CUnknown%7CTWFpbGZsb3d8eyJFbXB0eU1hcGkiOnRydWUsIlYiOiIwLjAuMDAwMCIsIlAiOiJXaW4zMiIsIkFOIjoiTWFpbCIsIldUIjoyfQ%3D%3D%7C0%7C%7C%7C&amp;sdata=CLhfADtKpltnXr2g%2FVnE2YCj77C7RgkrCWuRoxH6zAk%3D&amp;reserved=0" TargetMode="External"/><Relationship Id="rId180" Type="http://schemas.openxmlformats.org/officeDocument/2006/relationships/hyperlink" Target="https://eur03.safelinks.protection.outlook.com/?url=https%3A%2F%2Fwww.bbcchildreninneed.co.uk%2Fgrants%2Fapply%2Fproject-costs-funding-stream%2F&amp;data=05%7C01%7Cdaphne.marston%40naturalengland.org.uk%7Cccd71e9f119a41781b2408dac233216d%7C770a245002274c6290c74e38537f1102%7C0%7C0%7C638035822110172295%7CUnknown%7CTWFpbGZsb3d8eyJWIjoiMC4wLjAwMDAiLCJQIjoiV2luMzIiLCJBTiI6Ik1haWwiLCJXVCI6Mn0%3D%7C3000%7C%7C%7C&amp;sdata=Rnyc%2BZI5BQYv%2BqtuFbbw%2FDM6nSHY3FGgOPhP1yUheXc%3D&amp;reserved=0" TargetMode="External"/><Relationship Id="rId26" Type="http://schemas.openxmlformats.org/officeDocument/2006/relationships/hyperlink" Target="https://eur03.safelinks.protection.outlook.com/?url=http%3A%2F%2Fwww.hedleyfoundation.org.uk%2Fapply-now&amp;data=05%7C02%7Cdaphne.marston%40naturalengland.org.uk%7Ce31483c76b27456874bd08dd62311e62%7C770a245002274c6290c74e38537f1102%7C0%7C0%7C638774685280962936%7CUnknown%7CTWFpbGZsb3d8eyJFbXB0eU1hcGkiOnRydWUsIlYiOiIwLjAuMDAwMCIsIlAiOiJXaW4zMiIsIkFOIjoiTWFpbCIsIldUIjoyfQ%3D%3D%7C0%7C%7C%7C&amp;sdata=epAHmmzzLDCmF6rJQIPYynRFkpoqQokS9IDz%2F7m6VrI%3D&amp;reserved=0" TargetMode="External"/><Relationship Id="rId47" Type="http://schemas.openxmlformats.org/officeDocument/2006/relationships/hyperlink" Target="https://eur03.safelinks.protection.outlook.com/?url=https%3A%2F%2Fwww.nfumutual.co.uk%2Fabout-us%2Fcharitable-trust%2F&amp;data=05%7C02%7Cdaphne.marston%40naturalengland.org.uk%7Cdae723e1367f4b68daf608dd3f7528bb%7C770a245002274c6290c74e38537f1102%7C0%7C0%7C638736495217138559%7CUnknown%7CTWFpbGZsb3d8eyJFbXB0eU1hcGkiOnRydWUsIlYiOiIwLjAuMDAwMCIsIlAiOiJXaW4zMiIsIkFOIjoiTWFpbCIsIldUIjoyfQ%3D%3D%7C40000%7C%7C%7C&amp;sdata=x8O2PpcqjYDvdlEn8oTWZJ4nTb7mlM%2F8eBNarj%2FlaGY%3D&amp;reserved=0" TargetMode="External"/><Relationship Id="rId68" Type="http://schemas.openxmlformats.org/officeDocument/2006/relationships/hyperlink" Target="https://eur03.safelinks.protection.outlook.com/?url=http%3A%2F%2Fwww.reesjeffreys.co.uk%2F&amp;data=05%7C02%7Cdaphne.marston%40naturalengland.org.uk%7Cb76d39b07f8440469e1108dd0549c85a%7C770a245002274c6290c74e38537f1102%7C0%7C0%7C638672536658228478%7CUnknown%7CTWFpbGZsb3d8eyJFbXB0eU1hcGkiOnRydWUsIlYiOiIwLjAuMDAwMCIsIlAiOiJXaW4zMiIsIkFOIjoiTWFpbCIsIldUIjoyfQ%3D%3D%7C0%7C%7C%7C&amp;sdata=kMNGt46kpjTQTD0LsjciFdqPvR9shutZ7viAY1GM59A%3D&amp;reserved=0" TargetMode="External"/><Relationship Id="rId89" Type="http://schemas.openxmlformats.org/officeDocument/2006/relationships/hyperlink" Target="https://eur03.safelinks.protection.outlook.com/?url=https%3A%2F%2Fwww.pinkribbonfoundation.org.uk%2Fgetsupport-apply&amp;data=05%7C02%7Cdaphne.marston%40naturalengland.org.uk%7C2a32158cb7a045ede93308dcd959ec90%7C770a245002274c6290c74e38537f1102%7C0%7C0%7C638624227450565195%7CUnknown%7CTWFpbGZsb3d8eyJWIjoiMC4wLjAwMDAiLCJQIjoiV2luMzIiLCJBTiI6Ik1haWwiLCJXVCI6Mn0%3D%7C0%7C%7C%7C&amp;sdata=d7%2BKySQK8G%2FdX8qreAil9y%2FZ14%2FlaSGWmfgcAwXqspI%3D&amp;reserved=0" TargetMode="External"/><Relationship Id="rId112" Type="http://schemas.openxmlformats.org/officeDocument/2006/relationships/hyperlink" Target="https://sunrisefoundation.org.uk/about-us/" TargetMode="External"/><Relationship Id="rId133" Type="http://schemas.openxmlformats.org/officeDocument/2006/relationships/hyperlink" Target="https://www.clothworkersfoundation.org.uk/media/1261/application-guidance-document-final-draft.pdf" TargetMode="External"/><Relationship Id="rId154" Type="http://schemas.openxmlformats.org/officeDocument/2006/relationships/hyperlink" Target="https://eur03.safelinks.protection.outlook.com/?url=https%3A%2F%2Fwww.antonjurgensfonds.nl%2Fen%2Fapplications%2Fajct%2F&amp;data=05%7C01%7Cdaphne.marston%40naturalengland.org.uk%7C3f30b4e331d64739b6b608db8e84c0cc%7C770a245002274c6290c74e38537f1102%7C0%7C0%7C638260473054501952%7CUnknown%7CTWFpbGZsb3d8eyJWIjoiMC4wLjAwMDAiLCJQIjoiV2luMzIiLCJBTiI6Ik1haWwiLCJXVCI6Mn0%3D%7C3000%7C%7C%7C&amp;sdata=O1LKxUz0JCIjsjjJgEua8WHXJ4CWro1rD9RT%2Fcj0PF8%3D&amp;reserved=0" TargetMode="External"/><Relationship Id="rId175" Type="http://schemas.openxmlformats.org/officeDocument/2006/relationships/hyperlink" Target="https://www.sibgroup.org.uk/funds/community-enterprise-fund/" TargetMode="External"/><Relationship Id="rId16" Type="http://schemas.openxmlformats.org/officeDocument/2006/relationships/hyperlink" Target="https://eur03.safelinks.protection.outlook.com/?url=https%3A%2F%2Fwww.merchantventurers.com%2Four-impact%2Fcharitable-giving%2F&amp;data=05%7C02%7Cdaphne.marston%40naturalengland.org.uk%7Cbd5771805b5043ecd77608dd66c79880%7C770a245002274c6290c74e38537f1102%7C0%7C0%7C638779729626209957%7CUnknown%7CTWFpbGZsb3d8eyJFbXB0eU1hcGkiOnRydWUsIlYiOiIwLjAuMDAwMCIsIlAiOiJXaW4zMiIsIkFOIjoiTWFpbCIsIldUIjoyfQ%3D%3D%7C0%7C%7C%7C&amp;sdata=e0z%2FiZPCgiGxMToRCneC3sPFOYfR1XtR07oMSeGe6WE%3D&amp;reserved=0" TargetMode="External"/><Relationship Id="rId37" Type="http://schemas.openxmlformats.org/officeDocument/2006/relationships/hyperlink" Target="https://eur03.safelinks.protection.outlook.com/?url=https%3A%2F%2Fwww.warburtons.co.uk%2Fgoodstuff%2Ffinancial-giving%2F%23%3A~%3Atext%3DWarburtons%2520Community%2520Grants%2520provides%2520small%2Cfor%2520families%2520in%2520their%2520community&amp;data=05%7C02%7Cdaphne.marston%40naturalengland.org.uk%7C9dea2cccca5146b15b7408dd4a857159%7C770a245002274c6290c74e38537f1102%7C0%7C0%7C638748659167663360%7CUnknown%7CTWFpbGZsb3d8eyJFbXB0eU1hcGkiOnRydWUsIlYiOiIwLjAuMDAwMCIsIlAiOiJXaW4zMiIsIkFOIjoiTWFpbCIsIldUIjoyfQ%3D%3D%7C0%7C%7C%7C&amp;sdata=VUsuCGe3oIxlzxaAl85XuzKtEBWndrPRGVsncJkO6eA%3D&amp;reserved=0" TargetMode="External"/><Relationship Id="rId58" Type="http://schemas.openxmlformats.org/officeDocument/2006/relationships/hyperlink" Target="mailto:charitabletrusts@ludlowtrust.com" TargetMode="External"/><Relationship Id="rId79" Type="http://schemas.openxmlformats.org/officeDocument/2006/relationships/hyperlink" Target="https://www.charityexcellence.co.uk/free-grant-funding-finder-directory/" TargetMode="External"/><Relationship Id="rId102" Type="http://schemas.openxmlformats.org/officeDocument/2006/relationships/hyperlink" Target="https://eur03.safelinks.protection.outlook.com/?url=https%3A%2F%2Fdelameredairyfoundation.org.uk%2F&amp;data=05%7C02%7Cdaphne.marston%40naturalengland.org.uk%7C314536f06d68486f9eab08dcb229f8fd%7C770a245002274c6290c74e38537f1102%7C0%7C0%7C638581140577637821%7CUnknown%7CTWFpbGZsb3d8eyJWIjoiMC4wLjAwMDAiLCJQIjoiV2luMzIiLCJBTiI6Ik1haWwiLCJXVCI6Mn0%3D%7C0%7C%7C%7C&amp;sdata=bbomkBFwhcr7X2CclEbpX95afRCPDVf%2F3jSOoxYzj9I%3D&amp;reserved=0" TargetMode="External"/><Relationship Id="rId123" Type="http://schemas.openxmlformats.org/officeDocument/2006/relationships/hyperlink" Target="https://www.wellbeingofwomen.org.uk/get-involved/womens-health-community-fund/" TargetMode="External"/><Relationship Id="rId144" Type="http://schemas.openxmlformats.org/officeDocument/2006/relationships/hyperlink" Target="http://www.hedleyfoundation.org.uk/apply-now" TargetMode="External"/><Relationship Id="rId90" Type="http://schemas.openxmlformats.org/officeDocument/2006/relationships/hyperlink" Target="https://historicengland.org.uk/campaigns/help-write-history/everyday-heritage-grants/" TargetMode="External"/><Relationship Id="rId165" Type="http://schemas.openxmlformats.org/officeDocument/2006/relationships/hyperlink" Target="https://eur03.safelinks.protection.outlook.com/?url=http%3A%2F%2Fwww.charleshaywardfoundation.org.uk%2Folder-people%2F&amp;data=05%7C01%7Cdaphne.marston%40naturalengland.org.uk%7Cf01349e3a46c419b0f2008db4baa54f7%7C770a245002274c6290c74e38537f1102%7C0%7C0%7C638186967164145359%7CUnknown%7CTWFpbGZsb3d8eyJWIjoiMC4wLjAwMDAiLCJQIjoiV2luMzIiLCJBTiI6Ik1haWwiLCJXVCI6Mn0%3D%7C3000%7C%7C%7C&amp;sdata=W2dEKQDmaNawhjU8iHWFSwW%2BzNOsqWPqrxifdN6WFaw%3D&amp;reserved=0" TargetMode="External"/><Relationship Id="rId186" Type="http://schemas.openxmlformats.org/officeDocument/2006/relationships/hyperlink" Target="https://www.cosaraf.org/apply-for-funding/hardship-grants/" TargetMode="External"/><Relationship Id="rId27" Type="http://schemas.openxmlformats.org/officeDocument/2006/relationships/hyperlink" Target="https://eur03.safelinks.protection.outlook.com/?url=https%3A%2F%2Fwww.skiptoncharitablefoundation.co.uk%2F&amp;data=05%7C02%7Cdaphne.marston%40naturalengland.org.uk%7Ce31483c76b27456874bd08dd62311e62%7C770a245002274c6290c74e38537f1102%7C0%7C0%7C638774685280977729%7CUnknown%7CTWFpbGZsb3d8eyJFbXB0eU1hcGkiOnRydWUsIlYiOiIwLjAuMDAwMCIsIlAiOiJXaW4zMiIsIkFOIjoiTWFpbCIsIldUIjoyfQ%3D%3D%7C0%7C%7C%7C&amp;sdata=iQxFnd%2FUaU%2BvP7IUCVsNTkaOS4vA1hC3jSQ1xy%2FpHJU%3D&amp;reserved=0" TargetMode="External"/><Relationship Id="rId48" Type="http://schemas.openxmlformats.org/officeDocument/2006/relationships/hyperlink" Target="https://eur03.safelinks.protection.outlook.com/?url=https%3A%2F%2Fleathersellers.co.uk%2Fgrant%2Fsmall-grants-programme%2F&amp;data=05%7C02%7Cdaphne.marston%40naturalengland.org.uk%7Cdae723e1367f4b68daf608dd3f7528bb%7C770a245002274c6290c74e38537f1102%7C0%7C0%7C638736495217189936%7CUnknown%7CTWFpbGZsb3d8eyJFbXB0eU1hcGkiOnRydWUsIlYiOiIwLjAuMDAwMCIsIlAiOiJXaW4zMiIsIkFOIjoiTWFpbCIsIldUIjoyfQ%3D%3D%7C40000%7C%7C%7C&amp;sdata=3DmNHu7%2BuQEkjQO9XBkw%2FCluX1Sy3U8uCnYWmiIEazw%3D&amp;reserved=0" TargetMode="External"/><Relationship Id="rId69" Type="http://schemas.openxmlformats.org/officeDocument/2006/relationships/hyperlink" Target="https://eur03.safelinks.protection.outlook.com/?url=https%3A%2F%2Fwww.crowdfunderconnect.com%2Ffoundation&amp;data=05%7C02%7Cdaphne.marston%40naturalengland.org.uk%7Cb76d39b07f8440469e1108dd0549c85a%7C770a245002274c6290c74e38537f1102%7C0%7C0%7C638672536658673149%7CUnknown%7CTWFpbGZsb3d8eyJFbXB0eU1hcGkiOnRydWUsIlYiOiIwLjAuMDAwMCIsIlAiOiJXaW4zMiIsIkFOIjoiTWFpbCIsIldUIjoyfQ%3D%3D%7C0%7C%7C%7C&amp;sdata=W9AgRFMzCW1zyphPlHTaHlB5o9RmJo%2BvskSr2zy%2FMN4%3D&amp;reserved=0" TargetMode="External"/><Relationship Id="rId113" Type="http://schemas.openxmlformats.org/officeDocument/2006/relationships/hyperlink" Target="https://eur03.safelinks.protection.outlook.com/?url=https%3A%2F%2Fr1.technology-trust-news.org%2Fc%2FAQim7hIQv4llGN7_yYMBIJim_BUMjQcbw27biv5mPbYvUL9OkgFoKoG_eOa948ebpEkKrA&amp;data=05%7C02%7Ckaren.jones1%40naturalengland.org.uk%7C23594190b4b44983d12b08dc637417d5%7C770a245002274c6290c74e38537f1102%7C0%7C0%7C638494597535088806%7CUnknown%7CTWFpbGZsb3d8eyJWIjoiMC4wLjAwMDAiLCJQIjoiV2luMzIiLCJBTiI6Ik1haWwiLCJXVCI6Mn0%3D%7C0%7C%7C%7C&amp;sdata=h%2FjzY3rlWilkj3cHalsTyZGgUtgCyxq%2B4gi9VtDn1D4%3D&amp;reserved=0" TargetMode="External"/><Relationship Id="rId134" Type="http://schemas.openxmlformats.org/officeDocument/2006/relationships/hyperlink" Target="https://www.clothworkersfoundation.org.uk/what-we-fund/exclusions/" TargetMode="External"/><Relationship Id="rId80" Type="http://schemas.openxmlformats.org/officeDocument/2006/relationships/hyperlink" Target="https://www.charityexcellence.co.uk/charity-information-and-data/" TargetMode="External"/><Relationship Id="rId155" Type="http://schemas.openxmlformats.org/officeDocument/2006/relationships/hyperlink" Target="https://eur03.safelinks.protection.outlook.com/?url=http%3A%2F%2Fbluesparkfoundation.org.uk%2F%25C2%25A0&amp;data=05%7C01%7Cdaphne.marston%40naturalengland.org.uk%7Cb972b2ae8348439de6f908db844ddc79%7C770a245002274c6290c74e38537f1102%7C0%7C0%7C638249242176208495%7CUnknown%7CTWFpbGZsb3d8eyJWIjoiMC4wLjAwMDAiLCJQIjoiV2luMzIiLCJBTiI6Ik1haWwiLCJXVCI6Mn0%3D%7C3000%7C%7C%7C&amp;sdata=OkdgDJZOn5TEAeBp2Zi6MLE%2Fy74Y%2BF%2F%2BklbHp6X%2B%2Bzg%3D&amp;reserved=0" TargetMode="External"/><Relationship Id="rId176" Type="http://schemas.openxmlformats.org/officeDocument/2006/relationships/hyperlink" Target="https://www.wiltshirecf.org.uk/grants-and-support/groups/cost-of-living-response-grants/?dm_i=6MG6,P6L3,4KAC4E,35XOP,1" TargetMode="External"/><Relationship Id="rId17" Type="http://schemas.openxmlformats.org/officeDocument/2006/relationships/hyperlink" Target="https://eur03.safelinks.protection.outlook.com/?url=https%3A%2F%2Fwww.matthewgoodfoundation.org%2Fgrantsforgood%2F&amp;data=05%7C02%7Cdaphne.marston%40naturalengland.org.uk%7Cbd5771805b5043ecd77608dd66c79880%7C770a245002274c6290c74e38537f1102%7C0%7C0%7C638779729626224130%7CUnknown%7CTWFpbGZsb3d8eyJFbXB0eU1hcGkiOnRydWUsIlYiOiIwLjAuMDAwMCIsIlAiOiJXaW4zMiIsIkFOIjoiTWFpbCIsIldUIjoyfQ%3D%3D%7C0%7C%7C%7C&amp;sdata=l4YLRlpJ%2Bas%2Foq2GHQrsaJBpb%2BVUukEQnC3jgKrxYFs%3D&amp;reserved=0" TargetMode="External"/><Relationship Id="rId38" Type="http://schemas.openxmlformats.org/officeDocument/2006/relationships/hyperlink" Target="https://eur03.safelinks.protection.outlook.com/?url=https%3A%2F%2Fwww.ecb.co.uk%2Fnews%2F2189581%2Fecb-county-grants-fund&amp;data=05%7C02%7Cdaphne.marston%40naturalengland.org.uk%7C9dea2cccca5146b15b7408dd4a857159%7C770a245002274c6290c74e38537f1102%7C0%7C0%7C638748659167696604%7CUnknown%7CTWFpbGZsb3d8eyJFbXB0eU1hcGkiOnRydWUsIlYiOiIwLjAuMDAwMCIsIlAiOiJXaW4zMiIsIkFOIjoiTWFpbCIsIldUIjoyfQ%3D%3D%7C0%7C%7C%7C&amp;sdata=8RSPrcatjl7nW5Or8eGJQjUNQmc77ObcpvpLNBxn%2BdM%3D&amp;reserved=0" TargetMode="External"/><Relationship Id="rId59" Type="http://schemas.openxmlformats.org/officeDocument/2006/relationships/hyperlink" Target="https://www.greggsfoundation.org.uk/breakfast-clubs" TargetMode="External"/><Relationship Id="rId103" Type="http://schemas.openxmlformats.org/officeDocument/2006/relationships/hyperlink" Target="https://eur03.safelinks.protection.outlook.com/?url=https%3A%2F%2Feddiestobart.com%2Fthe-stobart-sustainability-fund%2F&amp;data=05%7C02%7Cdaphne.marston%40naturalengland.org.uk%7C0746f41499af48cfff3a08dcb5eb1183%7C770a245002274c6290c74e38537f1102%7C0%7C0%7C638585268442497045%7CUnknown%7CTWFpbGZsb3d8eyJWIjoiMC4wLjAwMDAiLCJQIjoiV2luMzIiLCJBTiI6Ik1haWwiLCJXVCI6Mn0%3D%7C0%7C%7C%7C&amp;sdata=HDUCHuqJutgMBf0J%2B5EoP5hB56STh7KfRIhXWAdpnyg%3D&amp;reserved=0" TargetMode="External"/><Relationship Id="rId124" Type="http://schemas.openxmlformats.org/officeDocument/2006/relationships/hyperlink" Target="https://eur03.safelinks.protection.outlook.com/?url=https%3A%2F%2Fwww.bailythomas.org.uk%2Fgrants%2Fgeneral-programme&amp;data=05%7C02%7Cdaphne.marston%40naturalengland.org.uk%7C7edf68132b7140d7087808dc3d072166%7C770a245002274c6290c74e38537f1102%7C0%7C0%7C638452348037033379%7CUnknown%7CTWFpbGZsb3d8eyJWIjoiMC4wLjAwMDAiLCJQIjoiV2luMzIiLCJBTiI6Ik1haWwiLCJXVCI6Mn0%3D%7C0%7C%7C%7C&amp;sdata=e2PWgPyraF6ubzJAZd9aoa1ovDRMaF5lUjYNz5nkZy8%3D&amp;reserved=0" TargetMode="External"/><Relationship Id="rId70" Type="http://schemas.openxmlformats.org/officeDocument/2006/relationships/hyperlink" Target="https://eur03.safelinks.protection.outlook.com/?url=https%3A%2F%2Fwww.bhcfoundation.org.uk%2Fapply&amp;data=05%7C02%7Cdaphne.marston%40naturalengland.org.uk%7Cca3b1c3684ce4768e43e08dceea1df32%7C770a245002274c6290c74e38537f1102%7C0%7C0%7C638647626224799770%7CUnknown%7CTWFpbGZsb3d8eyJWIjoiMC4wLjAwMDAiLCJQIjoiV2luMzIiLCJBTiI6Ik1haWwiLCJXVCI6Mn0%3D%7C0%7C%7C%7C&amp;sdata=tck8rja%2F24C5u4nYy02OriR8GUM4nmYye4P7Q0Q47gg%3D&amp;reserved=0" TargetMode="External"/><Relationship Id="rId91" Type="http://schemas.openxmlformats.org/officeDocument/2006/relationships/hyperlink" Target="https://eur03.safelinks.protection.outlook.com/?url=https%3A%2F%2Fwww.fightforsight.org.uk%2Fapply-for-funding%2Fsocial-change-funding%2F&amp;data=05%7C02%7Cdaphne.marston%40naturalengland.org.uk%7C2a213e67c6c04a69868408dcc8cd843d%7C770a245002274c6290c74e38537f1102%7C0%7C0%7C638606032230694837%7CUnknown%7CTWFpbGZsb3d8eyJWIjoiMC4wLjAwMDAiLCJQIjoiV2luMzIiLCJBTiI6Ik1haWwiLCJXVCI6Mn0%3D%7C0%7C%7C%7C&amp;sdata=ZvJDBuplQSv13mlmx9XvwYXcltfqQPLamocZoMAgcqg%3D&amp;reserved=0" TargetMode="External"/><Relationship Id="rId145" Type="http://schemas.openxmlformats.org/officeDocument/2006/relationships/hyperlink" Target="https://eur03.safelinks.protection.outlook.com/?url=https%3A%2F%2Fellerman.org.uk%2Fapply-for-funding%2Fwhat-we-fund&amp;data=05%7C02%7Cdaphne.marston%40naturalengland.org.uk%7C60caf6bc4af04b95c80c08dc0c3b0240%7C770a245002274c6290c74e38537f1102%7C0%7C0%7C638398694791240490%7CUnknown%7CTWFpbGZsb3d8eyJWIjoiMC4wLjAwMDAiLCJQIjoiV2luMzIiLCJBTiI6Ik1haWwiLCJXVCI6Mn0%3D%7C3000%7C%7C%7C&amp;sdata=obMDKKRO3OkRMog1pjpbZmv6aclyuXZJ82wbTu74WdI%3D&amp;reserved=0" TargetMode="External"/><Relationship Id="rId166" Type="http://schemas.openxmlformats.org/officeDocument/2006/relationships/hyperlink" Target="mailto:inclusion.grants@ndcs.org.uk" TargetMode="External"/><Relationship Id="rId187" Type="http://schemas.openxmlformats.org/officeDocument/2006/relationships/hyperlink" Target="https://www.ukcommunityfoundations.org/our-network" TargetMode="External"/><Relationship Id="rId1" Type="http://schemas.openxmlformats.org/officeDocument/2006/relationships/numbering" Target="numbering.xml"/><Relationship Id="rId28" Type="http://schemas.openxmlformats.org/officeDocument/2006/relationships/hyperlink" Target="https://eur03.safelinks.protection.outlook.com/?url=https%3A%2F%2Fnaturegrants.ltl.org.uk%2Fguidance.php&amp;data=05%7C02%7Cdaphne.marston%40naturalengland.org.uk%7Cea67fab7fa04406c65d208dd62f678bc%7C770a245002274c6290c74e38537f1102%7C0%7C0%7C638775532897391310%7CUnknown%7CTWFpbGZsb3d8eyJFbXB0eU1hcGkiOnRydWUsIlYiOiIwLjAuMDAwMCIsIlAiOiJXaW4zMiIsIkFOIjoiTWFpbCIsIldUIjoyfQ%3D%3D%7C0%7C%7C%7C&amp;sdata=ANOj3VuxF0bBF8Ue16xL3fm1pscwJKKRyDHNbuipleo%3D&amp;reserved=0" TargetMode="External"/><Relationship Id="rId49" Type="http://schemas.openxmlformats.org/officeDocument/2006/relationships/hyperlink" Target="https://eur03.safelinks.protection.outlook.com/?url=https%3A%2F%2Fwww.focusfoundation.org.uk%2Fapply-for-a-grant&amp;data=05%7C02%7Cdaphne.marston%40naturalengland.org.uk%7Cdae723e1367f4b68daf608dd3f7528bb%7C770a245002274c6290c74e38537f1102%7C0%7C0%7C638736495217272704%7CUnknown%7CTWFpbGZsb3d8eyJFbXB0eU1hcGkiOnRydWUsIlYiOiIwLjAuMDAwMCIsIlAiOiJXaW4zMiIsIkFOIjoiTWFpbCIsIldUIjoyfQ%3D%3D%7C40000%7C%7C%7C&amp;sdata=D2Xhj5jXXkXYBRu9U71mVz4v%2FWfLlAA33ECIbB8gD90%3D&amp;reserved=0" TargetMode="External"/><Relationship Id="rId114" Type="http://schemas.openxmlformats.org/officeDocument/2006/relationships/hyperlink" Target="https://eur03.safelinks.protection.outlook.com/?url=https%3A%2F%2Fr1.technology-trust-news.org%2Fc%2FAQim7hIQv4llGN7_yYMBIIi3xBbm2IumVWbO7g2w5KPEWXBn8psAkaxVhGwMqP3I_J6TXg&amp;data=05%7C02%7Ckaren.jones1%40naturalengland.org.uk%7C23594190b4b44983d12b08dc637417d5%7C770a245002274c6290c74e38537f1102%7C0%7C0%7C638494597534980926%7CUnknown%7CTWFpbGZsb3d8eyJWIjoiMC4wLjAwMDAiLCJQIjoiV2luMzIiLCJBTiI6Ik1haWwiLCJXVCI6Mn0%3D%7C0%7C%7C%7C&amp;sdata=dgWib69arwLjMzswquIw0COKfdJKaGPBwgncJ8j%2FmCY%3D&amp;reserved=0" TargetMode="External"/><Relationship Id="rId60" Type="http://schemas.openxmlformats.org/officeDocument/2006/relationships/hyperlink" Target="https://eur03.safelinks.protection.outlook.com/?url=https%3A%2F%2Fmcf.org.uk%2Fget-support%2Fgrants-to-charities%2F&amp;data=05%7C02%7Cdaphne.marston%40naturalengland.org.uk%7Cd0e243c183e5452b790408dd1b522d8c%7C770a245002274c6290c74e38537f1102%7C0%7C0%7C638696762394228131%7CUnknown%7CTWFpbGZsb3d8eyJFbXB0eU1hcGkiOnRydWUsIlYiOiIwLjAuMDAwMCIsIlAiOiJXaW4zMiIsIkFOIjoiTWFpbCIsIldUIjoyfQ%3D%3D%7C60000%7C%7C%7C&amp;sdata=PqXjHS%2FNwU8Vv4z%2Fm1damARTyj99R5EU9n4leCxecNU%3D&amp;reserved=0" TargetMode="External"/><Relationship Id="rId81" Type="http://schemas.openxmlformats.org/officeDocument/2006/relationships/hyperlink" Target="https://www.charityexcellence.co.uk/60-uk-charitable-trust-foundation-grant-funding-lists/" TargetMode="External"/><Relationship Id="rId135" Type="http://schemas.openxmlformats.org/officeDocument/2006/relationships/hyperlink" Target="https://www.clothworkersfoundation.org.uk/faq/" TargetMode="External"/><Relationship Id="rId156" Type="http://schemas.openxmlformats.org/officeDocument/2006/relationships/hyperlink" Target="https://eur03.safelinks.protection.outlook.com/?url=https%3A%2F%2Fwww.heritagefund.org.uk%2Fabout%2Fheritage-2033-our-10-year-strategy&amp;data=05%7C01%7Cdaphne.marston%40naturalengland.org.uk%7Cc6bd4db7ea6c448632bf08db87686007%7C770a245002274c6290c74e38537f1102%7C0%7C0%7C638252654578022766%7CUnknown%7CTWFpbGZsb3d8eyJWIjoiMC4wLjAwMDAiLCJQIjoiV2luMzIiLCJBTiI6Ik1haWwiLCJXVCI6Mn0%3D%7C3000%7C%7C%7C&amp;sdata=Qx5bOvjP%2BpzZHW%2ByRqPbW4kg2HNTLE5DzxNd%2FXTwaRE%3D&amp;reserved=0" TargetMode="External"/><Relationship Id="rId177" Type="http://schemas.openxmlformats.org/officeDocument/2006/relationships/hyperlink" Target="https://eur03.safelinks.protection.outlook.com/?url=https%3A%2F%2Fwww.tnlcommunityfund.org.uk%2Ffunding%2Fprogrammes%2Fnational-lottery-awards-for-all-england&amp;data=05%7C01%7Cdaphne.marston%40naturalengland.org.uk%7C67699bf5035449b97f4c08dafdebefef%7C770a245002274c6290c74e38537f1102%7C0%7C0%7C638101487040024247%7CUnknown%7CTWFpbGZsb3d8eyJWIjoiMC4wLjAwMDAiLCJQIjoiV2luMzIiLCJBTiI6Ik1haWwiLCJXVCI6Mn0%3D%7C3000%7C%7C%7C&amp;sdata=UEzbkAyNUzPWuE86t75u%2Ftuj2uH1ijxnRSxpfcT38Z8%3D&amp;reserved=0" TargetMode="External"/><Relationship Id="rId18" Type="http://schemas.openxmlformats.org/officeDocument/2006/relationships/hyperlink" Target="https://eur03.safelinks.protection.outlook.com/?url=https%3A%2F%2Fptes.org%2Fgrants%2Fapply-grant%2Fworldwide-grant-criteria%2F&amp;data=05%7C02%7Cdaphne.marston%40naturalengland.org.uk%7Cbd5771805b5043ecd77608dd66c79880%7C770a245002274c6290c74e38537f1102%7C0%7C0%7C638779729626252177%7CUnknown%7CTWFpbGZsb3d8eyJFbXB0eU1hcGkiOnRydWUsIlYiOiIwLjAuMDAwMCIsIlAiOiJXaW4zMiIsIkFOIjoiTWFpbCIsIldUIjoyfQ%3D%3D%7C0%7C%7C%7C&amp;sdata=U1RLw9YnjwIUBHq2d8Dn3fTp1M4cqDTXiWSc%2BYBvLjI%3D&amp;reserved=0" TargetMode="External"/><Relationship Id="rId39" Type="http://schemas.openxmlformats.org/officeDocument/2006/relationships/hyperlink" Target="https://eur03.safelinks.protection.outlook.com/?url=https%3A%2F%2Fssht.uk%2F&amp;data=05%7C02%7Cdaphne.marston%40naturalengland.org.uk%7C15f300dd7ec746b0c13308dd500f85d6%7C770a245002274c6290c74e38537f1102%7C0%7C0%7C638754749779858215%7CUnknown%7CTWFpbGZsb3d8eyJFbXB0eU1hcGkiOnRydWUsIlYiOiIwLjAuMDAwMCIsIlAiOiJXaW4zMiIsIkFOIjoiTWFpbCIsIldUIjoyfQ%3D%3D%7C0%7C%7C%7C&amp;sdata=vRp88mM%2FiSvpSALRaSlBrEDS6SSnijd6v27g5RsC7i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51</Pages>
  <Words>33272</Words>
  <Characters>189652</Characters>
  <Application>Microsoft Office Word</Application>
  <DocSecurity>0</DocSecurity>
  <Lines>1580</Lines>
  <Paragraphs>444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Marston, Daphne</dc:creator>
  <cp:keywords/>
  <dc:description/>
  <cp:lastModifiedBy>Marston, Daphne</cp:lastModifiedBy>
  <cp:revision>52</cp:revision>
  <dcterms:created xsi:type="dcterms:W3CDTF">2025-03-18T11:21:00Z</dcterms:created>
  <dcterms:modified xsi:type="dcterms:W3CDTF">2025-04-02T07:42:00Z</dcterms:modified>
</cp:coreProperties>
</file>