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4B24D" w14:textId="0F190052" w:rsidR="000B2727" w:rsidRPr="001F5F72" w:rsidRDefault="000B2727" w:rsidP="00420A78">
      <w:pPr>
        <w:spacing w:before="100" w:beforeAutospacing="1" w:after="100" w:afterAutospacing="1"/>
        <w:jc w:val="center"/>
        <w:outlineLvl w:val="0"/>
        <w:rPr>
          <w:rFonts w:cs="Calibri"/>
          <w:b/>
          <w:bCs/>
          <w:color w:val="000000" w:themeColor="text1"/>
          <w:kern w:val="36"/>
          <w:sz w:val="40"/>
          <w:szCs w:val="40"/>
          <w:lang w:eastAsia="en-GB"/>
        </w:rPr>
      </w:pPr>
      <w:r w:rsidRPr="001F5F72">
        <w:rPr>
          <w:noProof/>
          <w:color w:val="000000" w:themeColor="text1"/>
          <w:lang w:val="en-US"/>
        </w:rPr>
        <w:drawing>
          <wp:anchor distT="0" distB="0" distL="114300" distR="114300" simplePos="0" relativeHeight="251659264" behindDoc="0" locked="0" layoutInCell="1" allowOverlap="1" wp14:anchorId="514F5D96" wp14:editId="75A8E9D1">
            <wp:simplePos x="0" y="0"/>
            <wp:positionH relativeFrom="column">
              <wp:posOffset>5213350</wp:posOffset>
            </wp:positionH>
            <wp:positionV relativeFrom="paragraph">
              <wp:posOffset>-581660</wp:posOffset>
            </wp:positionV>
            <wp:extent cx="1038860" cy="10388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860" cy="1038860"/>
                    </a:xfrm>
                    <a:prstGeom prst="rect">
                      <a:avLst/>
                    </a:prstGeom>
                    <a:noFill/>
                  </pic:spPr>
                </pic:pic>
              </a:graphicData>
            </a:graphic>
            <wp14:sizeRelH relativeFrom="page">
              <wp14:pctWidth>0</wp14:pctWidth>
            </wp14:sizeRelH>
            <wp14:sizeRelV relativeFrom="page">
              <wp14:pctHeight>0</wp14:pctHeight>
            </wp14:sizeRelV>
          </wp:anchor>
        </w:drawing>
      </w:r>
    </w:p>
    <w:p w14:paraId="01356A4D" w14:textId="08B1D805" w:rsidR="00DB09BA" w:rsidRPr="001F5F72" w:rsidRDefault="00DB09BA" w:rsidP="00DB09BA">
      <w:pPr>
        <w:spacing w:before="100" w:beforeAutospacing="1" w:after="100" w:afterAutospacing="1"/>
        <w:jc w:val="center"/>
        <w:outlineLvl w:val="0"/>
        <w:rPr>
          <w:rFonts w:ascii="Arial" w:hAnsi="Arial" w:cs="Arial"/>
          <w:b/>
          <w:bCs/>
          <w:color w:val="000000" w:themeColor="text1"/>
          <w:kern w:val="36"/>
          <w:sz w:val="32"/>
          <w:szCs w:val="32"/>
          <w:lang w:eastAsia="en-GB"/>
        </w:rPr>
      </w:pPr>
      <w:r w:rsidRPr="001F5F72">
        <w:rPr>
          <w:rFonts w:ascii="Arial" w:hAnsi="Arial" w:cs="Arial"/>
          <w:b/>
          <w:bCs/>
          <w:color w:val="000000" w:themeColor="text1"/>
          <w:kern w:val="36"/>
          <w:sz w:val="32"/>
          <w:szCs w:val="32"/>
          <w:lang w:eastAsia="en-GB"/>
        </w:rPr>
        <w:t>Newsletter from Daphne Marston, Natural England (</w:t>
      </w:r>
      <w:proofErr w:type="gramStart"/>
      <w:r w:rsidRPr="001F5F72">
        <w:rPr>
          <w:rFonts w:ascii="Arial" w:hAnsi="Arial" w:cs="Arial"/>
          <w:b/>
          <w:bCs/>
          <w:color w:val="000000" w:themeColor="text1"/>
          <w:kern w:val="36"/>
          <w:sz w:val="32"/>
          <w:szCs w:val="32"/>
          <w:lang w:eastAsia="en-GB"/>
        </w:rPr>
        <w:t>South West</w:t>
      </w:r>
      <w:proofErr w:type="gramEnd"/>
      <w:r w:rsidRPr="001F5F72">
        <w:rPr>
          <w:rFonts w:ascii="Arial" w:hAnsi="Arial" w:cs="Arial"/>
          <w:b/>
          <w:bCs/>
          <w:color w:val="000000" w:themeColor="text1"/>
          <w:kern w:val="36"/>
          <w:sz w:val="32"/>
          <w:szCs w:val="32"/>
          <w:lang w:eastAsia="en-GB"/>
        </w:rPr>
        <w:t>)</w:t>
      </w:r>
    </w:p>
    <w:p w14:paraId="793BB568" w14:textId="0AF66457" w:rsidR="00DB09BA" w:rsidRPr="001F5F72" w:rsidRDefault="0026003F" w:rsidP="00DB09BA">
      <w:pPr>
        <w:spacing w:before="100" w:beforeAutospacing="1" w:after="100" w:afterAutospacing="1"/>
        <w:jc w:val="center"/>
        <w:outlineLvl w:val="0"/>
        <w:rPr>
          <w:rFonts w:ascii="Arial" w:hAnsi="Arial" w:cs="Arial"/>
          <w:b/>
          <w:bCs/>
          <w:color w:val="000000" w:themeColor="text1"/>
          <w:kern w:val="36"/>
          <w:sz w:val="32"/>
          <w:szCs w:val="32"/>
          <w:lang w:eastAsia="en-GB"/>
        </w:rPr>
      </w:pPr>
      <w:r>
        <w:rPr>
          <w:rFonts w:ascii="Arial" w:hAnsi="Arial" w:cs="Arial"/>
          <w:b/>
          <w:bCs/>
          <w:color w:val="000000" w:themeColor="text1"/>
          <w:kern w:val="36"/>
          <w:sz w:val="32"/>
          <w:szCs w:val="32"/>
          <w:lang w:eastAsia="en-GB"/>
        </w:rPr>
        <w:t>19</w:t>
      </w:r>
      <w:r w:rsidR="00AF3F24" w:rsidRPr="001F5F72">
        <w:rPr>
          <w:rFonts w:ascii="Arial" w:hAnsi="Arial" w:cs="Arial"/>
          <w:b/>
          <w:bCs/>
          <w:color w:val="000000" w:themeColor="text1"/>
          <w:kern w:val="36"/>
          <w:sz w:val="32"/>
          <w:szCs w:val="32"/>
          <w:vertAlign w:val="superscript"/>
          <w:lang w:eastAsia="en-GB"/>
        </w:rPr>
        <w:t>th</w:t>
      </w:r>
      <w:r w:rsidR="00AF3F24" w:rsidRPr="001F5F72">
        <w:rPr>
          <w:rFonts w:ascii="Arial" w:hAnsi="Arial" w:cs="Arial"/>
          <w:b/>
          <w:bCs/>
          <w:color w:val="000000" w:themeColor="text1"/>
          <w:kern w:val="36"/>
          <w:sz w:val="32"/>
          <w:szCs w:val="32"/>
          <w:lang w:eastAsia="en-GB"/>
        </w:rPr>
        <w:t xml:space="preserve"> Febr</w:t>
      </w:r>
      <w:r w:rsidR="00B60332" w:rsidRPr="001F5F72">
        <w:rPr>
          <w:rFonts w:ascii="Arial" w:hAnsi="Arial" w:cs="Arial"/>
          <w:b/>
          <w:bCs/>
          <w:color w:val="000000" w:themeColor="text1"/>
          <w:kern w:val="36"/>
          <w:sz w:val="32"/>
          <w:szCs w:val="32"/>
          <w:lang w:eastAsia="en-GB"/>
        </w:rPr>
        <w:t>uary</w:t>
      </w:r>
      <w:r w:rsidR="007C39A3" w:rsidRPr="001F5F72">
        <w:rPr>
          <w:rFonts w:ascii="Arial" w:hAnsi="Arial" w:cs="Arial"/>
          <w:b/>
          <w:bCs/>
          <w:color w:val="000000" w:themeColor="text1"/>
          <w:kern w:val="36"/>
          <w:sz w:val="32"/>
          <w:szCs w:val="32"/>
          <w:lang w:eastAsia="en-GB"/>
        </w:rPr>
        <w:t xml:space="preserve"> </w:t>
      </w:r>
      <w:r w:rsidR="00DB09BA" w:rsidRPr="001F5F72">
        <w:rPr>
          <w:rFonts w:ascii="Arial" w:hAnsi="Arial" w:cs="Arial"/>
          <w:b/>
          <w:bCs/>
          <w:color w:val="000000" w:themeColor="text1"/>
          <w:kern w:val="36"/>
          <w:sz w:val="32"/>
          <w:szCs w:val="32"/>
          <w:lang w:eastAsia="en-GB"/>
        </w:rPr>
        <w:t>202</w:t>
      </w:r>
      <w:r w:rsidR="00B60332" w:rsidRPr="001F5F72">
        <w:rPr>
          <w:rFonts w:ascii="Arial" w:hAnsi="Arial" w:cs="Arial"/>
          <w:b/>
          <w:bCs/>
          <w:color w:val="000000" w:themeColor="text1"/>
          <w:kern w:val="36"/>
          <w:sz w:val="32"/>
          <w:szCs w:val="32"/>
          <w:lang w:eastAsia="en-GB"/>
        </w:rPr>
        <w:t>5</w:t>
      </w:r>
      <w:r w:rsidR="00CD76E1" w:rsidRPr="001F5F72">
        <w:rPr>
          <w:rFonts w:ascii="Arial" w:hAnsi="Arial" w:cs="Arial"/>
          <w:b/>
          <w:bCs/>
          <w:color w:val="000000" w:themeColor="text1"/>
          <w:kern w:val="36"/>
          <w:sz w:val="32"/>
          <w:szCs w:val="32"/>
          <w:lang w:eastAsia="en-GB"/>
        </w:rPr>
        <w:t xml:space="preserve"> </w:t>
      </w:r>
    </w:p>
    <w:p w14:paraId="45D841F6" w14:textId="37B95E80" w:rsidR="00F153E6" w:rsidRPr="001F5F72" w:rsidRDefault="00DB09BA" w:rsidP="00F035E5">
      <w:pPr>
        <w:rPr>
          <w:rFonts w:ascii="Arial" w:hAnsi="Arial" w:cs="Arial"/>
          <w:b/>
          <w:bCs/>
          <w:color w:val="000000" w:themeColor="text1"/>
        </w:rPr>
      </w:pPr>
      <w:r w:rsidRPr="001F5F72">
        <w:rPr>
          <w:rFonts w:ascii="Arial" w:hAnsi="Arial" w:cs="Arial"/>
          <w:b/>
          <w:bCs/>
          <w:smallCaps/>
          <w:color w:val="000000" w:themeColor="text1"/>
          <w:sz w:val="32"/>
          <w:szCs w:val="32"/>
        </w:rPr>
        <w:t xml:space="preserve">News </w:t>
      </w:r>
    </w:p>
    <w:p w14:paraId="35EEA5CE" w14:textId="2A052198" w:rsidR="009362DA" w:rsidRPr="009362DA" w:rsidRDefault="009362DA" w:rsidP="00F035E5">
      <w:pPr>
        <w:spacing w:before="100" w:beforeAutospacing="1" w:after="100" w:afterAutospacing="1" w:line="240" w:lineRule="auto"/>
        <w:rPr>
          <w:b/>
          <w:bCs/>
          <w:smallCaps/>
          <w:color w:val="000000" w:themeColor="text1"/>
          <w:sz w:val="24"/>
        </w:rPr>
      </w:pPr>
      <w:r w:rsidRPr="009362DA">
        <w:rPr>
          <w:b/>
          <w:bCs/>
          <w:smallCaps/>
          <w:color w:val="000000" w:themeColor="text1"/>
          <w:sz w:val="24"/>
        </w:rPr>
        <w:t xml:space="preserve">Link Workers - Tell </w:t>
      </w:r>
      <w:r w:rsidR="00F035E5">
        <w:rPr>
          <w:b/>
          <w:bCs/>
          <w:smallCaps/>
          <w:color w:val="000000" w:themeColor="text1"/>
          <w:sz w:val="24"/>
        </w:rPr>
        <w:t>the National Academy of Social Prescribing (NASP)</w:t>
      </w:r>
      <w:r w:rsidRPr="009362DA">
        <w:rPr>
          <w:b/>
          <w:bCs/>
          <w:smallCaps/>
          <w:color w:val="000000" w:themeColor="text1"/>
          <w:sz w:val="24"/>
        </w:rPr>
        <w:t xml:space="preserve"> What Matters to You!</w:t>
      </w:r>
    </w:p>
    <w:p w14:paraId="1B411B3F" w14:textId="21A7FD75" w:rsidR="009362DA" w:rsidRPr="009362DA" w:rsidRDefault="009362DA" w:rsidP="00F035E5">
      <w:pPr>
        <w:spacing w:before="100" w:beforeAutospacing="1" w:after="100" w:afterAutospacing="1" w:line="240" w:lineRule="auto"/>
        <w:rPr>
          <w:bCs/>
          <w:color w:val="000000" w:themeColor="text1"/>
        </w:rPr>
      </w:pPr>
      <w:r w:rsidRPr="009362DA">
        <w:rPr>
          <w:bCs/>
          <w:color w:val="000000" w:themeColor="text1"/>
        </w:rPr>
        <w:t xml:space="preserve">This is an opportunity for you to tell </w:t>
      </w:r>
      <w:r w:rsidR="00F035E5">
        <w:rPr>
          <w:bCs/>
          <w:color w:val="000000" w:themeColor="text1"/>
        </w:rPr>
        <w:t>NASP</w:t>
      </w:r>
      <w:r w:rsidRPr="009362DA">
        <w:rPr>
          <w:bCs/>
          <w:color w:val="000000" w:themeColor="text1"/>
        </w:rPr>
        <w:t xml:space="preserve"> more about your day-to-day experiences. Your responses will help to inform and shape </w:t>
      </w:r>
      <w:r w:rsidR="00F035E5">
        <w:rPr>
          <w:bCs/>
          <w:color w:val="000000" w:themeColor="text1"/>
        </w:rPr>
        <w:t>NASP’s</w:t>
      </w:r>
      <w:r w:rsidRPr="009362DA">
        <w:rPr>
          <w:bCs/>
          <w:color w:val="000000" w:themeColor="text1"/>
        </w:rPr>
        <w:t xml:space="preserve"> future work.</w:t>
      </w:r>
      <w:r w:rsidR="00F245E0">
        <w:rPr>
          <w:bCs/>
          <w:color w:val="000000" w:themeColor="text1"/>
        </w:rPr>
        <w:t xml:space="preserve"> </w:t>
      </w:r>
      <w:proofErr w:type="gramStart"/>
      <w:r w:rsidRPr="009362DA">
        <w:rPr>
          <w:bCs/>
          <w:color w:val="000000" w:themeColor="text1"/>
        </w:rPr>
        <w:t>The</w:t>
      </w:r>
      <w:proofErr w:type="gramEnd"/>
      <w:r w:rsidRPr="009362DA">
        <w:rPr>
          <w:bCs/>
          <w:color w:val="000000" w:themeColor="text1"/>
        </w:rPr>
        <w:t xml:space="preserve"> survey is open to all link workers based in England. All responses are </w:t>
      </w:r>
      <w:proofErr w:type="gramStart"/>
      <w:r w:rsidRPr="009362DA">
        <w:rPr>
          <w:bCs/>
          <w:color w:val="000000" w:themeColor="text1"/>
        </w:rPr>
        <w:t>anonymous</w:t>
      </w:r>
      <w:proofErr w:type="gramEnd"/>
      <w:r w:rsidRPr="009362DA">
        <w:rPr>
          <w:bCs/>
          <w:color w:val="000000" w:themeColor="text1"/>
        </w:rPr>
        <w:t xml:space="preserve"> and the results of the survey will be shared in April 2025.</w:t>
      </w:r>
    </w:p>
    <w:p w14:paraId="2BBEF7B6" w14:textId="77777777" w:rsidR="009362DA" w:rsidRPr="009362DA" w:rsidRDefault="009362DA" w:rsidP="00F035E5">
      <w:pPr>
        <w:spacing w:before="100" w:beforeAutospacing="1" w:after="100" w:afterAutospacing="1" w:line="240" w:lineRule="auto"/>
        <w:rPr>
          <w:bCs/>
          <w:color w:val="000000" w:themeColor="text1"/>
        </w:rPr>
      </w:pPr>
      <w:r w:rsidRPr="009362DA">
        <w:rPr>
          <w:bCs/>
          <w:color w:val="000000" w:themeColor="text1"/>
        </w:rPr>
        <w:t>It should only take you 20 minutes to complete and there’s a chance to win one of ten £25 M&amp;S vouchers.</w:t>
      </w:r>
    </w:p>
    <w:p w14:paraId="5831C0F4" w14:textId="77777777" w:rsidR="009362DA" w:rsidRPr="009362DA" w:rsidRDefault="009362DA" w:rsidP="00F035E5">
      <w:pPr>
        <w:spacing w:before="100" w:beforeAutospacing="1" w:after="100" w:afterAutospacing="1" w:line="240" w:lineRule="auto"/>
        <w:rPr>
          <w:bCs/>
          <w:color w:val="000000" w:themeColor="text1"/>
        </w:rPr>
      </w:pPr>
      <w:r w:rsidRPr="009362DA">
        <w:rPr>
          <w:bCs/>
          <w:color w:val="000000" w:themeColor="text1"/>
        </w:rPr>
        <w:t xml:space="preserve">Influence the future of social prescribing and complete the survey today: </w:t>
      </w:r>
      <w:hyperlink r:id="rId8" w:tooltip="Original URL: https://forms.office.com/Pages/ResponsePage.aspx?id=senY_ak0Pka28y92Y9raSfmPc6RtwbxMgGmPgClXi3dUMVc1SzRDQzdXUE1IN1lXWTAwT1VJTVQzOS4u. Click or tap if you trust this link." w:history="1">
        <w:r w:rsidRPr="009362DA">
          <w:rPr>
            <w:rStyle w:val="Hyperlink"/>
            <w:bCs/>
          </w:rPr>
          <w:t>Survey Link</w:t>
        </w:r>
      </w:hyperlink>
    </w:p>
    <w:p w14:paraId="07C4478E" w14:textId="77777777" w:rsidR="009362DA" w:rsidRPr="009362DA" w:rsidRDefault="009362DA" w:rsidP="00F035E5">
      <w:pPr>
        <w:spacing w:before="100" w:beforeAutospacing="1" w:after="100" w:afterAutospacing="1" w:line="240" w:lineRule="auto"/>
        <w:rPr>
          <w:bCs/>
          <w:color w:val="000000" w:themeColor="text1"/>
        </w:rPr>
      </w:pPr>
      <w:r w:rsidRPr="009362DA">
        <w:rPr>
          <w:b/>
          <w:color w:val="000000" w:themeColor="text1"/>
        </w:rPr>
        <w:t>Survey closes at 5pm on Wednesday 5th March 2025</w:t>
      </w:r>
      <w:r w:rsidRPr="009362DA">
        <w:rPr>
          <w:bCs/>
          <w:color w:val="000000" w:themeColor="text1"/>
        </w:rPr>
        <w:t>.</w:t>
      </w:r>
    </w:p>
    <w:p w14:paraId="053CB6AE" w14:textId="68851005" w:rsidR="009362DA" w:rsidRPr="009362DA" w:rsidRDefault="009362DA" w:rsidP="00F035E5">
      <w:pPr>
        <w:spacing w:before="100" w:beforeAutospacing="1" w:after="100" w:afterAutospacing="1" w:line="240" w:lineRule="auto"/>
        <w:rPr>
          <w:bCs/>
          <w:color w:val="000000" w:themeColor="text1"/>
        </w:rPr>
      </w:pPr>
      <w:r w:rsidRPr="009362DA">
        <w:rPr>
          <w:bCs/>
          <w:color w:val="000000" w:themeColor="text1"/>
        </w:rPr>
        <w:t xml:space="preserve">This survey is an opportunity for Social Prescribing Link Workers (SPLWs) to influence the future of Social Prescribing. NHSE will not be carrying out a national survey this year, but NASP is facilitating its first-ever national consultation to gather valuable insights into the views and experiences of Link Workers, whether they are based within or outside the NHS.  This survey will help </w:t>
      </w:r>
      <w:r w:rsidR="00F035E5">
        <w:rPr>
          <w:bCs/>
          <w:color w:val="000000" w:themeColor="text1"/>
        </w:rPr>
        <w:t xml:space="preserve">NASP </w:t>
      </w:r>
      <w:r w:rsidRPr="009362DA">
        <w:rPr>
          <w:bCs/>
          <w:color w:val="000000" w:themeColor="text1"/>
        </w:rPr>
        <w:t xml:space="preserve">deepen </w:t>
      </w:r>
      <w:r w:rsidR="00F035E5">
        <w:rPr>
          <w:bCs/>
          <w:color w:val="000000" w:themeColor="text1"/>
        </w:rPr>
        <w:t>thei</w:t>
      </w:r>
      <w:r w:rsidRPr="009362DA">
        <w:rPr>
          <w:bCs/>
          <w:color w:val="000000" w:themeColor="text1"/>
        </w:rPr>
        <w:t xml:space="preserve">r understanding of the experiences and future development requirements of the workforce. These insights will inform the continued development of </w:t>
      </w:r>
      <w:r w:rsidR="00F035E5">
        <w:rPr>
          <w:bCs/>
          <w:color w:val="000000" w:themeColor="text1"/>
        </w:rPr>
        <w:t>NASP’s</w:t>
      </w:r>
      <w:r w:rsidRPr="009362DA">
        <w:rPr>
          <w:bCs/>
          <w:color w:val="000000" w:themeColor="text1"/>
        </w:rPr>
        <w:t xml:space="preserve"> support offer and broader initiatives, ensuring they are tailored to meet the needs of the SPLW workforce effectively. NASP work with a diverse range of stakeholders and the findings will be shared across our partners and stakeholders to influence and inform policy and practice and drive meaningful progress across the sector. </w:t>
      </w:r>
      <w:r w:rsidRPr="009362DA">
        <w:rPr>
          <w:bCs/>
          <w:color w:val="000000" w:themeColor="text1"/>
        </w:rPr>
        <w:br/>
      </w:r>
      <w:r w:rsidRPr="009362DA">
        <w:rPr>
          <w:b/>
          <w:bCs/>
          <w:color w:val="000000" w:themeColor="text1"/>
        </w:rPr>
        <w:t>Who should fill out this survey?</w:t>
      </w:r>
      <w:r w:rsidRPr="009362DA">
        <w:rPr>
          <w:bCs/>
          <w:color w:val="000000" w:themeColor="text1"/>
        </w:rPr>
        <w:br/>
      </w:r>
      <w:r w:rsidRPr="009362DA">
        <w:rPr>
          <w:bCs/>
          <w:color w:val="000000" w:themeColor="text1"/>
        </w:rPr>
        <w:br/>
        <w:t>If you are based and England and identify as a:</w:t>
      </w:r>
    </w:p>
    <w:p w14:paraId="0538E54A" w14:textId="77777777" w:rsidR="009362DA" w:rsidRPr="009362DA" w:rsidRDefault="009362DA" w:rsidP="00F035E5">
      <w:pPr>
        <w:numPr>
          <w:ilvl w:val="0"/>
          <w:numId w:val="25"/>
        </w:numPr>
        <w:spacing w:before="100" w:beforeAutospacing="1" w:after="100" w:afterAutospacing="1" w:line="240" w:lineRule="auto"/>
        <w:rPr>
          <w:bCs/>
          <w:color w:val="000000" w:themeColor="text1"/>
        </w:rPr>
      </w:pPr>
      <w:r w:rsidRPr="009362DA">
        <w:rPr>
          <w:bCs/>
          <w:color w:val="000000" w:themeColor="text1"/>
        </w:rPr>
        <w:t>Social Prescribing Link Worker recruited directly within a primary care network</w:t>
      </w:r>
    </w:p>
    <w:p w14:paraId="72C10492" w14:textId="77777777" w:rsidR="009362DA" w:rsidRPr="009362DA" w:rsidRDefault="009362DA" w:rsidP="00F035E5">
      <w:pPr>
        <w:numPr>
          <w:ilvl w:val="0"/>
          <w:numId w:val="25"/>
        </w:numPr>
        <w:spacing w:before="100" w:beforeAutospacing="1" w:after="100" w:afterAutospacing="1" w:line="240" w:lineRule="auto"/>
        <w:rPr>
          <w:bCs/>
          <w:color w:val="000000" w:themeColor="text1"/>
        </w:rPr>
      </w:pPr>
      <w:r w:rsidRPr="009362DA">
        <w:rPr>
          <w:bCs/>
          <w:color w:val="000000" w:themeColor="text1"/>
        </w:rPr>
        <w:t>Social Prescribing Link Worker recruited in secondary care</w:t>
      </w:r>
    </w:p>
    <w:p w14:paraId="71D95A2F" w14:textId="77777777" w:rsidR="009362DA" w:rsidRPr="009362DA" w:rsidRDefault="009362DA" w:rsidP="00F035E5">
      <w:pPr>
        <w:numPr>
          <w:ilvl w:val="0"/>
          <w:numId w:val="25"/>
        </w:numPr>
        <w:spacing w:before="100" w:beforeAutospacing="1" w:after="100" w:afterAutospacing="1" w:line="240" w:lineRule="auto"/>
        <w:rPr>
          <w:bCs/>
          <w:color w:val="000000" w:themeColor="text1"/>
        </w:rPr>
      </w:pPr>
      <w:r w:rsidRPr="009362DA">
        <w:rPr>
          <w:bCs/>
          <w:color w:val="000000" w:themeColor="text1"/>
        </w:rPr>
        <w:t>Social Prescribing Link Workers hosted within the voluntary sector and/or other community-based organisation</w:t>
      </w:r>
    </w:p>
    <w:p w14:paraId="3A65B4BC" w14:textId="77777777" w:rsidR="009362DA" w:rsidRPr="009362DA" w:rsidRDefault="009362DA" w:rsidP="00F035E5">
      <w:pPr>
        <w:numPr>
          <w:ilvl w:val="0"/>
          <w:numId w:val="25"/>
        </w:numPr>
        <w:spacing w:before="100" w:beforeAutospacing="1" w:after="100" w:afterAutospacing="1" w:line="240" w:lineRule="auto"/>
        <w:rPr>
          <w:bCs/>
          <w:color w:val="000000" w:themeColor="text1"/>
        </w:rPr>
      </w:pPr>
      <w:r w:rsidRPr="009362DA">
        <w:rPr>
          <w:bCs/>
          <w:color w:val="000000" w:themeColor="text1"/>
        </w:rPr>
        <w:t>Wider Integrated Care Board (ICB) Social Prescribing Link Worker</w:t>
      </w:r>
    </w:p>
    <w:p w14:paraId="6AD36D48" w14:textId="77777777" w:rsidR="009362DA" w:rsidRPr="009362DA" w:rsidRDefault="009362DA" w:rsidP="00F035E5">
      <w:pPr>
        <w:numPr>
          <w:ilvl w:val="0"/>
          <w:numId w:val="25"/>
        </w:numPr>
        <w:spacing w:before="100" w:beforeAutospacing="1" w:after="100" w:afterAutospacing="1" w:line="240" w:lineRule="auto"/>
        <w:rPr>
          <w:bCs/>
          <w:color w:val="000000" w:themeColor="text1"/>
        </w:rPr>
      </w:pPr>
      <w:r w:rsidRPr="009362DA">
        <w:rPr>
          <w:bCs/>
          <w:color w:val="000000" w:themeColor="text1"/>
        </w:rPr>
        <w:t>Social Prescribing Link Worker funded by a Local Authority</w:t>
      </w:r>
    </w:p>
    <w:p w14:paraId="4C144CF4" w14:textId="77777777" w:rsidR="009362DA" w:rsidRPr="009362DA" w:rsidRDefault="009362DA" w:rsidP="00F035E5">
      <w:pPr>
        <w:numPr>
          <w:ilvl w:val="0"/>
          <w:numId w:val="25"/>
        </w:numPr>
        <w:spacing w:before="100" w:beforeAutospacing="1" w:after="100" w:afterAutospacing="1" w:line="240" w:lineRule="auto"/>
        <w:rPr>
          <w:bCs/>
          <w:color w:val="000000" w:themeColor="text1"/>
        </w:rPr>
      </w:pPr>
      <w:r w:rsidRPr="009362DA">
        <w:rPr>
          <w:bCs/>
          <w:color w:val="000000" w:themeColor="text1"/>
        </w:rPr>
        <w:t>Senior Social Prescribing Link Worker Team Lead and/or Manager that still hold a caseload</w:t>
      </w:r>
    </w:p>
    <w:p w14:paraId="23E70AEA" w14:textId="7415C4AD" w:rsidR="00D3409D" w:rsidRPr="001F5F72" w:rsidRDefault="009362DA" w:rsidP="003B6C40">
      <w:pPr>
        <w:spacing w:before="100" w:beforeAutospacing="1" w:after="100" w:afterAutospacing="1" w:line="240" w:lineRule="auto"/>
        <w:rPr>
          <w:color w:val="000000" w:themeColor="text1"/>
        </w:rPr>
      </w:pPr>
      <w:r w:rsidRPr="009362DA">
        <w:rPr>
          <w:bCs/>
          <w:color w:val="000000" w:themeColor="text1"/>
        </w:rPr>
        <w:t xml:space="preserve">If you have any questions regarding this survey, please contact </w:t>
      </w:r>
      <w:hyperlink r:id="rId9" w:tooltip="mailto:workforce@nasp.info" w:history="1">
        <w:r w:rsidRPr="009362DA">
          <w:rPr>
            <w:rStyle w:val="Hyperlink"/>
            <w:bCs/>
          </w:rPr>
          <w:t>workforce@nasp.info</w:t>
        </w:r>
      </w:hyperlink>
      <w:r w:rsidRPr="009362DA">
        <w:rPr>
          <w:bCs/>
          <w:color w:val="000000" w:themeColor="text1"/>
        </w:rPr>
        <w:t> </w:t>
      </w:r>
    </w:p>
    <w:p w14:paraId="0A52DCE7" w14:textId="77777777" w:rsidR="003B6C40" w:rsidRPr="001F5F72" w:rsidRDefault="003B6C40" w:rsidP="00757E20">
      <w:pPr>
        <w:spacing w:before="100" w:beforeAutospacing="1" w:after="100" w:afterAutospacing="1" w:line="240" w:lineRule="auto"/>
        <w:contextualSpacing/>
        <w:rPr>
          <w:bCs/>
          <w:color w:val="000000" w:themeColor="text1"/>
        </w:rPr>
      </w:pPr>
    </w:p>
    <w:p w14:paraId="1AC57FA8" w14:textId="35AFF7A7" w:rsidR="00F361E2" w:rsidRPr="001F5F72" w:rsidRDefault="00F361E2" w:rsidP="00F361E2">
      <w:pPr>
        <w:jc w:val="center"/>
        <w:rPr>
          <w:rFonts w:ascii="Arial" w:hAnsi="Arial" w:cs="Arial"/>
          <w:b/>
          <w:bCs/>
          <w:smallCaps/>
          <w:color w:val="000000" w:themeColor="text1"/>
          <w:sz w:val="36"/>
          <w:szCs w:val="36"/>
        </w:rPr>
      </w:pPr>
      <w:r w:rsidRPr="001F5F72">
        <w:rPr>
          <w:rFonts w:ascii="Arial" w:hAnsi="Arial" w:cs="Arial"/>
          <w:b/>
          <w:bCs/>
          <w:smallCaps/>
          <w:color w:val="000000" w:themeColor="text1"/>
          <w:sz w:val="36"/>
          <w:szCs w:val="36"/>
        </w:rPr>
        <w:lastRenderedPageBreak/>
        <w:t>Funding opportunities</w:t>
      </w:r>
    </w:p>
    <w:p w14:paraId="25BF03CF" w14:textId="77777777" w:rsidR="00F361E2" w:rsidRPr="001F5F72" w:rsidRDefault="00F361E2" w:rsidP="00F361E2">
      <w:pPr>
        <w:jc w:val="center"/>
        <w:rPr>
          <w:rFonts w:ascii="Arial" w:hAnsi="Arial" w:cs="Arial"/>
          <w:smallCaps/>
          <w:color w:val="000000" w:themeColor="text1"/>
        </w:rPr>
      </w:pPr>
      <w:r w:rsidRPr="001F5F72">
        <w:rPr>
          <w:rFonts w:ascii="Arial" w:hAnsi="Arial" w:cs="Arial"/>
          <w:smallCaps/>
          <w:color w:val="000000" w:themeColor="text1"/>
        </w:rPr>
        <w:t>If you are successful in obtaining funding through any of these opportunities, I’d really be grateful if you could let me know</w:t>
      </w:r>
    </w:p>
    <w:p w14:paraId="2C01E362" w14:textId="77777777" w:rsidR="00F361E2" w:rsidRDefault="00F361E2" w:rsidP="00F361E2">
      <w:pPr>
        <w:pStyle w:val="NormalWeb"/>
        <w:spacing w:line="360" w:lineRule="auto"/>
        <w:jc w:val="center"/>
        <w:rPr>
          <w:rFonts w:ascii="Arial" w:hAnsi="Arial" w:cs="Arial"/>
          <w:b/>
          <w:bCs/>
          <w:smallCaps/>
          <w:color w:val="000000" w:themeColor="text1"/>
          <w:sz w:val="32"/>
          <w:szCs w:val="32"/>
        </w:rPr>
      </w:pPr>
      <w:r w:rsidRPr="001F5F72">
        <w:rPr>
          <w:rFonts w:ascii="Arial" w:hAnsi="Arial" w:cs="Arial"/>
          <w:b/>
          <w:bCs/>
          <w:smallCaps/>
          <w:color w:val="000000" w:themeColor="text1"/>
          <w:sz w:val="32"/>
          <w:szCs w:val="32"/>
        </w:rPr>
        <w:t>Recently Added</w:t>
      </w:r>
    </w:p>
    <w:p w14:paraId="46454DB4" w14:textId="6183A723" w:rsidR="00525FA3" w:rsidRPr="008C6FB9" w:rsidRDefault="00C640FA" w:rsidP="00C640FA">
      <w:pPr>
        <w:pStyle w:val="NormalWeb"/>
        <w:rPr>
          <w:rFonts w:ascii="Arial" w:hAnsi="Arial" w:cs="Arial"/>
          <w:b/>
          <w:bCs/>
          <w:color w:val="000000" w:themeColor="text1"/>
        </w:rPr>
      </w:pPr>
      <w:r w:rsidRPr="00C640FA">
        <w:rPr>
          <w:rFonts w:ascii="Arial" w:hAnsi="Arial" w:cs="Arial"/>
          <w:b/>
          <w:bCs/>
          <w:color w:val="000000" w:themeColor="text1"/>
        </w:rPr>
        <w:br/>
      </w:r>
      <w:r w:rsidR="003F3B4E" w:rsidRPr="008C6FB9">
        <w:rPr>
          <w:rFonts w:ascii="Arial" w:hAnsi="Arial" w:cs="Arial"/>
          <w:b/>
          <w:bCs/>
          <w:color w:val="000000" w:themeColor="text1"/>
        </w:rPr>
        <w:t xml:space="preserve">Cornwall </w:t>
      </w:r>
      <w:r w:rsidR="00525FA3" w:rsidRPr="008C6FB9">
        <w:rPr>
          <w:rFonts w:ascii="Arial" w:hAnsi="Arial" w:cs="Arial"/>
          <w:b/>
          <w:bCs/>
          <w:color w:val="000000" w:themeColor="text1"/>
        </w:rPr>
        <w:t xml:space="preserve">and Isles of Scilly </w:t>
      </w:r>
      <w:r w:rsidR="007707B8" w:rsidRPr="008C6FB9">
        <w:rPr>
          <w:rFonts w:ascii="Arial" w:hAnsi="Arial" w:cs="Arial"/>
          <w:b/>
          <w:bCs/>
          <w:color w:val="000000" w:themeColor="text1"/>
        </w:rPr>
        <w:t>L</w:t>
      </w:r>
      <w:r w:rsidR="00525FA3" w:rsidRPr="008C6FB9">
        <w:rPr>
          <w:rFonts w:ascii="Arial" w:hAnsi="Arial" w:cs="Arial"/>
          <w:b/>
          <w:bCs/>
          <w:color w:val="000000" w:themeColor="text1"/>
        </w:rPr>
        <w:t xml:space="preserve">evelling </w:t>
      </w:r>
      <w:r w:rsidR="007707B8" w:rsidRPr="008C6FB9">
        <w:rPr>
          <w:rFonts w:ascii="Arial" w:hAnsi="Arial" w:cs="Arial"/>
          <w:b/>
          <w:bCs/>
          <w:color w:val="000000" w:themeColor="text1"/>
        </w:rPr>
        <w:t>U</w:t>
      </w:r>
      <w:r w:rsidR="00525FA3" w:rsidRPr="008C6FB9">
        <w:rPr>
          <w:rFonts w:ascii="Arial" w:hAnsi="Arial" w:cs="Arial"/>
          <w:b/>
          <w:bCs/>
          <w:color w:val="000000" w:themeColor="text1"/>
        </w:rPr>
        <w:t xml:space="preserve">p </w:t>
      </w:r>
      <w:r w:rsidR="007707B8" w:rsidRPr="008C6FB9">
        <w:rPr>
          <w:rFonts w:ascii="Arial" w:hAnsi="Arial" w:cs="Arial"/>
          <w:b/>
          <w:bCs/>
          <w:color w:val="000000" w:themeColor="text1"/>
        </w:rPr>
        <w:t>Programme</w:t>
      </w:r>
    </w:p>
    <w:p w14:paraId="71C3EB5C" w14:textId="42284602" w:rsidR="00C640FA" w:rsidRPr="00C640FA" w:rsidRDefault="007707B8" w:rsidP="00C640FA">
      <w:pPr>
        <w:pStyle w:val="NormalWeb"/>
        <w:rPr>
          <w:rFonts w:ascii="Arial" w:hAnsi="Arial" w:cs="Arial"/>
          <w:color w:val="000000" w:themeColor="text1"/>
        </w:rPr>
      </w:pPr>
      <w:r w:rsidRPr="008C6FB9">
        <w:rPr>
          <w:rFonts w:ascii="Arial" w:hAnsi="Arial" w:cs="Arial"/>
          <w:color w:val="000000" w:themeColor="text1"/>
        </w:rPr>
        <w:t xml:space="preserve">Community groups in Cornwall and the Isles of Scilly can now apply for a share of £3.5 million in funding. There is £2.5 million available through the </w:t>
      </w:r>
      <w:hyperlink r:id="rId10" w:tgtFrame="_blank" w:tooltip="https://eur03.safelinks.protection.outlook.com/?url=https%3a%2f%2fr1.technology-trust-news.org%2fc%2faqim7hiq6e50gn7_yymbijhv8hp5mlvwqrzunqtve97mxtj26paavwfcs4ebbv9iqiajyg&amp;data=05%7c02%7ckaren.jones1%40naturalengland.org.uk%7c2fd294f7d8f8452a9ef108dd4a837609%7" w:history="1">
        <w:r w:rsidRPr="008C6FB9">
          <w:rPr>
            <w:rStyle w:val="Hyperlink"/>
            <w:rFonts w:ascii="Arial" w:hAnsi="Arial" w:cs="Arial"/>
            <w:color w:val="000000" w:themeColor="text1"/>
          </w:rPr>
          <w:t>Community Levelling Up Programme</w:t>
        </w:r>
      </w:hyperlink>
      <w:r w:rsidRPr="008C6FB9">
        <w:rPr>
          <w:rFonts w:ascii="Arial" w:hAnsi="Arial" w:cs="Arial"/>
          <w:color w:val="000000" w:themeColor="text1"/>
        </w:rPr>
        <w:t xml:space="preserve">. Funding from £25,000 to £200,000. Priorities are sustainable and accessible infrastructure, green spaces and wellbeing, and arts and culture.  There is a further £1,051,100 available through the </w:t>
      </w:r>
      <w:hyperlink r:id="rId11" w:tgtFrame="_blank" w:tooltip="https://eur03.safelinks.protection.outlook.com/?url=https%3a%2f%2fr1.technology-trust-news.org%2fc%2faqim7hiq6e50gn7_yymbijlv8hrbu3jiwqinvna7dimpxktsllzvdc84is70ihthtphhlw&amp;data=05%7c02%7ckaren.jones1%40naturalengland.org.uk%7c2fd294f7d8f8452a9ef108dd4a837609%7" w:history="1">
        <w:r w:rsidRPr="008C6FB9">
          <w:rPr>
            <w:rStyle w:val="Hyperlink"/>
            <w:rFonts w:ascii="Arial" w:hAnsi="Arial" w:cs="Arial"/>
            <w:color w:val="000000" w:themeColor="text1"/>
          </w:rPr>
          <w:t>Community Capacity Fund</w:t>
        </w:r>
      </w:hyperlink>
      <w:r w:rsidRPr="008C6FB9">
        <w:rPr>
          <w:rFonts w:ascii="Arial" w:hAnsi="Arial" w:cs="Arial"/>
          <w:color w:val="000000" w:themeColor="text1"/>
        </w:rPr>
        <w:t xml:space="preserve">.  Grants £1,000 - £24,999. Open to start ups.  Applications will remain open until all funds have been allocated. </w:t>
      </w:r>
      <w:r w:rsidR="00C640FA" w:rsidRPr="00C640FA">
        <w:rPr>
          <w:rFonts w:ascii="Arial" w:hAnsi="Arial" w:cs="Arial"/>
          <w:color w:val="000000" w:themeColor="text1"/>
        </w:rPr>
        <w:t>This programme supports community-level investments for Good Growth across Cornwall and the Isles of Scilly. Funding is available to enable locally based projects that tackle deprivation and strengthen communities across Cornwall and Isles of Scilly.</w:t>
      </w:r>
      <w:r w:rsidRPr="008C6FB9">
        <w:rPr>
          <w:rFonts w:ascii="Arial" w:hAnsi="Arial" w:cs="Arial"/>
          <w:color w:val="000000" w:themeColor="text1"/>
        </w:rPr>
        <w:t xml:space="preserve"> Deadline </w:t>
      </w:r>
      <w:r w:rsidR="00D12BF2" w:rsidRPr="008C6FB9">
        <w:rPr>
          <w:rFonts w:ascii="Arial" w:hAnsi="Arial" w:cs="Arial"/>
          <w:color w:val="000000" w:themeColor="text1"/>
        </w:rPr>
        <w:t xml:space="preserve">for applications </w:t>
      </w:r>
      <w:r w:rsidRPr="008C6FB9">
        <w:rPr>
          <w:rFonts w:ascii="Arial" w:hAnsi="Arial" w:cs="Arial"/>
          <w:color w:val="000000" w:themeColor="text1"/>
        </w:rPr>
        <w:t>28</w:t>
      </w:r>
      <w:r w:rsidR="00D12BF2" w:rsidRPr="008C6FB9">
        <w:rPr>
          <w:rFonts w:ascii="Arial" w:hAnsi="Arial" w:cs="Arial"/>
          <w:color w:val="000000" w:themeColor="text1"/>
          <w:vertAlign w:val="superscript"/>
        </w:rPr>
        <w:t>th</w:t>
      </w:r>
      <w:r w:rsidR="00D12BF2" w:rsidRPr="008C6FB9">
        <w:rPr>
          <w:rFonts w:ascii="Arial" w:hAnsi="Arial" w:cs="Arial"/>
          <w:color w:val="000000" w:themeColor="text1"/>
        </w:rPr>
        <w:t xml:space="preserve"> </w:t>
      </w:r>
      <w:r w:rsidRPr="008C6FB9">
        <w:rPr>
          <w:rFonts w:ascii="Arial" w:hAnsi="Arial" w:cs="Arial"/>
          <w:color w:val="000000" w:themeColor="text1"/>
        </w:rPr>
        <w:t>Feb</w:t>
      </w:r>
      <w:r w:rsidR="00D12BF2" w:rsidRPr="008C6FB9">
        <w:rPr>
          <w:rFonts w:ascii="Arial" w:hAnsi="Arial" w:cs="Arial"/>
          <w:color w:val="000000" w:themeColor="text1"/>
        </w:rPr>
        <w:t>ruary 2025 at 5pm</w:t>
      </w:r>
      <w:r w:rsidRPr="008C6FB9">
        <w:rPr>
          <w:rFonts w:ascii="Arial" w:hAnsi="Arial" w:cs="Arial"/>
          <w:color w:val="000000" w:themeColor="text1"/>
        </w:rPr>
        <w:t>.  </w:t>
      </w:r>
    </w:p>
    <w:p w14:paraId="0429263B" w14:textId="77777777" w:rsidR="00C640FA" w:rsidRPr="00C640FA" w:rsidRDefault="00C640FA" w:rsidP="00C640FA">
      <w:pPr>
        <w:pStyle w:val="NormalWeb"/>
        <w:rPr>
          <w:rFonts w:ascii="Arial" w:hAnsi="Arial" w:cs="Arial"/>
          <w:color w:val="000000" w:themeColor="text1"/>
        </w:rPr>
      </w:pPr>
      <w:r w:rsidRPr="00C640FA">
        <w:rPr>
          <w:rFonts w:ascii="Arial" w:hAnsi="Arial" w:cs="Arial"/>
          <w:color w:val="000000" w:themeColor="text1"/>
        </w:rPr>
        <w:t>All investments are made in line with local Community Area Partnership (CAP) frameworks, with each CAP allocated a portion of the total budget. More details can be found </w:t>
      </w:r>
      <w:hyperlink r:id="rId12" w:tgtFrame="_blank" w:history="1">
        <w:r w:rsidRPr="00C640FA">
          <w:rPr>
            <w:rStyle w:val="Hyperlink"/>
            <w:rFonts w:ascii="Arial" w:hAnsi="Arial" w:cs="Arial"/>
            <w:color w:val="000000" w:themeColor="text1"/>
          </w:rPr>
          <w:t>here</w:t>
        </w:r>
      </w:hyperlink>
      <w:r w:rsidRPr="00C640FA">
        <w:rPr>
          <w:rFonts w:ascii="Arial" w:hAnsi="Arial" w:cs="Arial"/>
          <w:color w:val="000000" w:themeColor="text1"/>
        </w:rPr>
        <w:t>.</w:t>
      </w:r>
    </w:p>
    <w:p w14:paraId="7F84C0DF" w14:textId="11A60D45" w:rsidR="006E22E8" w:rsidRPr="006E22E8" w:rsidRDefault="006E22E8" w:rsidP="006E22E8">
      <w:pPr>
        <w:pStyle w:val="NormalWeb"/>
        <w:rPr>
          <w:rFonts w:ascii="Arial" w:hAnsi="Arial" w:cs="Arial"/>
          <w:bCs/>
          <w:color w:val="000000" w:themeColor="text1"/>
        </w:rPr>
      </w:pPr>
      <w:hyperlink r:id="rId13" w:history="1">
        <w:r w:rsidRPr="006E22E8">
          <w:rPr>
            <w:rStyle w:val="Hyperlink"/>
            <w:rFonts w:ascii="Arial" w:hAnsi="Arial" w:cs="Arial"/>
            <w:b/>
            <w:bCs/>
            <w:color w:val="000000" w:themeColor="text1"/>
          </w:rPr>
          <w:t>Funding to Address Social Issues Facing Communities (England, Scotland &amp; Wales)</w:t>
        </w:r>
      </w:hyperlink>
      <w:r w:rsidRPr="006E22E8">
        <w:rPr>
          <w:rFonts w:ascii="Arial" w:hAnsi="Arial" w:cs="Arial"/>
          <w:bCs/>
          <w:color w:val="000000" w:themeColor="text1"/>
        </w:rPr>
        <w:br/>
        <w:t>Charitable organisations can now apply for up to £400 of funding for projects that directly impact families and solve significant social issues in communities across England, Scotland and Wales. The Warburtons Community Grant scheme will support a range of activities that support families, create communities that are safer, greener and more inclusive; and help families to gain useful skills for life and work. The funding is administered by the Charities Aid Foundation and can be used to cover specific costs associated with the activities (</w:t>
      </w:r>
      <w:proofErr w:type="spellStart"/>
      <w:r w:rsidRPr="006E22E8">
        <w:rPr>
          <w:rFonts w:ascii="Arial" w:hAnsi="Arial" w:cs="Arial"/>
          <w:bCs/>
          <w:color w:val="000000" w:themeColor="text1"/>
        </w:rPr>
        <w:t>eg.</w:t>
      </w:r>
      <w:proofErr w:type="spellEnd"/>
      <w:r w:rsidRPr="006E22E8">
        <w:rPr>
          <w:rFonts w:ascii="Arial" w:hAnsi="Arial" w:cs="Arial"/>
          <w:bCs/>
          <w:color w:val="000000" w:themeColor="text1"/>
        </w:rPr>
        <w:t xml:space="preserve"> buying equipment to support an employability project). Applications are considered every quarter. The next closing date for applications is the 5th of May 2025. </w:t>
      </w:r>
    </w:p>
    <w:p w14:paraId="22E8351B" w14:textId="77777777" w:rsidR="006E22E8" w:rsidRPr="006E22E8" w:rsidRDefault="006E22E8" w:rsidP="006E22E8">
      <w:pPr>
        <w:pStyle w:val="NormalWeb"/>
        <w:rPr>
          <w:rFonts w:ascii="Arial" w:hAnsi="Arial" w:cs="Arial"/>
          <w:bCs/>
          <w:color w:val="000000" w:themeColor="text1"/>
        </w:rPr>
      </w:pPr>
      <w:hyperlink r:id="rId14" w:history="1">
        <w:r w:rsidRPr="006E22E8">
          <w:rPr>
            <w:rStyle w:val="Hyperlink"/>
            <w:rFonts w:ascii="Arial" w:hAnsi="Arial" w:cs="Arial"/>
            <w:b/>
            <w:bCs/>
            <w:color w:val="000000" w:themeColor="text1"/>
          </w:rPr>
          <w:t xml:space="preserve">Grants of up to £15,000 Available for Projects that Help Disadvantaged Young People (UK - Various Locations) </w:t>
        </w:r>
      </w:hyperlink>
      <w:r w:rsidRPr="006E22E8">
        <w:rPr>
          <w:rFonts w:ascii="Arial" w:hAnsi="Arial" w:cs="Arial"/>
          <w:bCs/>
          <w:color w:val="000000" w:themeColor="text1"/>
        </w:rPr>
        <w:br/>
        <w:t xml:space="preserve">The Hays Travel Foundation offers grants ranging from £2,000 to £15,000 to registered charities operating in areas where Hays Travel has branches. These grants support projects aiding disadvantaged young people up to 25 years old in education, poverty prevention, health, arts, culture, or sports. Charities outside Hays Travel areas must demonstrate their project's impact on a community with a Hays Travel branch. Match funding is encouraged to increase grant likelihood. Applications are currently open, with the next review meeting on 7th April 2025 and a closing date of 7th March 2025. Since 2015, the Foundation has awarded over £1 million in grants. Additionally, individual Hays Travel branches have budgets for local good causes </w:t>
      </w:r>
    </w:p>
    <w:p w14:paraId="414A1DA8" w14:textId="77777777" w:rsidR="006E22E8" w:rsidRPr="006E22E8" w:rsidRDefault="006E22E8" w:rsidP="0058334E">
      <w:pPr>
        <w:pStyle w:val="NormalWeb"/>
        <w:rPr>
          <w:rFonts w:ascii="Arial" w:hAnsi="Arial" w:cs="Arial"/>
          <w:bCs/>
          <w:color w:val="000000" w:themeColor="text1"/>
        </w:rPr>
      </w:pPr>
      <w:hyperlink r:id="rId15" w:history="1">
        <w:r w:rsidRPr="006E22E8">
          <w:rPr>
            <w:rStyle w:val="Hyperlink"/>
            <w:rFonts w:ascii="Arial" w:hAnsi="Arial" w:cs="Arial"/>
            <w:b/>
            <w:bCs/>
            <w:color w:val="000000" w:themeColor="text1"/>
          </w:rPr>
          <w:t>England and Wales Cricket Board's County Grants Fund Re-opens for Applications (England &amp; Wales)</w:t>
        </w:r>
      </w:hyperlink>
      <w:r w:rsidRPr="006E22E8">
        <w:rPr>
          <w:rFonts w:ascii="Arial" w:hAnsi="Arial" w:cs="Arial"/>
          <w:bCs/>
          <w:color w:val="000000" w:themeColor="text1"/>
        </w:rPr>
        <w:br/>
        <w:t xml:space="preserve">The England and Wales Cricket Board (ECB) has announced that its County Grants Fund has re-opened for applications.  Eligible clubs can apply for grants ranging from £1,000 to £10,000 per application. The fund is open to all ECB-affiliated cricket clubs in England and Wales. Projects eligible for funding include providing enhanced facilities, playing </w:t>
      </w:r>
      <w:r w:rsidRPr="006E22E8">
        <w:rPr>
          <w:rFonts w:ascii="Arial" w:hAnsi="Arial" w:cs="Arial"/>
          <w:bCs/>
          <w:color w:val="000000" w:themeColor="text1"/>
        </w:rPr>
        <w:lastRenderedPageBreak/>
        <w:t xml:space="preserve">opportunities for women's and girls' cricket and/or disability cricket, and tackling climate change. Priority is given to clubs actively engaged with ECB programmes such as All Stars, Dynamos, women's and girls' cricket, and disability cricket. Applications can be submitted until the </w:t>
      </w:r>
      <w:proofErr w:type="gramStart"/>
      <w:r w:rsidRPr="006E22E8">
        <w:rPr>
          <w:rFonts w:ascii="Arial" w:hAnsi="Arial" w:cs="Arial"/>
          <w:bCs/>
          <w:color w:val="000000" w:themeColor="text1"/>
        </w:rPr>
        <w:t>30th</w:t>
      </w:r>
      <w:proofErr w:type="gramEnd"/>
      <w:r w:rsidRPr="006E22E8">
        <w:rPr>
          <w:rFonts w:ascii="Arial" w:hAnsi="Arial" w:cs="Arial"/>
          <w:bCs/>
          <w:color w:val="000000" w:themeColor="text1"/>
        </w:rPr>
        <w:t xml:space="preserve"> November 2025. </w:t>
      </w:r>
    </w:p>
    <w:p w14:paraId="3BF463F4" w14:textId="77777777" w:rsidR="0058334E" w:rsidRPr="0058334E" w:rsidRDefault="0058334E" w:rsidP="0058334E">
      <w:pPr>
        <w:pStyle w:val="NormalWeb"/>
        <w:rPr>
          <w:rFonts w:ascii="Arial" w:hAnsi="Arial" w:cs="Arial"/>
          <w:bCs/>
          <w:color w:val="000000" w:themeColor="text1"/>
          <w:szCs w:val="32"/>
        </w:rPr>
      </w:pPr>
      <w:hyperlink r:id="rId16" w:history="1">
        <w:r w:rsidRPr="0058334E">
          <w:rPr>
            <w:rStyle w:val="Hyperlink"/>
            <w:rFonts w:ascii="Arial" w:hAnsi="Arial" w:cs="Arial"/>
            <w:bCs/>
            <w:color w:val="000000" w:themeColor="text1"/>
            <w:szCs w:val="32"/>
          </w:rPr>
          <w:t>Grants of up to £20,000 Available to Support Surplus Food Redistribution (England)</w:t>
        </w:r>
      </w:hyperlink>
      <w:r w:rsidRPr="0058334E">
        <w:rPr>
          <w:rFonts w:ascii="Arial" w:hAnsi="Arial" w:cs="Arial"/>
          <w:bCs/>
          <w:color w:val="000000" w:themeColor="text1"/>
          <w:szCs w:val="32"/>
        </w:rPr>
        <w:br/>
        <w:t xml:space="preserve">The UK government has introduced the Tackling Food Surplus at the Farm Gate scheme, allocating £15 million to aid food redistribution charities in salvaging edible produce from farms. Eligible organisations can apply for grants starting at £20,000 to fund equipment such as packaging tools, vehicles for transportation, and storage facilities like refrigerators. The initiative aims to reduce the estimated 330,000 tonnes of edible food wasted annually on farms by strengthening partnerships between farmers and charities. Applications are open 11:55 am on the </w:t>
      </w:r>
      <w:proofErr w:type="gramStart"/>
      <w:r w:rsidRPr="0058334E">
        <w:rPr>
          <w:rFonts w:ascii="Arial" w:hAnsi="Arial" w:cs="Arial"/>
          <w:bCs/>
          <w:color w:val="000000" w:themeColor="text1"/>
          <w:szCs w:val="32"/>
        </w:rPr>
        <w:t>13th</w:t>
      </w:r>
      <w:proofErr w:type="gramEnd"/>
      <w:r w:rsidRPr="0058334E">
        <w:rPr>
          <w:rFonts w:ascii="Arial" w:hAnsi="Arial" w:cs="Arial"/>
          <w:bCs/>
          <w:color w:val="000000" w:themeColor="text1"/>
          <w:szCs w:val="32"/>
        </w:rPr>
        <w:t xml:space="preserve"> March 2025. </w:t>
      </w:r>
    </w:p>
    <w:p w14:paraId="34424285" w14:textId="77777777" w:rsidR="003D42DE" w:rsidRPr="003D42DE" w:rsidRDefault="003D42DE" w:rsidP="003D42DE">
      <w:pPr>
        <w:pStyle w:val="NormalWeb"/>
        <w:rPr>
          <w:rFonts w:ascii="Arial" w:hAnsi="Arial" w:cs="Arial"/>
          <w:bCs/>
          <w:color w:val="000000" w:themeColor="text1"/>
          <w:szCs w:val="32"/>
        </w:rPr>
      </w:pPr>
      <w:hyperlink r:id="rId17" w:history="1">
        <w:r w:rsidRPr="003D42DE">
          <w:rPr>
            <w:rStyle w:val="Hyperlink"/>
            <w:rFonts w:ascii="Arial" w:hAnsi="Arial" w:cs="Arial"/>
            <w:b/>
            <w:bCs/>
            <w:color w:val="000000" w:themeColor="text1"/>
            <w:szCs w:val="32"/>
          </w:rPr>
          <w:t>Funding to Support New Ideas &amp; Projects for Marine Conservation (UK)</w:t>
        </w:r>
      </w:hyperlink>
      <w:r w:rsidRPr="003D42DE">
        <w:rPr>
          <w:rFonts w:ascii="Arial" w:hAnsi="Arial" w:cs="Arial"/>
          <w:bCs/>
          <w:color w:val="000000" w:themeColor="text1"/>
          <w:szCs w:val="32"/>
        </w:rPr>
        <w:br/>
        <w:t xml:space="preserve">Sea-Changers has announced a new funding call to encourage and support new ideas and projects for marine conservation in the UK. The Sea-Changers Innovation Fund will award one or two large grants of around £10,000 or several smaller ones to encourage the development of innovative projects and solutions to tackle and mitigate marine conservation challenges such as pollution, climate change and unsustainable fishing practices. Applications are accepted from a wide range of UK based organisations including charities, community groups, not-for-profit organisations, companies, schools, and universities or students who are carrying out marine conservation related activities. The closing date for applications is the </w:t>
      </w:r>
      <w:proofErr w:type="gramStart"/>
      <w:r w:rsidRPr="003D42DE">
        <w:rPr>
          <w:rFonts w:ascii="Arial" w:hAnsi="Arial" w:cs="Arial"/>
          <w:bCs/>
          <w:color w:val="000000" w:themeColor="text1"/>
          <w:szCs w:val="32"/>
        </w:rPr>
        <w:t>28th</w:t>
      </w:r>
      <w:proofErr w:type="gramEnd"/>
      <w:r w:rsidRPr="003D42DE">
        <w:rPr>
          <w:rFonts w:ascii="Arial" w:hAnsi="Arial" w:cs="Arial"/>
          <w:bCs/>
          <w:color w:val="000000" w:themeColor="text1"/>
          <w:szCs w:val="32"/>
        </w:rPr>
        <w:t xml:space="preserve"> February 2025. </w:t>
      </w:r>
    </w:p>
    <w:p w14:paraId="1E0ECE5C" w14:textId="77777777" w:rsidR="00664DDE" w:rsidRPr="00664DDE" w:rsidRDefault="00664DDE" w:rsidP="00664DDE">
      <w:pPr>
        <w:pStyle w:val="NormalWeb"/>
        <w:rPr>
          <w:rFonts w:ascii="Arial" w:hAnsi="Arial" w:cs="Arial"/>
          <w:bCs/>
          <w:color w:val="000000" w:themeColor="text1"/>
          <w:szCs w:val="32"/>
        </w:rPr>
      </w:pPr>
      <w:hyperlink r:id="rId18" w:history="1">
        <w:r w:rsidRPr="00664DDE">
          <w:rPr>
            <w:rStyle w:val="Hyperlink"/>
            <w:rFonts w:ascii="Arial" w:hAnsi="Arial" w:cs="Arial"/>
            <w:b/>
            <w:bCs/>
            <w:color w:val="000000" w:themeColor="text1"/>
            <w:szCs w:val="32"/>
          </w:rPr>
          <w:t>Grants of up to £5,000 Available to Promote Horticulture and Public Gardens (UK)</w:t>
        </w:r>
      </w:hyperlink>
      <w:r w:rsidRPr="00664DDE">
        <w:rPr>
          <w:rFonts w:ascii="Arial" w:hAnsi="Arial" w:cs="Arial"/>
          <w:bCs/>
          <w:color w:val="000000" w:themeColor="text1"/>
          <w:szCs w:val="32"/>
        </w:rPr>
        <w:br/>
        <w:t xml:space="preserve">Organisations involved in horticulture, gardening, or botany can apply for grants of up to £5,000 from the Stanley Smith (UK) Horticultural Trust. Established in 1970, the Trust has awarded over £3.2 million to more than a thousand recipients, supporting projects that promote horticulture, conserve the environment through biodiversity, develop public gardens, and advance horticultural education. Eligible projects include the restoration of historic gardens, creation of new public garden spaces, horticultural research, publications, and plant study expeditions. Applications are currently open, and the next application deadline is the </w:t>
      </w:r>
      <w:proofErr w:type="gramStart"/>
      <w:r w:rsidRPr="00664DDE">
        <w:rPr>
          <w:rFonts w:ascii="Arial" w:hAnsi="Arial" w:cs="Arial"/>
          <w:bCs/>
          <w:color w:val="000000" w:themeColor="text1"/>
          <w:szCs w:val="32"/>
        </w:rPr>
        <w:t>15th</w:t>
      </w:r>
      <w:proofErr w:type="gramEnd"/>
      <w:r w:rsidRPr="00664DDE">
        <w:rPr>
          <w:rFonts w:ascii="Arial" w:hAnsi="Arial" w:cs="Arial"/>
          <w:bCs/>
          <w:color w:val="000000" w:themeColor="text1"/>
          <w:szCs w:val="32"/>
        </w:rPr>
        <w:t xml:space="preserve"> August 2025. </w:t>
      </w:r>
    </w:p>
    <w:p w14:paraId="65592731" w14:textId="77777777" w:rsidR="00977EF5" w:rsidRPr="00977EF5" w:rsidRDefault="00977EF5" w:rsidP="00977EF5">
      <w:pPr>
        <w:pStyle w:val="NormalWeb"/>
        <w:rPr>
          <w:rFonts w:ascii="Arial" w:hAnsi="Arial" w:cs="Arial"/>
          <w:bCs/>
          <w:color w:val="000000" w:themeColor="text1"/>
          <w:szCs w:val="32"/>
        </w:rPr>
      </w:pPr>
      <w:hyperlink r:id="rId19" w:history="1">
        <w:r w:rsidRPr="00977EF5">
          <w:rPr>
            <w:rStyle w:val="Hyperlink"/>
            <w:rFonts w:ascii="Arial" w:hAnsi="Arial" w:cs="Arial"/>
            <w:b/>
            <w:bCs/>
            <w:color w:val="000000" w:themeColor="text1"/>
            <w:szCs w:val="32"/>
          </w:rPr>
          <w:t>Grants to Support Canoeing and Inland Waterway Conservation (UK)</w:t>
        </w:r>
      </w:hyperlink>
      <w:r w:rsidRPr="00977EF5">
        <w:rPr>
          <w:rFonts w:ascii="Arial" w:hAnsi="Arial" w:cs="Arial"/>
          <w:bCs/>
          <w:color w:val="000000" w:themeColor="text1"/>
          <w:szCs w:val="32"/>
        </w:rPr>
        <w:br/>
        <w:t xml:space="preserve">Not-for-profit organisations, charities, clubs, and other interest groups based in the UK can apply for a grant to help them to increase participation in canoeing. The grants can be used to promote new or improved access points for canoe trails on to moving water, estuaries, canals and reservoirs. This can include new and improved launch and landing platforms, steps or ramps; improvements to pathways and accessible routes to the water’s edge and signage and information that promotes positive behaviour. Examples of projects supported include a grant for Canoe Trail Improvement at Lazonby and Bamford on the upper Derbyshire Derwent delivered in partnership with the Parish Council. The funding is being made available through the Canoe Foundation and the closing date for applications is the </w:t>
      </w:r>
      <w:proofErr w:type="gramStart"/>
      <w:r w:rsidRPr="00977EF5">
        <w:rPr>
          <w:rFonts w:ascii="Arial" w:hAnsi="Arial" w:cs="Arial"/>
          <w:bCs/>
          <w:color w:val="000000" w:themeColor="text1"/>
          <w:szCs w:val="32"/>
        </w:rPr>
        <w:t>28th</w:t>
      </w:r>
      <w:proofErr w:type="gramEnd"/>
      <w:r w:rsidRPr="00977EF5">
        <w:rPr>
          <w:rFonts w:ascii="Arial" w:hAnsi="Arial" w:cs="Arial"/>
          <w:bCs/>
          <w:color w:val="000000" w:themeColor="text1"/>
          <w:szCs w:val="32"/>
        </w:rPr>
        <w:t xml:space="preserve"> February 2025. </w:t>
      </w:r>
    </w:p>
    <w:p w14:paraId="139E33D2" w14:textId="07D1A297" w:rsidR="0026003F" w:rsidRPr="008C6FB9" w:rsidRDefault="00FC4A50" w:rsidP="00972906">
      <w:pPr>
        <w:pStyle w:val="NormalWeb"/>
        <w:rPr>
          <w:rFonts w:ascii="Arial" w:hAnsi="Arial" w:cs="Arial"/>
          <w:b/>
          <w:bCs/>
          <w:smallCaps/>
          <w:color w:val="000000" w:themeColor="text1"/>
          <w:sz w:val="32"/>
          <w:szCs w:val="32"/>
        </w:rPr>
      </w:pPr>
      <w:hyperlink r:id="rId20" w:history="1">
        <w:r w:rsidRPr="00FC4A50">
          <w:rPr>
            <w:rStyle w:val="Hyperlink"/>
            <w:rFonts w:ascii="Arial" w:hAnsi="Arial" w:cs="Arial"/>
            <w:b/>
            <w:bCs/>
            <w:color w:val="000000" w:themeColor="text1"/>
            <w:szCs w:val="32"/>
          </w:rPr>
          <w:t>Funding for School Climate &amp; Biodiversity Projects (UK)</w:t>
        </w:r>
      </w:hyperlink>
      <w:r w:rsidRPr="00FC4A50">
        <w:rPr>
          <w:rFonts w:ascii="Arial" w:hAnsi="Arial" w:cs="Arial"/>
          <w:bCs/>
          <w:color w:val="000000" w:themeColor="text1"/>
          <w:szCs w:val="32"/>
        </w:rPr>
        <w:br/>
        <w:t xml:space="preserve">UK primary and secondary schools can apply for grants up to £3,000 for projects tackling climate change and biodiversity. This funding is provided by the Royal Society's Tomorrow's Climate Scientists Programme, an extension of their Partnership Grants Programme, which aims to engage students in environmental challenges while promoting STEM education. To qualify, schools must partner with a STEM professional from academia or industry. The grants are primarily intended to cover the cost of necessary equipment for these projects. </w:t>
      </w:r>
      <w:r w:rsidRPr="00FC4A50">
        <w:rPr>
          <w:rFonts w:ascii="Arial" w:hAnsi="Arial" w:cs="Arial"/>
          <w:bCs/>
          <w:color w:val="000000" w:themeColor="text1"/>
          <w:szCs w:val="32"/>
        </w:rPr>
        <w:lastRenderedPageBreak/>
        <w:t xml:space="preserve">The application process for the Partnership Grants scheme involves two stages, with the first stage applications due by the </w:t>
      </w:r>
      <w:proofErr w:type="gramStart"/>
      <w:r w:rsidRPr="00FC4A50">
        <w:rPr>
          <w:rFonts w:ascii="Arial" w:hAnsi="Arial" w:cs="Arial"/>
          <w:bCs/>
          <w:color w:val="000000" w:themeColor="text1"/>
          <w:szCs w:val="32"/>
        </w:rPr>
        <w:t>30th</w:t>
      </w:r>
      <w:proofErr w:type="gramEnd"/>
      <w:r w:rsidRPr="00FC4A50">
        <w:rPr>
          <w:rFonts w:ascii="Arial" w:hAnsi="Arial" w:cs="Arial"/>
          <w:bCs/>
          <w:color w:val="000000" w:themeColor="text1"/>
          <w:szCs w:val="32"/>
        </w:rPr>
        <w:t xml:space="preserve"> April 2025. </w:t>
      </w:r>
    </w:p>
    <w:p w14:paraId="49B10CA6" w14:textId="04E121D2" w:rsidR="0026003F" w:rsidRPr="008C6FB9" w:rsidRDefault="0026003F" w:rsidP="00F361E2">
      <w:pPr>
        <w:pStyle w:val="NormalWeb"/>
        <w:spacing w:line="360" w:lineRule="auto"/>
        <w:jc w:val="center"/>
        <w:rPr>
          <w:rFonts w:ascii="Arial" w:hAnsi="Arial" w:cs="Arial"/>
          <w:b/>
          <w:bCs/>
          <w:smallCaps/>
          <w:color w:val="000000" w:themeColor="text1"/>
          <w:sz w:val="32"/>
          <w:szCs w:val="32"/>
        </w:rPr>
      </w:pPr>
      <w:r w:rsidRPr="008C6FB9">
        <w:rPr>
          <w:rFonts w:ascii="Arial" w:hAnsi="Arial" w:cs="Arial"/>
          <w:b/>
          <w:smallCaps/>
          <w:color w:val="000000" w:themeColor="text1"/>
          <w:sz w:val="32"/>
          <w:szCs w:val="32"/>
        </w:rPr>
        <w:t>Existing opportunities</w:t>
      </w:r>
    </w:p>
    <w:p w14:paraId="0D9C52EF" w14:textId="77777777" w:rsidR="00200567" w:rsidRPr="008C6FB9" w:rsidRDefault="00200567" w:rsidP="00200567">
      <w:pPr>
        <w:pStyle w:val="NormalWeb"/>
        <w:spacing w:line="360" w:lineRule="auto"/>
        <w:rPr>
          <w:rFonts w:ascii="Helvetica" w:hAnsi="Helvetica" w:cs="Helvetica"/>
          <w:color w:val="000000" w:themeColor="text1"/>
          <w:sz w:val="21"/>
          <w:szCs w:val="21"/>
        </w:rPr>
      </w:pPr>
      <w:hyperlink r:id="rId21" w:history="1">
        <w:r w:rsidRPr="008C6FB9">
          <w:rPr>
            <w:rStyle w:val="Strong"/>
            <w:rFonts w:ascii="Helvetica" w:hAnsi="Helvetica" w:cs="Helvetica"/>
            <w:color w:val="000000" w:themeColor="text1"/>
            <w:sz w:val="21"/>
            <w:szCs w:val="21"/>
            <w:u w:val="single"/>
          </w:rPr>
          <w:t>Grants of up to £5,000 Available to Increase Employment Opportunities for Disadvantaged Adults (UK)</w:t>
        </w:r>
      </w:hyperlink>
      <w:r w:rsidRPr="008C6FB9">
        <w:rPr>
          <w:rFonts w:ascii="Helvetica" w:hAnsi="Helvetica" w:cs="Helvetica"/>
          <w:color w:val="000000" w:themeColor="text1"/>
          <w:sz w:val="21"/>
          <w:szCs w:val="21"/>
        </w:rPr>
        <w:br/>
        <w:t xml:space="preserve">Grants of up to £5,000 are available to registered charities to support projects that equip people (18 or older in order) from disadvantaged groups with the communication skills necessary to gain employment. Priority will be given to projects that target people experiencing multiple deprivation or other groups facing major hurdles to employment, especially women, people with physical, mental, or learning disabilities, refugees and asylum seekers. The funding is being made available through the Thomas Wall Trust, and the deadline for stage 1 applications is the 5th May 2025. Applicants successful at this stage will be invited to submit a stage 2 application. </w:t>
      </w:r>
    </w:p>
    <w:p w14:paraId="4C15C8A1" w14:textId="77777777" w:rsidR="003612A8" w:rsidRPr="008C6FB9" w:rsidRDefault="003612A8" w:rsidP="003612A8">
      <w:pPr>
        <w:spacing w:before="100" w:beforeAutospacing="1" w:after="100" w:afterAutospacing="1" w:line="240" w:lineRule="auto"/>
        <w:rPr>
          <w:color w:val="000000" w:themeColor="text1"/>
        </w:rPr>
      </w:pPr>
      <w:hyperlink r:id="rId22" w:history="1">
        <w:r w:rsidRPr="008C6FB9">
          <w:rPr>
            <w:rStyle w:val="Hyperlink"/>
            <w:b/>
            <w:bCs/>
            <w:color w:val="000000" w:themeColor="text1"/>
          </w:rPr>
          <w:t>Grants of up to £150,000 Available to Protect Water and Land Environments (UK)</w:t>
        </w:r>
      </w:hyperlink>
      <w:r w:rsidRPr="008C6FB9">
        <w:rPr>
          <w:color w:val="000000" w:themeColor="text1"/>
        </w:rPr>
        <w:br/>
        <w:t xml:space="preserve">UK charities and non-profit organisations working to protect, restore, or sustainably manage the natural world are eligible to apply for grants of between £10,000 and £50,000 per year, for up to three years from the John Ellerman Foundation's People and Planet funding scheme. Launched to promote a healthier environment for both people and nature, the scheme prioritises projects that enhance ocean health through stronger marine protected areas, community engagement, and reduced overfishing; build healthier ecosystems on land and in freshwater through sustainable management, habitat restoration, and landscape-scale conservation; and address the impact of human activities like climate change and pollution on air, land, and water. The focus is on the UK and UK waters. However, the Foundation is also keen to support land and marine-based work in the UK Overseas Territories (UKOTs). There are no deadlines and applications can be submitted at any time. </w:t>
      </w:r>
    </w:p>
    <w:p w14:paraId="42CCB660" w14:textId="77777777" w:rsidR="001C6A04" w:rsidRPr="008C6FB9" w:rsidRDefault="001C6A04" w:rsidP="001C6A04">
      <w:pPr>
        <w:spacing w:before="100" w:beforeAutospacing="1" w:after="100" w:afterAutospacing="1" w:line="240" w:lineRule="auto"/>
        <w:rPr>
          <w:color w:val="000000" w:themeColor="text1"/>
        </w:rPr>
      </w:pPr>
      <w:hyperlink r:id="rId23" w:history="1">
        <w:r w:rsidRPr="008C6FB9">
          <w:rPr>
            <w:rStyle w:val="Hyperlink"/>
            <w:b/>
            <w:bCs/>
            <w:color w:val="000000" w:themeColor="text1"/>
          </w:rPr>
          <w:t>Grants of up to £10,000 Available to Address Local Skill Shortages (UK)</w:t>
        </w:r>
      </w:hyperlink>
      <w:r w:rsidRPr="008C6FB9">
        <w:rPr>
          <w:color w:val="000000" w:themeColor="text1"/>
        </w:rPr>
        <w:br/>
        <w:t xml:space="preserve">Registered charities, social enterprises, colleges, further education providers, and other City &amp; Guilds clients can apply for grants of up to £10,000 for community-led projects addressing local skills shortages across the UK. The City &amp; Guilds Foundation's Local Community Skills Fund aims to support innovative initiatives that may not qualify for traditional funding, focusing on areas with limited access to training and development opportunities. Eligible projects should assist individuals aged 16 and above who face barriers to employment, fostering skill development to enhance job prospects. Applicant organisations must have a voluntary income of less than £1 million annually. Individuals and community groups may also apply if partnered with a qualifying organisation willing to receive funds on their behalf. The fund operates on a rolling basis with applications reviewed monthly. </w:t>
      </w:r>
    </w:p>
    <w:p w14:paraId="75CA6F02" w14:textId="77777777" w:rsidR="00A746F0" w:rsidRPr="001F5F72" w:rsidRDefault="00A746F0" w:rsidP="00A746F0">
      <w:pPr>
        <w:spacing w:before="100" w:beforeAutospacing="1" w:after="100" w:afterAutospacing="1" w:line="240" w:lineRule="auto"/>
        <w:rPr>
          <w:color w:val="000000" w:themeColor="text1"/>
        </w:rPr>
      </w:pPr>
      <w:hyperlink r:id="rId24" w:history="1">
        <w:r w:rsidRPr="008C6FB9">
          <w:rPr>
            <w:rStyle w:val="Hyperlink"/>
            <w:b/>
            <w:bCs/>
            <w:color w:val="000000" w:themeColor="text1"/>
          </w:rPr>
          <w:t>Funding to Buy Books for School Libraries (England)</w:t>
        </w:r>
      </w:hyperlink>
      <w:r w:rsidRPr="008C6FB9">
        <w:rPr>
          <w:color w:val="000000" w:themeColor="text1"/>
        </w:rPr>
        <w:br/>
        <w:t xml:space="preserve">UK schools and early years’ settings can apply for grants of up to £5,000 to buy books for their libraries and encourage more children to read for pleasure. The LoveReading4Kids Funding for Schools Scheme will help schools to provide children with a range of non-curriculum books to improve their reading standards, particularly </w:t>
      </w:r>
      <w:r w:rsidRPr="001F5F72">
        <w:rPr>
          <w:color w:val="000000" w:themeColor="text1"/>
        </w:rPr>
        <w:t xml:space="preserve">amongst children experiencing disadvantage or underrepresentation. Any grant awarded will be made in the form of credit to be spent within six months on the LoveReading4Kids online bookstore. Applications can be submitted at any time, with decisions taking up to three months. </w:t>
      </w:r>
    </w:p>
    <w:p w14:paraId="4A85FACF" w14:textId="77777777" w:rsidR="00034BFF" w:rsidRPr="001F5F72" w:rsidRDefault="00034BFF" w:rsidP="00034BFF">
      <w:pPr>
        <w:spacing w:before="100" w:beforeAutospacing="1" w:after="100" w:afterAutospacing="1" w:line="240" w:lineRule="auto"/>
        <w:rPr>
          <w:color w:val="000000" w:themeColor="text1"/>
        </w:rPr>
      </w:pPr>
      <w:hyperlink r:id="rId25" w:history="1">
        <w:r w:rsidRPr="001F5F72">
          <w:rPr>
            <w:rStyle w:val="Hyperlink"/>
            <w:b/>
            <w:bCs/>
            <w:color w:val="000000" w:themeColor="text1"/>
          </w:rPr>
          <w:t>Grants of up to £7,000 Available to Support Older People Maintain their Independence (UK)</w:t>
        </w:r>
      </w:hyperlink>
      <w:r w:rsidRPr="001F5F72">
        <w:rPr>
          <w:color w:val="000000" w:themeColor="text1"/>
        </w:rPr>
        <w:br/>
        <w:t xml:space="preserve">Grants of up to £7,000 are available to charities in the U.K to support preventative and early </w:t>
      </w:r>
      <w:proofErr w:type="gramStart"/>
      <w:r w:rsidRPr="001F5F72">
        <w:rPr>
          <w:color w:val="000000" w:themeColor="text1"/>
        </w:rPr>
        <w:t>community based</w:t>
      </w:r>
      <w:proofErr w:type="gramEnd"/>
      <w:r w:rsidRPr="001F5F72">
        <w:rPr>
          <w:color w:val="000000" w:themeColor="text1"/>
        </w:rPr>
        <w:t xml:space="preserve"> intervention programmes that focus on helping older people stay in their own homes and maintain their independence. The funding is being made available through the Charles Hayward Foundation Small Grants programme. There are no deadlines and applications can be submitted at any time. </w:t>
      </w:r>
    </w:p>
    <w:p w14:paraId="38506444" w14:textId="77777777" w:rsidR="008B3F42" w:rsidRPr="001F5F72" w:rsidRDefault="008B3F42" w:rsidP="008B3F42">
      <w:pPr>
        <w:spacing w:before="100" w:beforeAutospacing="1" w:after="100" w:afterAutospacing="1" w:line="240" w:lineRule="auto"/>
        <w:rPr>
          <w:color w:val="000000" w:themeColor="text1"/>
        </w:rPr>
      </w:pPr>
      <w:hyperlink r:id="rId26" w:history="1">
        <w:r w:rsidRPr="001F5F72">
          <w:rPr>
            <w:rStyle w:val="Hyperlink"/>
            <w:b/>
            <w:bCs/>
            <w:color w:val="000000" w:themeColor="text1"/>
          </w:rPr>
          <w:t>Grants of up to £10,000 Available to Address Local Skill Shortages (UK)</w:t>
        </w:r>
      </w:hyperlink>
      <w:r w:rsidRPr="001F5F72">
        <w:rPr>
          <w:color w:val="000000" w:themeColor="text1"/>
        </w:rPr>
        <w:br/>
        <w:t xml:space="preserve">Registered charities, social enterprises, colleges, further education providers, and other City &amp; Guilds clients can apply for grants of up to £10,000 for community-led projects addressing local skills shortages across the UK. The City &amp; Guilds Foundation's Local Community Skills Fund aims to support innovative initiatives that may not qualify for traditional funding, focusing on areas with limited access to training and development opportunities. Eligible projects should assist individuals aged 16 and above who face barriers to employment, fostering skill development to enhance job prospects. Applicant organisations must have a voluntary income of less than £1 million annually. Individuals and community groups may also apply if partnered with a qualifying organisation willing to receive funds on their behalf. The fund operates on a rolling basis with applications reviewed monthly. </w:t>
      </w:r>
    </w:p>
    <w:p w14:paraId="13F8940E" w14:textId="18F7808A" w:rsidR="00AF3F24" w:rsidRPr="001F5F72" w:rsidRDefault="00396202" w:rsidP="009B2476">
      <w:pPr>
        <w:spacing w:before="100" w:beforeAutospacing="1" w:after="100" w:afterAutospacing="1" w:line="240" w:lineRule="auto"/>
        <w:rPr>
          <w:color w:val="000000" w:themeColor="text1"/>
        </w:rPr>
      </w:pPr>
      <w:hyperlink r:id="rId27" w:history="1">
        <w:r w:rsidRPr="001F5F72">
          <w:rPr>
            <w:rStyle w:val="Hyperlink"/>
            <w:b/>
            <w:bCs/>
            <w:color w:val="000000" w:themeColor="text1"/>
          </w:rPr>
          <w:t>Grants of up to £3,000 Available to Help Children Facing Food Insecurity (UK)</w:t>
        </w:r>
      </w:hyperlink>
      <w:r w:rsidRPr="001F5F72">
        <w:rPr>
          <w:color w:val="000000" w:themeColor="text1"/>
        </w:rPr>
        <w:br/>
        <w:t>Charities, schools, community groups, and organisations that support children affected by poverty can apply for grants of up to £3,000 to provide support for children and young people up to 18 years old who face food insecurity and lack access to activities during school holidays. Cash for Kids</w:t>
      </w:r>
      <w:proofErr w:type="gramStart"/>
      <w:r w:rsidRPr="001F5F72">
        <w:rPr>
          <w:color w:val="000000" w:themeColor="text1"/>
        </w:rPr>
        <w:t>, ,</w:t>
      </w:r>
      <w:proofErr w:type="gramEnd"/>
      <w:r w:rsidRPr="001F5F72">
        <w:rPr>
          <w:color w:val="000000" w:themeColor="text1"/>
        </w:rPr>
        <w:t xml:space="preserve"> a grant-giving charity supporting disadvantaged children, is offering the Holiday Hunger Grant Fund to help address child poverty through funding nutritious meals, activities, staffing costs, and equipment. There is no application deadline given.</w:t>
      </w:r>
    </w:p>
    <w:p w14:paraId="1A500EDC" w14:textId="77777777" w:rsidR="00243304" w:rsidRPr="001F5F72" w:rsidRDefault="00243304" w:rsidP="00243304">
      <w:pPr>
        <w:spacing w:before="100" w:beforeAutospacing="1" w:after="100" w:afterAutospacing="1" w:line="240" w:lineRule="auto"/>
        <w:rPr>
          <w:color w:val="000000" w:themeColor="text1"/>
        </w:rPr>
      </w:pPr>
      <w:hyperlink r:id="rId28" w:history="1">
        <w:r w:rsidRPr="001F5F72">
          <w:rPr>
            <w:rStyle w:val="Hyperlink"/>
            <w:b/>
            <w:bCs/>
            <w:color w:val="000000" w:themeColor="text1"/>
          </w:rPr>
          <w:t>Funding for Rural Community and Education Projects (UK)</w:t>
        </w:r>
      </w:hyperlink>
      <w:r w:rsidRPr="001F5F72">
        <w:rPr>
          <w:color w:val="000000" w:themeColor="text1"/>
        </w:rPr>
        <w:br/>
        <w:t xml:space="preserve">Charities supporting rural development, particularly young people's education and poverty relief within rural areas, can apply for funding through the NFU Mutual Charitable Trust. The funding focuses on supporting larger initiatives that would significantly impact rural communities. Grants available are for £1,000 - 50,000.  Larger grants are used to support organisations that significantly impact rural communities nationally. Projects funded in the past have ranged from City farms, Federations of Young Farmers Clubs and farming Community Networks. The next closing date for applications is the </w:t>
      </w:r>
      <w:proofErr w:type="gramStart"/>
      <w:r w:rsidRPr="001F5F72">
        <w:rPr>
          <w:color w:val="000000" w:themeColor="text1"/>
        </w:rPr>
        <w:t>23rd</w:t>
      </w:r>
      <w:proofErr w:type="gramEnd"/>
      <w:r w:rsidRPr="001F5F72">
        <w:rPr>
          <w:color w:val="000000" w:themeColor="text1"/>
        </w:rPr>
        <w:t xml:space="preserve"> May 2025. </w:t>
      </w:r>
    </w:p>
    <w:p w14:paraId="1CBCF397" w14:textId="77777777" w:rsidR="003B028E" w:rsidRPr="001F5F72" w:rsidRDefault="003B028E" w:rsidP="003B028E">
      <w:pPr>
        <w:spacing w:before="100" w:beforeAutospacing="1" w:after="100" w:afterAutospacing="1" w:line="240" w:lineRule="auto"/>
        <w:rPr>
          <w:color w:val="000000" w:themeColor="text1"/>
        </w:rPr>
      </w:pPr>
      <w:hyperlink r:id="rId29" w:history="1">
        <w:r w:rsidRPr="001F5F72">
          <w:rPr>
            <w:rStyle w:val="Hyperlink"/>
            <w:b/>
            <w:bCs/>
            <w:color w:val="000000" w:themeColor="text1"/>
          </w:rPr>
          <w:t>Grants to Support Projects in Horticulture, Plant Sciences, Fine Art &amp; Art History (UK)</w:t>
        </w:r>
      </w:hyperlink>
      <w:r w:rsidRPr="001F5F72">
        <w:rPr>
          <w:color w:val="000000" w:themeColor="text1"/>
        </w:rPr>
        <w:br/>
        <w:t xml:space="preserve">UK charities and charitable organisations, including schools and colleges, can apply for grants to support projects in horticulture and plant sciences as well as the study, exhibition and conservation of fine art. The Finnis Scott Foundation is especially interested in supporting horticultural training through bursaries and apprenticeships. The sponsoring institution should make applications; individuals may not apply. The Foundation will consider applications for one-off grants up to £10,000, but because of the high demand, most grants are currently £5,000 or less. Exceptionally, grants of as much as £60,000 are made when funds permit, payable over several years. The next application closing date is 4pm on the </w:t>
      </w:r>
      <w:proofErr w:type="gramStart"/>
      <w:r w:rsidRPr="001F5F72">
        <w:rPr>
          <w:color w:val="000000" w:themeColor="text1"/>
        </w:rPr>
        <w:t>20th</w:t>
      </w:r>
      <w:proofErr w:type="gramEnd"/>
      <w:r w:rsidRPr="001F5F72">
        <w:rPr>
          <w:color w:val="000000" w:themeColor="text1"/>
        </w:rPr>
        <w:t xml:space="preserve"> March 2025. </w:t>
      </w:r>
    </w:p>
    <w:p w14:paraId="667524CA" w14:textId="77777777" w:rsidR="00C6028C" w:rsidRPr="001F5F72" w:rsidRDefault="00C6028C" w:rsidP="00C6028C">
      <w:pPr>
        <w:spacing w:before="100" w:beforeAutospacing="1" w:after="100" w:afterAutospacing="1" w:line="240" w:lineRule="auto"/>
        <w:rPr>
          <w:color w:val="000000" w:themeColor="text1"/>
        </w:rPr>
      </w:pPr>
      <w:hyperlink r:id="rId30" w:history="1">
        <w:r w:rsidRPr="001F5F72">
          <w:rPr>
            <w:rStyle w:val="Hyperlink"/>
            <w:b/>
            <w:bCs/>
            <w:color w:val="000000" w:themeColor="text1"/>
          </w:rPr>
          <w:t>Grants of up to £5,000 Available to Charities Supporting Vulnerable &amp; Disadvantaged People (UK)</w:t>
        </w:r>
      </w:hyperlink>
      <w:r w:rsidRPr="001F5F72">
        <w:rPr>
          <w:color w:val="000000" w:themeColor="text1"/>
        </w:rPr>
        <w:br/>
        <w:t xml:space="preserve">The </w:t>
      </w:r>
      <w:proofErr w:type="spellStart"/>
      <w:r w:rsidRPr="001F5F72">
        <w:rPr>
          <w:color w:val="000000" w:themeColor="text1"/>
        </w:rPr>
        <w:t>Leathersellers</w:t>
      </w:r>
      <w:proofErr w:type="spellEnd"/>
      <w:r w:rsidRPr="001F5F72">
        <w:rPr>
          <w:color w:val="000000" w:themeColor="text1"/>
        </w:rPr>
        <w:t>' Company has announced that its next application round for the Small Grants Programme will reopen for applications on the </w:t>
      </w:r>
      <w:proofErr w:type="gramStart"/>
      <w:r w:rsidRPr="001F5F72">
        <w:rPr>
          <w:color w:val="000000" w:themeColor="text1"/>
        </w:rPr>
        <w:t>3rd</w:t>
      </w:r>
      <w:proofErr w:type="gramEnd"/>
      <w:r w:rsidRPr="001F5F72">
        <w:rPr>
          <w:color w:val="000000" w:themeColor="text1"/>
        </w:rPr>
        <w:t xml:space="preserve"> February 2025. This funding is available to small charities and Charitable Incorporated Organisations (CIOs) that provide essential services for vulnerable people in deprived communities across the UK. The Small Grants Programme awards grants of up to £5,000 to organisations with an annual income of less than £200,000. The number of </w:t>
      </w:r>
      <w:r w:rsidRPr="001F5F72">
        <w:rPr>
          <w:color w:val="000000" w:themeColor="text1"/>
        </w:rPr>
        <w:lastRenderedPageBreak/>
        <w:t xml:space="preserve">applications will be capped, and submissions will be accepted on a first-come, first-served basis; specifically, the first 45 applications received after each round </w:t>
      </w:r>
      <w:proofErr w:type="gramStart"/>
      <w:r w:rsidRPr="001F5F72">
        <w:rPr>
          <w:color w:val="000000" w:themeColor="text1"/>
        </w:rPr>
        <w:t>opens</w:t>
      </w:r>
      <w:proofErr w:type="gramEnd"/>
      <w:r w:rsidRPr="001F5F72">
        <w:rPr>
          <w:color w:val="000000" w:themeColor="text1"/>
        </w:rPr>
        <w:t xml:space="preserve"> will be considered. There are eight application windows throughout the year, and each window will close once 45 applications have been received. The application process is extremely competitive. On November 4th, 2024, for example, the entire allocation of applications was exhausted in just 15 minutes after opening. </w:t>
      </w:r>
    </w:p>
    <w:p w14:paraId="0106DF17" w14:textId="77777777" w:rsidR="0095770E" w:rsidRPr="001F5F72" w:rsidRDefault="0095770E" w:rsidP="0095770E">
      <w:pPr>
        <w:spacing w:before="100" w:beforeAutospacing="1" w:after="100" w:afterAutospacing="1" w:line="240" w:lineRule="auto"/>
        <w:rPr>
          <w:color w:val="000000" w:themeColor="text1"/>
        </w:rPr>
      </w:pPr>
      <w:hyperlink r:id="rId31" w:history="1">
        <w:r w:rsidRPr="001F5F72">
          <w:rPr>
            <w:rStyle w:val="Hyperlink"/>
            <w:b/>
            <w:bCs/>
            <w:color w:val="000000" w:themeColor="text1"/>
          </w:rPr>
          <w:t xml:space="preserve">Funding for Projects Making a Positive Impact on </w:t>
        </w:r>
        <w:proofErr w:type="spellStart"/>
        <w:r w:rsidRPr="001F5F72">
          <w:rPr>
            <w:rStyle w:val="Hyperlink"/>
            <w:b/>
            <w:bCs/>
            <w:color w:val="000000" w:themeColor="text1"/>
          </w:rPr>
          <w:t>Peoples</w:t>
        </w:r>
        <w:proofErr w:type="spellEnd"/>
        <w:r w:rsidRPr="001F5F72">
          <w:rPr>
            <w:rStyle w:val="Hyperlink"/>
            <w:b/>
            <w:bCs/>
            <w:color w:val="000000" w:themeColor="text1"/>
          </w:rPr>
          <w:t xml:space="preserve"> Lives (UK - Various Locations)</w:t>
        </w:r>
      </w:hyperlink>
      <w:r w:rsidRPr="001F5F72">
        <w:rPr>
          <w:color w:val="000000" w:themeColor="text1"/>
        </w:rPr>
        <w:br/>
        <w:t xml:space="preserve">The Focus Foundation, the charitable arm of Focus Group, a provider of essential business technology, offers grants of up to £8,000 to charities and community groups that deliver projects that positively impact people’s lives. The Foundation's Rapid Response Grant Scheme will support projects focused on mental health, underprivileged children and young adults, and local community initiatives that are located close to one of the Foundation’s regional offices in Turo, Exeter, Portsmouth, Shoreham, Basingstoke, Bristol, Merthyr Tydfil, Witney, Milton Keynes, Norwich, Birmingham, Manchester, Derby, Carlisle, Melrose, Glasgow and Inverness. To be eligible, projects should demonstrate clear, measurable benefits to their communities. Applications are accepted </w:t>
      </w:r>
      <w:proofErr w:type="gramStart"/>
      <w:r w:rsidRPr="001F5F72">
        <w:rPr>
          <w:color w:val="000000" w:themeColor="text1"/>
        </w:rPr>
        <w:t>year-round, but</w:t>
      </w:r>
      <w:proofErr w:type="gramEnd"/>
      <w:r w:rsidRPr="001F5F72">
        <w:rPr>
          <w:color w:val="000000" w:themeColor="text1"/>
        </w:rPr>
        <w:t xml:space="preserve"> will close for assessment four weeks prior to the next committee meeting, scheduled for mid-July 2025. </w:t>
      </w:r>
    </w:p>
    <w:p w14:paraId="478E0EDA" w14:textId="77777777" w:rsidR="0057614F" w:rsidRPr="001F5F72" w:rsidRDefault="0057614F" w:rsidP="0057614F">
      <w:pPr>
        <w:spacing w:before="100" w:beforeAutospacing="1" w:after="100" w:afterAutospacing="1" w:line="240" w:lineRule="auto"/>
        <w:rPr>
          <w:color w:val="000000" w:themeColor="text1"/>
        </w:rPr>
      </w:pPr>
      <w:hyperlink r:id="rId32" w:history="1">
        <w:r w:rsidRPr="001F5F72">
          <w:rPr>
            <w:rStyle w:val="Hyperlink"/>
            <w:b/>
            <w:bCs/>
            <w:color w:val="000000" w:themeColor="text1"/>
          </w:rPr>
          <w:t>Grants of up to £3,000 Available to Support the Mental Health of Children and Young People (UK)</w:t>
        </w:r>
      </w:hyperlink>
      <w:r w:rsidRPr="001F5F72">
        <w:rPr>
          <w:color w:val="000000" w:themeColor="text1"/>
        </w:rPr>
        <w:br/>
        <w:t xml:space="preserve">Registered charities, schools, and constituted voluntary and community organisations in the UK can apply for grants from £1,000 to £3,000 to improve the mental wellbeing of children and young people up to 18 years old. The Children's Mental Health Grants, offered by the charity Cash for Kids, are designed to support initiatives that directly address young people's psychological and emotional needs through various interventions such as counselling, art therapy, bereavement support, and sensory equipment. The grants are available to organisations with an annual income below £1 million, with applications by individuals also potentially eligible. The programme aims to provide targeted financial support to projects that can demonstrate a clear and meaningful approach to children's mental health interventions. Applications are being accepted on a rolling basis and there is no application closing date. </w:t>
      </w:r>
    </w:p>
    <w:p w14:paraId="7B5C1D21" w14:textId="77777777" w:rsidR="00ED46E4" w:rsidRPr="001F5F72" w:rsidRDefault="00ED46E4" w:rsidP="00ED46E4">
      <w:pPr>
        <w:spacing w:before="100" w:beforeAutospacing="1" w:after="100" w:afterAutospacing="1" w:line="240" w:lineRule="auto"/>
        <w:rPr>
          <w:color w:val="000000" w:themeColor="text1"/>
        </w:rPr>
      </w:pPr>
      <w:hyperlink r:id="rId33" w:history="1">
        <w:r w:rsidRPr="001F5F72">
          <w:rPr>
            <w:rStyle w:val="Hyperlink"/>
            <w:b/>
            <w:bCs/>
            <w:color w:val="000000" w:themeColor="text1"/>
          </w:rPr>
          <w:t>Funding to Support Families in Need (UK)</w:t>
        </w:r>
      </w:hyperlink>
      <w:r w:rsidRPr="001F5F72">
        <w:rPr>
          <w:color w:val="000000" w:themeColor="text1"/>
        </w:rPr>
        <w:br/>
        <w:t xml:space="preserve">Voluntary sector organisations in the UK working on the frontlines of family support can apply for grants of £10,000-£100,000 for a period of one to three years. These funds, made available through the </w:t>
      </w:r>
      <w:proofErr w:type="spellStart"/>
      <w:r w:rsidRPr="001F5F72">
        <w:rPr>
          <w:color w:val="000000" w:themeColor="text1"/>
        </w:rPr>
        <w:t>Trusthouse</w:t>
      </w:r>
      <w:proofErr w:type="spellEnd"/>
      <w:r w:rsidRPr="001F5F72">
        <w:rPr>
          <w:color w:val="000000" w:themeColor="text1"/>
        </w:rPr>
        <w:t xml:space="preserve"> Charitable Foundation, can be used for core costs, salaries, running expenses, and project costs. The programme prioritises organisations with an annual income up to £500,000 located in, or serving of high deprivation. Focus areas include family support in deprived communities, with particular interest in early intervention programmes, families coping with addiction, and assistance for prisoners' families. Applications can be submitted at any time. </w:t>
      </w:r>
    </w:p>
    <w:p w14:paraId="747C560C" w14:textId="7CB828CD" w:rsidR="0095770E" w:rsidRPr="001F5F72" w:rsidRDefault="00E02AFF" w:rsidP="00B80AF6">
      <w:pPr>
        <w:spacing w:before="100" w:beforeAutospacing="1" w:after="100" w:afterAutospacing="1" w:line="240" w:lineRule="auto"/>
        <w:rPr>
          <w:color w:val="000000" w:themeColor="text1"/>
        </w:rPr>
      </w:pPr>
      <w:hyperlink r:id="rId34" w:history="1">
        <w:r w:rsidRPr="001F5F72">
          <w:rPr>
            <w:rStyle w:val="Hyperlink"/>
            <w:b/>
            <w:bCs/>
            <w:color w:val="000000" w:themeColor="text1"/>
          </w:rPr>
          <w:t>New £1 Million Fund for Youth Mental Health Charities (UK)</w:t>
        </w:r>
      </w:hyperlink>
      <w:r w:rsidRPr="001F5F72">
        <w:rPr>
          <w:color w:val="000000" w:themeColor="text1"/>
        </w:rPr>
        <w:br/>
        <w:t xml:space="preserve">UK-registered charities and Community Interest Companies (CICs) that work exclusively with young people aged 10-30 can apply for grants from The Prudence Trust's Strength in Data 2025 Fund. This initiative offers £1 million over three years to support organisations in enhancing their data collection and utilization to improve services. Eligible applicants must have an annual income exceeding £250,000, at least two years of published accounts, provide direct mental health support—such as talk therapy or socially prescribed activities for those experiencing anxiety or depression—and already collect mental health or wellbeing data. The grant aims to build monitoring and evaluation capacity, including upskilling staff, funding dedicated data roles, and acquiring necessary software or hardware. The application process is currently open, with the first stage deadline is 4 pm on the </w:t>
      </w:r>
      <w:proofErr w:type="gramStart"/>
      <w:r w:rsidRPr="001F5F72">
        <w:rPr>
          <w:color w:val="000000" w:themeColor="text1"/>
        </w:rPr>
        <w:t>3rd</w:t>
      </w:r>
      <w:proofErr w:type="gramEnd"/>
      <w:r w:rsidRPr="001F5F72">
        <w:rPr>
          <w:color w:val="000000" w:themeColor="text1"/>
        </w:rPr>
        <w:t xml:space="preserve"> March 2025.</w:t>
      </w:r>
    </w:p>
    <w:p w14:paraId="7AE1FC08" w14:textId="77777777" w:rsidR="00693227" w:rsidRPr="00DF3F42" w:rsidRDefault="00693227" w:rsidP="00693227">
      <w:pPr>
        <w:spacing w:before="100" w:beforeAutospacing="1" w:after="100" w:afterAutospacing="1" w:line="240" w:lineRule="auto"/>
        <w:rPr>
          <w:b/>
          <w:bCs/>
          <w:smallCaps/>
          <w:color w:val="000000" w:themeColor="text1"/>
        </w:rPr>
      </w:pPr>
      <w:r w:rsidRPr="00DF3F42">
        <w:rPr>
          <w:b/>
          <w:bCs/>
          <w:smallCaps/>
          <w:color w:val="000000" w:themeColor="text1"/>
        </w:rPr>
        <w:lastRenderedPageBreak/>
        <w:t>National Lottery Grants for Heritage - Grants of up to £10 Million Available (UK)</w:t>
      </w:r>
    </w:p>
    <w:p w14:paraId="4A8EB3B8" w14:textId="77777777" w:rsidR="00693227" w:rsidRPr="001F5F72" w:rsidRDefault="00693227" w:rsidP="00693227">
      <w:pPr>
        <w:spacing w:before="100" w:beforeAutospacing="1" w:after="100" w:afterAutospacing="1" w:line="240" w:lineRule="auto"/>
        <w:rPr>
          <w:color w:val="000000" w:themeColor="text1"/>
        </w:rPr>
      </w:pPr>
      <w:r w:rsidRPr="001F5F72">
        <w:rPr>
          <w:color w:val="000000" w:themeColor="text1"/>
        </w:rPr>
        <w:t>Not-for-profit organisations across the UK can now apply for grants of between £250,000 and £10 million from the National Lottery Heritage Fund for projects connecting people and communities to UK</w:t>
      </w:r>
    </w:p>
    <w:p w14:paraId="5F917A93" w14:textId="77777777" w:rsidR="00693227" w:rsidRPr="001F5F72" w:rsidRDefault="00693227" w:rsidP="00693227">
      <w:pPr>
        <w:spacing w:before="100" w:beforeAutospacing="1" w:after="100" w:afterAutospacing="1" w:line="240" w:lineRule="auto"/>
        <w:rPr>
          <w:color w:val="000000" w:themeColor="text1"/>
        </w:rPr>
      </w:pPr>
      <w:r w:rsidRPr="001F5F72">
        <w:rPr>
          <w:color w:val="000000" w:themeColor="text1"/>
        </w:rPr>
        <w:t>heritage.</w:t>
      </w:r>
    </w:p>
    <w:p w14:paraId="6B184659" w14:textId="77777777" w:rsidR="00693227" w:rsidRPr="001F5F72" w:rsidRDefault="00693227" w:rsidP="00693227">
      <w:pPr>
        <w:spacing w:before="100" w:beforeAutospacing="1" w:after="100" w:afterAutospacing="1" w:line="240" w:lineRule="auto"/>
        <w:rPr>
          <w:color w:val="000000" w:themeColor="text1"/>
        </w:rPr>
      </w:pPr>
      <w:r w:rsidRPr="001F5F72">
        <w:rPr>
          <w:color w:val="000000" w:themeColor="text1"/>
        </w:rPr>
        <w:t>The funding can be used to support a broad range of activities and project costs, such as:</w:t>
      </w:r>
    </w:p>
    <w:p w14:paraId="1D4FA238" w14:textId="77777777" w:rsidR="00693227" w:rsidRPr="001F5F72" w:rsidRDefault="00693227" w:rsidP="00693227">
      <w:pPr>
        <w:spacing w:before="100" w:beforeAutospacing="1" w:after="100" w:afterAutospacing="1" w:line="240" w:lineRule="auto"/>
        <w:rPr>
          <w:color w:val="000000" w:themeColor="text1"/>
        </w:rPr>
      </w:pPr>
      <w:r w:rsidRPr="001F5F72">
        <w:rPr>
          <w:color w:val="000000" w:themeColor="text1"/>
        </w:rPr>
        <w:t xml:space="preserve">· </w:t>
      </w:r>
      <w:proofErr w:type="gramStart"/>
      <w:r w:rsidRPr="001F5F72">
        <w:rPr>
          <w:color w:val="000000" w:themeColor="text1"/>
        </w:rPr>
        <w:t>volunteer</w:t>
      </w:r>
      <w:proofErr w:type="gramEnd"/>
      <w:r w:rsidRPr="001F5F72">
        <w:rPr>
          <w:color w:val="000000" w:themeColor="text1"/>
        </w:rPr>
        <w:t xml:space="preserve"> expenses, new staff posts and training costs</w:t>
      </w:r>
    </w:p>
    <w:p w14:paraId="130F08C0" w14:textId="77777777" w:rsidR="00693227" w:rsidRPr="001F5F72" w:rsidRDefault="00693227" w:rsidP="00693227">
      <w:pPr>
        <w:spacing w:before="100" w:beforeAutospacing="1" w:after="100" w:afterAutospacing="1" w:line="240" w:lineRule="auto"/>
        <w:rPr>
          <w:color w:val="000000" w:themeColor="text1"/>
        </w:rPr>
      </w:pPr>
      <w:r w:rsidRPr="001F5F72">
        <w:rPr>
          <w:color w:val="000000" w:themeColor="text1"/>
        </w:rPr>
        <w:t xml:space="preserve">· </w:t>
      </w:r>
      <w:proofErr w:type="gramStart"/>
      <w:r w:rsidRPr="001F5F72">
        <w:rPr>
          <w:color w:val="000000" w:themeColor="text1"/>
        </w:rPr>
        <w:t>capital</w:t>
      </w:r>
      <w:proofErr w:type="gramEnd"/>
      <w:r w:rsidRPr="001F5F72">
        <w:rPr>
          <w:color w:val="000000" w:themeColor="text1"/>
        </w:rPr>
        <w:t xml:space="preserve"> works, repair, maintenance and conservation</w:t>
      </w:r>
    </w:p>
    <w:p w14:paraId="42CF6F63" w14:textId="77777777" w:rsidR="00693227" w:rsidRPr="001F5F72" w:rsidRDefault="00693227" w:rsidP="00693227">
      <w:pPr>
        <w:spacing w:before="100" w:beforeAutospacing="1" w:after="100" w:afterAutospacing="1" w:line="240" w:lineRule="auto"/>
        <w:rPr>
          <w:color w:val="000000" w:themeColor="text1"/>
        </w:rPr>
      </w:pPr>
      <w:r w:rsidRPr="001F5F72">
        <w:rPr>
          <w:color w:val="000000" w:themeColor="text1"/>
        </w:rPr>
        <w:t xml:space="preserve">· </w:t>
      </w:r>
      <w:proofErr w:type="gramStart"/>
      <w:r w:rsidRPr="001F5F72">
        <w:rPr>
          <w:color w:val="000000" w:themeColor="text1"/>
        </w:rPr>
        <w:t>professional</w:t>
      </w:r>
      <w:proofErr w:type="gramEnd"/>
      <w:r w:rsidRPr="001F5F72">
        <w:rPr>
          <w:color w:val="000000" w:themeColor="text1"/>
        </w:rPr>
        <w:t xml:space="preserve"> fees, event costs and activities to strengthen organisations</w:t>
      </w:r>
    </w:p>
    <w:p w14:paraId="2AF1074D" w14:textId="77777777" w:rsidR="00693227" w:rsidRPr="001F5F72" w:rsidRDefault="00693227" w:rsidP="00693227">
      <w:pPr>
        <w:spacing w:before="100" w:beforeAutospacing="1" w:after="100" w:afterAutospacing="1" w:line="240" w:lineRule="auto"/>
        <w:rPr>
          <w:color w:val="000000" w:themeColor="text1"/>
        </w:rPr>
      </w:pPr>
      <w:r w:rsidRPr="001F5F72">
        <w:rPr>
          <w:color w:val="000000" w:themeColor="text1"/>
        </w:rPr>
        <w:t xml:space="preserve">· </w:t>
      </w:r>
      <w:proofErr w:type="gramStart"/>
      <w:r w:rsidRPr="001F5F72">
        <w:rPr>
          <w:color w:val="000000" w:themeColor="text1"/>
        </w:rPr>
        <w:t>acquisition</w:t>
      </w:r>
      <w:proofErr w:type="gramEnd"/>
      <w:r w:rsidRPr="001F5F72">
        <w:rPr>
          <w:color w:val="000000" w:themeColor="text1"/>
        </w:rPr>
        <w:t xml:space="preserve"> of heritage and costs associated with the purchase</w:t>
      </w:r>
    </w:p>
    <w:p w14:paraId="7BB1E2BF" w14:textId="77777777" w:rsidR="00693227" w:rsidRPr="001F5F72" w:rsidRDefault="00693227" w:rsidP="00693227">
      <w:pPr>
        <w:spacing w:before="100" w:beforeAutospacing="1" w:after="100" w:afterAutospacing="1" w:line="240" w:lineRule="auto"/>
        <w:rPr>
          <w:color w:val="000000" w:themeColor="text1"/>
        </w:rPr>
      </w:pPr>
      <w:r w:rsidRPr="001F5F72">
        <w:rPr>
          <w:color w:val="000000" w:themeColor="text1"/>
        </w:rPr>
        <w:t xml:space="preserve">· </w:t>
      </w:r>
      <w:proofErr w:type="gramStart"/>
      <w:r w:rsidRPr="001F5F72">
        <w:rPr>
          <w:color w:val="000000" w:themeColor="text1"/>
        </w:rPr>
        <w:t>costs</w:t>
      </w:r>
      <w:proofErr w:type="gramEnd"/>
      <w:r w:rsidRPr="001F5F72">
        <w:rPr>
          <w:color w:val="000000" w:themeColor="text1"/>
        </w:rPr>
        <w:t xml:space="preserve"> to join Fit for the Future, a UK-wide environmental sustainability network</w:t>
      </w:r>
    </w:p>
    <w:p w14:paraId="7254A80E" w14:textId="77777777" w:rsidR="00693227" w:rsidRPr="001F5F72" w:rsidRDefault="00693227" w:rsidP="00693227">
      <w:pPr>
        <w:spacing w:before="100" w:beforeAutospacing="1" w:after="100" w:afterAutospacing="1" w:line="240" w:lineRule="auto"/>
        <w:rPr>
          <w:color w:val="000000" w:themeColor="text1"/>
        </w:rPr>
      </w:pPr>
      <w:r w:rsidRPr="001F5F72">
        <w:rPr>
          <w:color w:val="000000" w:themeColor="text1"/>
        </w:rPr>
        <w:t xml:space="preserve">Projects must </w:t>
      </w:r>
      <w:proofErr w:type="gramStart"/>
      <w:r w:rsidRPr="001F5F72">
        <w:rPr>
          <w:color w:val="000000" w:themeColor="text1"/>
        </w:rPr>
        <w:t>take into account</w:t>
      </w:r>
      <w:proofErr w:type="gramEnd"/>
      <w:r w:rsidRPr="001F5F72">
        <w:rPr>
          <w:color w:val="000000" w:themeColor="text1"/>
        </w:rPr>
        <w:t xml:space="preserve"> the National Lottery Heritage Fund’s four investment principles:</w:t>
      </w:r>
    </w:p>
    <w:p w14:paraId="34C005DE" w14:textId="77777777" w:rsidR="00693227" w:rsidRPr="001F5F72" w:rsidRDefault="00693227" w:rsidP="00693227">
      <w:pPr>
        <w:spacing w:before="100" w:beforeAutospacing="1" w:after="100" w:afterAutospacing="1" w:line="240" w:lineRule="auto"/>
        <w:rPr>
          <w:color w:val="000000" w:themeColor="text1"/>
        </w:rPr>
      </w:pPr>
      <w:r w:rsidRPr="001F5F72">
        <w:rPr>
          <w:color w:val="000000" w:themeColor="text1"/>
        </w:rPr>
        <w:t xml:space="preserve">· </w:t>
      </w:r>
      <w:proofErr w:type="gramStart"/>
      <w:r w:rsidRPr="001F5F72">
        <w:rPr>
          <w:color w:val="000000" w:themeColor="text1"/>
        </w:rPr>
        <w:t>saving</w:t>
      </w:r>
      <w:proofErr w:type="gramEnd"/>
      <w:r w:rsidRPr="001F5F72">
        <w:rPr>
          <w:color w:val="000000" w:themeColor="text1"/>
        </w:rPr>
        <w:t xml:space="preserve"> heritage</w:t>
      </w:r>
    </w:p>
    <w:p w14:paraId="45ADD4F6" w14:textId="77777777" w:rsidR="00693227" w:rsidRPr="001F5F72" w:rsidRDefault="00693227" w:rsidP="00693227">
      <w:pPr>
        <w:spacing w:before="100" w:beforeAutospacing="1" w:after="100" w:afterAutospacing="1" w:line="240" w:lineRule="auto"/>
        <w:rPr>
          <w:color w:val="000000" w:themeColor="text1"/>
        </w:rPr>
      </w:pPr>
      <w:r w:rsidRPr="001F5F72">
        <w:rPr>
          <w:color w:val="000000" w:themeColor="text1"/>
        </w:rPr>
        <w:t xml:space="preserve">· </w:t>
      </w:r>
      <w:proofErr w:type="gramStart"/>
      <w:r w:rsidRPr="001F5F72">
        <w:rPr>
          <w:color w:val="000000" w:themeColor="text1"/>
        </w:rPr>
        <w:t>protecting</w:t>
      </w:r>
      <w:proofErr w:type="gramEnd"/>
      <w:r w:rsidRPr="001F5F72">
        <w:rPr>
          <w:color w:val="000000" w:themeColor="text1"/>
        </w:rPr>
        <w:t xml:space="preserve"> the environment</w:t>
      </w:r>
    </w:p>
    <w:p w14:paraId="38CFCDDD" w14:textId="77777777" w:rsidR="00693227" w:rsidRPr="001F5F72" w:rsidRDefault="00693227" w:rsidP="00693227">
      <w:pPr>
        <w:spacing w:before="100" w:beforeAutospacing="1" w:after="100" w:afterAutospacing="1" w:line="240" w:lineRule="auto"/>
        <w:rPr>
          <w:color w:val="000000" w:themeColor="text1"/>
        </w:rPr>
      </w:pPr>
      <w:r w:rsidRPr="001F5F72">
        <w:rPr>
          <w:color w:val="000000" w:themeColor="text1"/>
        </w:rPr>
        <w:t xml:space="preserve">· </w:t>
      </w:r>
      <w:proofErr w:type="gramStart"/>
      <w:r w:rsidRPr="001F5F72">
        <w:rPr>
          <w:color w:val="000000" w:themeColor="text1"/>
        </w:rPr>
        <w:t>inclusion</w:t>
      </w:r>
      <w:proofErr w:type="gramEnd"/>
      <w:r w:rsidRPr="001F5F72">
        <w:rPr>
          <w:color w:val="000000" w:themeColor="text1"/>
        </w:rPr>
        <w:t>, access and participation</w:t>
      </w:r>
    </w:p>
    <w:p w14:paraId="171971BA" w14:textId="77777777" w:rsidR="00693227" w:rsidRPr="001F5F72" w:rsidRDefault="00693227" w:rsidP="00693227">
      <w:pPr>
        <w:spacing w:before="100" w:beforeAutospacing="1" w:after="100" w:afterAutospacing="1" w:line="240" w:lineRule="auto"/>
        <w:rPr>
          <w:color w:val="000000" w:themeColor="text1"/>
        </w:rPr>
      </w:pPr>
      <w:r w:rsidRPr="001F5F72">
        <w:rPr>
          <w:color w:val="000000" w:themeColor="text1"/>
        </w:rPr>
        <w:t xml:space="preserve">· </w:t>
      </w:r>
      <w:proofErr w:type="gramStart"/>
      <w:r w:rsidRPr="001F5F72">
        <w:rPr>
          <w:color w:val="000000" w:themeColor="text1"/>
        </w:rPr>
        <w:t>organisational</w:t>
      </w:r>
      <w:proofErr w:type="gramEnd"/>
      <w:r w:rsidRPr="001F5F72">
        <w:rPr>
          <w:color w:val="000000" w:themeColor="text1"/>
        </w:rPr>
        <w:t xml:space="preserve"> sustainability</w:t>
      </w:r>
    </w:p>
    <w:p w14:paraId="462CA943" w14:textId="77777777" w:rsidR="00693227" w:rsidRPr="001F5F72" w:rsidRDefault="00693227" w:rsidP="00693227">
      <w:pPr>
        <w:spacing w:before="100" w:beforeAutospacing="1" w:after="100" w:afterAutospacing="1" w:line="240" w:lineRule="auto"/>
        <w:rPr>
          <w:color w:val="000000" w:themeColor="text1"/>
        </w:rPr>
      </w:pPr>
      <w:r w:rsidRPr="001F5F72">
        <w:rPr>
          <w:color w:val="000000" w:themeColor="text1"/>
        </w:rPr>
        <w:t>· Partnerships are encouraged.</w:t>
      </w:r>
    </w:p>
    <w:p w14:paraId="3A664E20" w14:textId="77777777" w:rsidR="00693227" w:rsidRPr="001F5F72" w:rsidRDefault="00693227" w:rsidP="00693227">
      <w:pPr>
        <w:spacing w:before="100" w:beforeAutospacing="1" w:after="100" w:afterAutospacing="1" w:line="240" w:lineRule="auto"/>
        <w:rPr>
          <w:color w:val="000000" w:themeColor="text1"/>
        </w:rPr>
      </w:pPr>
      <w:r w:rsidRPr="001F5F72">
        <w:rPr>
          <w:color w:val="000000" w:themeColor="text1"/>
        </w:rPr>
        <w:t>Up to 10% match funding is required.</w:t>
      </w:r>
    </w:p>
    <w:p w14:paraId="01CFF2DA" w14:textId="77777777" w:rsidR="00693227" w:rsidRPr="001F5F72" w:rsidRDefault="00693227" w:rsidP="00693227">
      <w:pPr>
        <w:spacing w:before="100" w:beforeAutospacing="1" w:after="100" w:afterAutospacing="1" w:line="240" w:lineRule="auto"/>
        <w:rPr>
          <w:color w:val="000000" w:themeColor="text1"/>
        </w:rPr>
      </w:pPr>
      <w:r w:rsidRPr="001F5F72">
        <w:rPr>
          <w:color w:val="000000" w:themeColor="text1"/>
        </w:rPr>
        <w:t xml:space="preserve">The next deadline for applications is 12 pm on the </w:t>
      </w:r>
      <w:proofErr w:type="gramStart"/>
      <w:r w:rsidRPr="001F5F72">
        <w:rPr>
          <w:color w:val="000000" w:themeColor="text1"/>
        </w:rPr>
        <w:t>26th</w:t>
      </w:r>
      <w:proofErr w:type="gramEnd"/>
      <w:r w:rsidRPr="001F5F72">
        <w:rPr>
          <w:color w:val="000000" w:themeColor="text1"/>
        </w:rPr>
        <w:t xml:space="preserve"> February 2025. Back to Table of Contents https://www.heritagefund.org.uk/funding/national-lottery-heritage-grants-250k-10m</w:t>
      </w:r>
    </w:p>
    <w:p w14:paraId="7FD8AF5A" w14:textId="77777777" w:rsidR="00F77F21" w:rsidRPr="001F5F72" w:rsidRDefault="00F77F21" w:rsidP="00F77F21">
      <w:pPr>
        <w:spacing w:before="100" w:beforeAutospacing="1" w:after="100" w:afterAutospacing="1" w:line="240" w:lineRule="auto"/>
        <w:rPr>
          <w:color w:val="000000" w:themeColor="text1"/>
        </w:rPr>
      </w:pPr>
      <w:r w:rsidRPr="001F5F72">
        <w:rPr>
          <w:color w:val="000000" w:themeColor="text1"/>
        </w:rPr>
        <w:t xml:space="preserve">The next closing date for applications is the </w:t>
      </w:r>
      <w:proofErr w:type="gramStart"/>
      <w:r w:rsidRPr="001F5F72">
        <w:rPr>
          <w:color w:val="000000" w:themeColor="text1"/>
        </w:rPr>
        <w:t>4th</w:t>
      </w:r>
      <w:proofErr w:type="gramEnd"/>
      <w:r w:rsidRPr="001F5F72">
        <w:rPr>
          <w:color w:val="000000" w:themeColor="text1"/>
        </w:rPr>
        <w:t xml:space="preserve"> April 2025. Back to Table of Contents https://naturegrants.ltl.org.uk/guidance.php</w:t>
      </w:r>
    </w:p>
    <w:p w14:paraId="7C1E9E20" w14:textId="77777777" w:rsidR="003A026F" w:rsidRPr="001F5F72" w:rsidRDefault="003A026F" w:rsidP="003A026F">
      <w:pPr>
        <w:spacing w:before="100" w:beforeAutospacing="1" w:after="100" w:afterAutospacing="1" w:line="240" w:lineRule="auto"/>
        <w:rPr>
          <w:color w:val="000000" w:themeColor="text1"/>
        </w:rPr>
      </w:pPr>
      <w:hyperlink r:id="rId35" w:history="1">
        <w:r w:rsidRPr="001F5F72">
          <w:rPr>
            <w:rStyle w:val="Hyperlink"/>
            <w:b/>
            <w:bCs/>
            <w:color w:val="000000" w:themeColor="text1"/>
          </w:rPr>
          <w:t>Funding Available for Creative Youth-led Nature Projects (UK)</w:t>
        </w:r>
      </w:hyperlink>
      <w:r w:rsidRPr="001F5F72">
        <w:rPr>
          <w:color w:val="000000" w:themeColor="text1"/>
        </w:rPr>
        <w:br/>
        <w:t xml:space="preserve">Grants of £500 are available for youth-led projects that celebrate UK native wildflowers, plants and fungi in exciting and engaging ways. The funding is made available through Grow Wild’s Youth Grants programme to support young people to deliver a wide range of creative projects that will inspire communities and help people connect to each other and nature. Grants can be used for anything project-related, from basic materials and equipment to resources or training. Young people aged 14 to 25 can apply directly as an individual or as a group of up to 6 people, but will need to nominate a youth, community or education-focused organisation to support them with their project. The deadline for applications is 3pm on the </w:t>
      </w:r>
      <w:proofErr w:type="gramStart"/>
      <w:r w:rsidRPr="001F5F72">
        <w:rPr>
          <w:color w:val="000000" w:themeColor="text1"/>
        </w:rPr>
        <w:t>19th</w:t>
      </w:r>
      <w:proofErr w:type="gramEnd"/>
      <w:r w:rsidRPr="001F5F72">
        <w:rPr>
          <w:color w:val="000000" w:themeColor="text1"/>
        </w:rPr>
        <w:t xml:space="preserve"> March 2025. </w:t>
      </w:r>
    </w:p>
    <w:p w14:paraId="23351F83" w14:textId="7D4AEC0A" w:rsidR="00243304" w:rsidRPr="001F5F72" w:rsidRDefault="00D30060" w:rsidP="009B2476">
      <w:pPr>
        <w:spacing w:before="100" w:beforeAutospacing="1" w:after="100" w:afterAutospacing="1" w:line="240" w:lineRule="auto"/>
        <w:rPr>
          <w:color w:val="000000" w:themeColor="text1"/>
        </w:rPr>
      </w:pPr>
      <w:hyperlink r:id="rId36" w:history="1">
        <w:r w:rsidRPr="001F5F72">
          <w:rPr>
            <w:rStyle w:val="Hyperlink"/>
            <w:b/>
            <w:bCs/>
            <w:color w:val="000000" w:themeColor="text1"/>
          </w:rPr>
          <w:t>Innovation for All Foundation Reopens its Grants Programme (UK)</w:t>
        </w:r>
      </w:hyperlink>
      <w:r w:rsidRPr="001F5F72">
        <w:rPr>
          <w:color w:val="000000" w:themeColor="text1"/>
        </w:rPr>
        <w:br/>
        <w:t xml:space="preserve">Kilburn &amp; Strode's Innovation for All Foundation has reopened its 'Innovation for Good' grant programme, offering registered charities in the UK the opportunity to apply for grants ranging from £10,000 to £30,000. As a prominent European intellectual property firm, Kilburn &amp; Strode established this Foundation to support innovative projects that create meaningful societal impact, with the core theme of "Innovation for good" and the objective "through innovation, to sustainably provide benefit for those in need". Successful applicants will be selected through an employee vote, and the application deadline is set for the </w:t>
      </w:r>
      <w:proofErr w:type="gramStart"/>
      <w:r w:rsidRPr="001F5F72">
        <w:rPr>
          <w:color w:val="000000" w:themeColor="text1"/>
        </w:rPr>
        <w:t>31st</w:t>
      </w:r>
      <w:proofErr w:type="gramEnd"/>
      <w:r w:rsidRPr="001F5F72">
        <w:rPr>
          <w:color w:val="000000" w:themeColor="text1"/>
        </w:rPr>
        <w:t xml:space="preserve"> March 2025. </w:t>
      </w:r>
    </w:p>
    <w:p w14:paraId="297D636E" w14:textId="4254AB50" w:rsidR="009B2476" w:rsidRPr="001F5F72" w:rsidRDefault="009B2476" w:rsidP="009B2476">
      <w:pPr>
        <w:spacing w:before="100" w:beforeAutospacing="1" w:after="100" w:afterAutospacing="1" w:line="240" w:lineRule="auto"/>
        <w:rPr>
          <w:color w:val="000000" w:themeColor="text1"/>
        </w:rPr>
      </w:pPr>
      <w:hyperlink r:id="rId37" w:history="1">
        <w:proofErr w:type="spellStart"/>
        <w:r w:rsidRPr="001F5F72">
          <w:rPr>
            <w:rStyle w:val="Hyperlink"/>
            <w:b/>
            <w:bCs/>
            <w:color w:val="000000" w:themeColor="text1"/>
          </w:rPr>
          <w:t>Enovert</w:t>
        </w:r>
        <w:proofErr w:type="spellEnd"/>
        <w:r w:rsidRPr="001F5F72">
          <w:rPr>
            <w:rStyle w:val="Hyperlink"/>
            <w:b/>
            <w:bCs/>
            <w:color w:val="000000" w:themeColor="text1"/>
          </w:rPr>
          <w:t xml:space="preserve"> Community Trust (England - Various Locations)</w:t>
        </w:r>
      </w:hyperlink>
      <w:r w:rsidRPr="001F5F72">
        <w:rPr>
          <w:color w:val="000000" w:themeColor="text1"/>
        </w:rPr>
        <w:br/>
        <w:t xml:space="preserve">The </w:t>
      </w:r>
      <w:proofErr w:type="spellStart"/>
      <w:r w:rsidRPr="001F5F72">
        <w:rPr>
          <w:color w:val="000000" w:themeColor="text1"/>
        </w:rPr>
        <w:t>Enovert</w:t>
      </w:r>
      <w:proofErr w:type="spellEnd"/>
      <w:r w:rsidRPr="001F5F72">
        <w:rPr>
          <w:color w:val="000000" w:themeColor="text1"/>
        </w:rPr>
        <w:t xml:space="preserve"> Community Trust has announced that the next closing date for applications to its grants programme is the </w:t>
      </w:r>
      <w:proofErr w:type="gramStart"/>
      <w:r w:rsidRPr="001F5F72">
        <w:rPr>
          <w:color w:val="000000" w:themeColor="text1"/>
        </w:rPr>
        <w:t>28th</w:t>
      </w:r>
      <w:proofErr w:type="gramEnd"/>
      <w:r w:rsidRPr="001F5F72">
        <w:rPr>
          <w:color w:val="000000" w:themeColor="text1"/>
        </w:rPr>
        <w:t xml:space="preserve"> February 2025. The Trust is committed to supporting community and environmental projects, such as improving community halls, creating new children’s play areas, restoring green spaces and habitats, and enhancing community sports and recreation facilities. Funding is available to non-profit organisations, constituted organisations or groups within 10 miles of a landfill site operated by </w:t>
      </w:r>
      <w:proofErr w:type="spellStart"/>
      <w:r w:rsidRPr="001F5F72">
        <w:rPr>
          <w:color w:val="000000" w:themeColor="text1"/>
        </w:rPr>
        <w:t>Enovert</w:t>
      </w:r>
      <w:proofErr w:type="spellEnd"/>
      <w:r w:rsidRPr="001F5F72">
        <w:rPr>
          <w:color w:val="000000" w:themeColor="text1"/>
        </w:rPr>
        <w:t xml:space="preserve"> Management Limited or within 10 miles of a waste facility managed by the company. Most grants are up to £50,000, but no maximum or minimum grant levels are given. </w:t>
      </w:r>
    </w:p>
    <w:p w14:paraId="2A80C0D6" w14:textId="77777777" w:rsidR="002B1D39" w:rsidRPr="001F5F72" w:rsidRDefault="002B1D39" w:rsidP="002B1D39">
      <w:pPr>
        <w:spacing w:before="100" w:beforeAutospacing="1" w:after="100" w:afterAutospacing="1" w:line="240" w:lineRule="auto"/>
        <w:rPr>
          <w:color w:val="000000" w:themeColor="text1"/>
        </w:rPr>
      </w:pPr>
      <w:hyperlink r:id="rId38" w:history="1">
        <w:r w:rsidRPr="001F5F72">
          <w:rPr>
            <w:rStyle w:val="Hyperlink"/>
            <w:b/>
            <w:bCs/>
            <w:color w:val="000000" w:themeColor="text1"/>
          </w:rPr>
          <w:t>Funding for School Climate &amp; Biodiversity Projects (UK)</w:t>
        </w:r>
      </w:hyperlink>
      <w:r w:rsidRPr="001F5F72">
        <w:rPr>
          <w:color w:val="000000" w:themeColor="text1"/>
        </w:rPr>
        <w:br/>
        <w:t xml:space="preserve">Starting from the </w:t>
      </w:r>
      <w:proofErr w:type="gramStart"/>
      <w:r w:rsidRPr="001F5F72">
        <w:rPr>
          <w:color w:val="000000" w:themeColor="text1"/>
        </w:rPr>
        <w:t>3rd</w:t>
      </w:r>
      <w:proofErr w:type="gramEnd"/>
      <w:r w:rsidRPr="001F5F72">
        <w:rPr>
          <w:color w:val="000000" w:themeColor="text1"/>
        </w:rPr>
        <w:t xml:space="preserve"> February 2025, UK primary and secondary schools can apply for grants up to £3,000 for projects tackling climate change and biodiversity. This funding is provided by the Royal Society's Tomorrow's Climate Scientists Programme, an extension of their Partnership Grants Programme, which aims to engage students in environmental challenges while promoting STEM education. To qualify, schools must partner with a STEM professional from academia or industry. The grants are primarily intended to cover the cost of necessary equipment for these projects. The application process for the Partnership Grants scheme involves two stages, with the first stage applications due by the </w:t>
      </w:r>
      <w:proofErr w:type="gramStart"/>
      <w:r w:rsidRPr="001F5F72">
        <w:rPr>
          <w:color w:val="000000" w:themeColor="text1"/>
        </w:rPr>
        <w:t>30th</w:t>
      </w:r>
      <w:proofErr w:type="gramEnd"/>
      <w:r w:rsidRPr="001F5F72">
        <w:rPr>
          <w:color w:val="000000" w:themeColor="text1"/>
        </w:rPr>
        <w:t xml:space="preserve"> April 2025. </w:t>
      </w:r>
    </w:p>
    <w:p w14:paraId="1ACC3360" w14:textId="77777777" w:rsidR="009D2A99" w:rsidRPr="001F5F72" w:rsidRDefault="009D2A99" w:rsidP="009D2A99">
      <w:pPr>
        <w:spacing w:before="100" w:beforeAutospacing="1" w:after="100" w:afterAutospacing="1" w:line="240" w:lineRule="auto"/>
        <w:rPr>
          <w:color w:val="000000" w:themeColor="text1"/>
        </w:rPr>
      </w:pPr>
      <w:hyperlink r:id="rId39" w:history="1">
        <w:r w:rsidRPr="001F5F72">
          <w:rPr>
            <w:rStyle w:val="Hyperlink"/>
            <w:b/>
            <w:bCs/>
            <w:color w:val="000000" w:themeColor="text1"/>
          </w:rPr>
          <w:t>Funding Available to Involve More People in Tackling Climate Change (UK)</w:t>
        </w:r>
      </w:hyperlink>
      <w:r w:rsidRPr="001F5F72">
        <w:rPr>
          <w:color w:val="000000" w:themeColor="text1"/>
        </w:rPr>
        <w:br/>
        <w:t xml:space="preserve">One of the UK’s largest </w:t>
      </w:r>
      <w:proofErr w:type="gramStart"/>
      <w:r w:rsidRPr="001F5F72">
        <w:rPr>
          <w:color w:val="000000" w:themeColor="text1"/>
        </w:rPr>
        <w:t>grant</w:t>
      </w:r>
      <w:proofErr w:type="gramEnd"/>
      <w:r w:rsidRPr="001F5F72">
        <w:rPr>
          <w:color w:val="000000" w:themeColor="text1"/>
        </w:rPr>
        <w:t xml:space="preserve"> making programmes dedicated to tackling climate change, is set to close in early 2025. With over £20 million in funding available, the National Lottery’s Climate Action Fund - Our Shared Future programme supports community-led initiatives that integrate climate action into the everyday lives of local communities. Eligible projects may include using other community engagement activities such as the arts and sports to tackle climate change, policy influence, and innovative approaches to involving underrepresented groups in tackling climate change. Grants range from £500,000 to £1.5 million, with a few larger projects considered. Up to 25 projects will be funded, and applications must come from partnerships, including a mix of organisations, such as charities, not-for-profits, and public sector bodies. Applications will be accepted until Spring 2025. The final deadline will be announced nearer the time. </w:t>
      </w:r>
    </w:p>
    <w:p w14:paraId="5B2C3860" w14:textId="77777777" w:rsidR="00003B66" w:rsidRPr="001F5F72" w:rsidRDefault="00003B66" w:rsidP="00003B66">
      <w:pPr>
        <w:spacing w:before="100" w:beforeAutospacing="1" w:after="100" w:afterAutospacing="1" w:line="240" w:lineRule="auto"/>
        <w:rPr>
          <w:color w:val="000000" w:themeColor="text1"/>
        </w:rPr>
      </w:pPr>
      <w:hyperlink r:id="rId40" w:history="1">
        <w:r w:rsidRPr="001F5F72">
          <w:rPr>
            <w:rStyle w:val="Hyperlink"/>
            <w:b/>
            <w:bCs/>
            <w:color w:val="000000" w:themeColor="text1"/>
          </w:rPr>
          <w:t xml:space="preserve">Funding to Support Sustainable and </w:t>
        </w:r>
        <w:proofErr w:type="gramStart"/>
        <w:r w:rsidRPr="001F5F72">
          <w:rPr>
            <w:rStyle w:val="Hyperlink"/>
            <w:b/>
            <w:bCs/>
            <w:color w:val="000000" w:themeColor="text1"/>
          </w:rPr>
          <w:t>Eco Friendly</w:t>
        </w:r>
        <w:proofErr w:type="gramEnd"/>
        <w:r w:rsidRPr="001F5F72">
          <w:rPr>
            <w:rStyle w:val="Hyperlink"/>
            <w:b/>
            <w:bCs/>
            <w:color w:val="000000" w:themeColor="text1"/>
          </w:rPr>
          <w:t xml:space="preserve"> Travel UK)</w:t>
        </w:r>
      </w:hyperlink>
      <w:r w:rsidRPr="001F5F72">
        <w:rPr>
          <w:color w:val="000000" w:themeColor="text1"/>
        </w:rPr>
        <w:br/>
        <w:t xml:space="preserve">The </w:t>
      </w:r>
      <w:proofErr w:type="spellStart"/>
      <w:r w:rsidRPr="001F5F72">
        <w:rPr>
          <w:color w:val="000000" w:themeColor="text1"/>
        </w:rPr>
        <w:t>Naturesave</w:t>
      </w:r>
      <w:proofErr w:type="spellEnd"/>
      <w:r w:rsidRPr="001F5F72">
        <w:rPr>
          <w:color w:val="000000" w:themeColor="text1"/>
        </w:rPr>
        <w:t xml:space="preserve"> Trust, a charity funded by premiums from </w:t>
      </w:r>
      <w:proofErr w:type="spellStart"/>
      <w:r w:rsidRPr="001F5F72">
        <w:rPr>
          <w:color w:val="000000" w:themeColor="text1"/>
        </w:rPr>
        <w:t>Naturesave</w:t>
      </w:r>
      <w:proofErr w:type="spellEnd"/>
      <w:r w:rsidRPr="001F5F72">
        <w:rPr>
          <w:color w:val="000000" w:themeColor="text1"/>
        </w:rPr>
        <w:t xml:space="preserve"> Insurance, has announced its latest funding round for environmental projects in the UK. The Trust is offering grants of up to £5,000 for small projects run by charities, social enterprises, and grassroots community organisations. For this funding window, the </w:t>
      </w:r>
      <w:proofErr w:type="spellStart"/>
      <w:r w:rsidRPr="001F5F72">
        <w:rPr>
          <w:color w:val="000000" w:themeColor="text1"/>
        </w:rPr>
        <w:t>Naturesave</w:t>
      </w:r>
      <w:proofErr w:type="spellEnd"/>
      <w:r w:rsidRPr="001F5F72">
        <w:rPr>
          <w:color w:val="000000" w:themeColor="text1"/>
        </w:rPr>
        <w:t xml:space="preserve"> Trust is looking to support projects that actively promote sustainable and eco-friendly approaches to travel and transport. Applications for the current funding round are open until 12 noon on the </w:t>
      </w:r>
      <w:proofErr w:type="gramStart"/>
      <w:r w:rsidRPr="001F5F72">
        <w:rPr>
          <w:color w:val="000000" w:themeColor="text1"/>
        </w:rPr>
        <w:t>27th</w:t>
      </w:r>
      <w:proofErr w:type="gramEnd"/>
      <w:r w:rsidRPr="001F5F72">
        <w:rPr>
          <w:color w:val="000000" w:themeColor="text1"/>
        </w:rPr>
        <w:t xml:space="preserve"> February 2025. </w:t>
      </w:r>
    </w:p>
    <w:p w14:paraId="1B66A0AF" w14:textId="77777777" w:rsidR="00AD5EF8" w:rsidRPr="001F5F72" w:rsidRDefault="00AD5EF8" w:rsidP="00AD5EF8">
      <w:pPr>
        <w:spacing w:before="100" w:beforeAutospacing="1" w:after="100" w:afterAutospacing="1" w:line="240" w:lineRule="auto"/>
        <w:rPr>
          <w:color w:val="000000" w:themeColor="text1"/>
        </w:rPr>
      </w:pPr>
      <w:hyperlink r:id="rId41" w:history="1">
        <w:r w:rsidRPr="001F5F72">
          <w:rPr>
            <w:rStyle w:val="Hyperlink"/>
            <w:b/>
            <w:bCs/>
            <w:color w:val="000000" w:themeColor="text1"/>
          </w:rPr>
          <w:t>Funding to Support Disabled &amp; Disadvantaged Children (UK)</w:t>
        </w:r>
      </w:hyperlink>
      <w:r w:rsidRPr="001F5F72">
        <w:rPr>
          <w:color w:val="000000" w:themeColor="text1"/>
        </w:rPr>
        <w:br/>
        <w:t xml:space="preserve">Grants of up to £5,000 are available to registered charities to fund equipment and services to </w:t>
      </w:r>
      <w:r w:rsidRPr="001F5F72">
        <w:rPr>
          <w:color w:val="000000" w:themeColor="text1"/>
        </w:rPr>
        <w:lastRenderedPageBreak/>
        <w:t xml:space="preserve">support disabled and disadvantaged children under 13 across the UK. The Toy Trust fund helps disadvantaged children and their families to alleviate suffering; support children through awful experiences; encourage achievement through adversity; purchase vital equipment; provide care; bolster existing initiatives; initiate brand new projects; and satisfy basic needs. Groups that have carried out some form of effective fundraising by themselves are particularly encouraged to apply. The next deadline to apply is mid-February 2025 for the March meeting of Trustees. </w:t>
      </w:r>
    </w:p>
    <w:p w14:paraId="531C4F40" w14:textId="77777777" w:rsidR="00436E6E" w:rsidRPr="001F5F72" w:rsidRDefault="00436E6E" w:rsidP="00436E6E">
      <w:pPr>
        <w:spacing w:before="100" w:beforeAutospacing="1" w:after="100" w:afterAutospacing="1" w:line="240" w:lineRule="auto"/>
        <w:rPr>
          <w:color w:val="000000" w:themeColor="text1"/>
        </w:rPr>
      </w:pPr>
      <w:hyperlink r:id="rId42" w:history="1">
        <w:r w:rsidRPr="001F5F72">
          <w:rPr>
            <w:rStyle w:val="Hyperlink"/>
            <w:b/>
            <w:bCs/>
            <w:color w:val="000000" w:themeColor="text1"/>
          </w:rPr>
          <w:t>Rewilding Innovation Fund Opens for Applications (England, Scotland and Wales)</w:t>
        </w:r>
      </w:hyperlink>
      <w:r w:rsidRPr="001F5F72">
        <w:rPr>
          <w:color w:val="000000" w:themeColor="text1"/>
        </w:rPr>
        <w:br/>
        <w:t xml:space="preserve">Rewilding Britain, a charity focused on nature restoration, has re-opened its Rewilding Innovation Fund, which offers grants of up to £15,000 to support innovative rewilding projects across Britain. The fund is available to projects that are part of Rewilding Britain's Rewilding Network (applicants can join at the time of application) and aim to apply rewilding principles to benefit nature, climate, and people. Projects must cover at least 40 hectares, though marine-based projects can be any size. The fund was created to support the increasing number of rewilding initiatives in Britain, helping them address challenges such as securing funding and gaining public support. The closing date for applications is the </w:t>
      </w:r>
      <w:proofErr w:type="gramStart"/>
      <w:r w:rsidRPr="001F5F72">
        <w:rPr>
          <w:color w:val="000000" w:themeColor="text1"/>
        </w:rPr>
        <w:t>28th</w:t>
      </w:r>
      <w:proofErr w:type="gramEnd"/>
      <w:r w:rsidRPr="001F5F72">
        <w:rPr>
          <w:color w:val="000000" w:themeColor="text1"/>
        </w:rPr>
        <w:t xml:space="preserve"> February 2025. </w:t>
      </w:r>
    </w:p>
    <w:p w14:paraId="1CDF63BA" w14:textId="77777777" w:rsidR="001C6596" w:rsidRPr="001F5F72" w:rsidRDefault="001C6596" w:rsidP="001C6596">
      <w:pPr>
        <w:spacing w:before="100" w:beforeAutospacing="1" w:after="100" w:afterAutospacing="1" w:line="240" w:lineRule="auto"/>
        <w:rPr>
          <w:color w:val="000000" w:themeColor="text1"/>
        </w:rPr>
      </w:pPr>
      <w:hyperlink r:id="rId43" w:history="1">
        <w:r w:rsidRPr="001F5F72">
          <w:rPr>
            <w:rStyle w:val="Hyperlink"/>
            <w:b/>
            <w:bCs/>
            <w:color w:val="000000" w:themeColor="text1"/>
          </w:rPr>
          <w:t xml:space="preserve">Funding of up to £100,000 Available for Community &amp; Environmental Projects (East Midland, West Midlands, </w:t>
        </w:r>
        <w:proofErr w:type="gramStart"/>
        <w:r w:rsidRPr="001F5F72">
          <w:rPr>
            <w:rStyle w:val="Hyperlink"/>
            <w:b/>
            <w:bCs/>
            <w:color w:val="000000" w:themeColor="text1"/>
          </w:rPr>
          <w:t>South West</w:t>
        </w:r>
        <w:proofErr w:type="gramEnd"/>
        <w:r w:rsidRPr="001F5F72">
          <w:rPr>
            <w:rStyle w:val="Hyperlink"/>
            <w:b/>
            <w:bCs/>
            <w:color w:val="000000" w:themeColor="text1"/>
          </w:rPr>
          <w:t xml:space="preserve"> England)</w:t>
        </w:r>
      </w:hyperlink>
      <w:r w:rsidRPr="001F5F72">
        <w:rPr>
          <w:color w:val="000000" w:themeColor="text1"/>
        </w:rPr>
        <w:br/>
        <w:t xml:space="preserve">Local charities, community groups, schools, colleges, and local authorities within the Severn Trent Water region can apply for grants between £2,000 and £100,000 to support new community projects. These grants, provided through the Severn Trent Community Fund, focus on three key areas: People (healthier lifestyles and skills development), Place (improving community spaces), and Environment (enhancing natural environments and water preservation). Projects should be completed within 24 months. The next application deadlines are 31st January 2025 for grants between £20,000 and £100,000, and 28th February 2025 for grants between £2,000 and £20,000. Additionally, the Core Cost Funding stream, supporting essential running costs, is scheduled to reopen in May 2025. </w:t>
      </w:r>
    </w:p>
    <w:p w14:paraId="615F6F6B" w14:textId="623FBE71" w:rsidR="00436E6E" w:rsidRPr="001F5F72" w:rsidRDefault="004215B0" w:rsidP="00AD5EF8">
      <w:pPr>
        <w:spacing w:before="100" w:beforeAutospacing="1" w:after="100" w:afterAutospacing="1" w:line="240" w:lineRule="auto"/>
        <w:rPr>
          <w:color w:val="000000" w:themeColor="text1"/>
        </w:rPr>
      </w:pPr>
      <w:hyperlink r:id="rId44" w:history="1">
        <w:r w:rsidRPr="001F5F72">
          <w:rPr>
            <w:rStyle w:val="Hyperlink"/>
            <w:b/>
            <w:bCs/>
            <w:color w:val="000000" w:themeColor="text1"/>
          </w:rPr>
          <w:t>Grants for Ecological Outreach Projects (UK)</w:t>
        </w:r>
      </w:hyperlink>
      <w:r w:rsidRPr="001F5F72">
        <w:rPr>
          <w:color w:val="000000" w:themeColor="text1"/>
        </w:rPr>
        <w:br/>
        <w:t xml:space="preserve">Individuals and organisations such as schools, museums, libraries and community groups can apply to the British Ecological Society for grants of up to £2,000 to promote ecological science to a wide audience. The Outreach and Engagement Grants programme funds activities that engage public audiences in innovative and creative </w:t>
      </w:r>
      <w:proofErr w:type="gramStart"/>
      <w:r w:rsidRPr="001F5F72">
        <w:rPr>
          <w:color w:val="000000" w:themeColor="text1"/>
        </w:rPr>
        <w:t>ways, and</w:t>
      </w:r>
      <w:proofErr w:type="gramEnd"/>
      <w:r w:rsidRPr="001F5F72">
        <w:rPr>
          <w:color w:val="000000" w:themeColor="text1"/>
        </w:rPr>
        <w:t xml:space="preserve"> enhances the skills of others in communicating ecology to public audiences. Applications from museums and schools are welcome but projects must involve significant outreach beyond schools. Projects aimed solely at delivering curriculum to school children will not be considered. The grant may be used as part-funding for larger projects involving other sponsors. The closing date for applications is the </w:t>
      </w:r>
      <w:proofErr w:type="gramStart"/>
      <w:r w:rsidRPr="001F5F72">
        <w:rPr>
          <w:color w:val="000000" w:themeColor="text1"/>
        </w:rPr>
        <w:t>1st</w:t>
      </w:r>
      <w:proofErr w:type="gramEnd"/>
      <w:r w:rsidRPr="001F5F72">
        <w:rPr>
          <w:color w:val="000000" w:themeColor="text1"/>
        </w:rPr>
        <w:t xml:space="preserve"> March 2025.</w:t>
      </w:r>
    </w:p>
    <w:p w14:paraId="7293EF99" w14:textId="77777777" w:rsidR="00215F7D" w:rsidRPr="001F5F72" w:rsidRDefault="00215F7D" w:rsidP="00215F7D">
      <w:pPr>
        <w:spacing w:before="100" w:beforeAutospacing="1" w:after="100" w:afterAutospacing="1" w:line="240" w:lineRule="auto"/>
        <w:rPr>
          <w:b/>
          <w:smallCaps/>
          <w:color w:val="000000" w:themeColor="text1"/>
          <w:sz w:val="24"/>
        </w:rPr>
      </w:pPr>
      <w:r w:rsidRPr="001F5F72">
        <w:rPr>
          <w:b/>
          <w:smallCaps/>
          <w:color w:val="000000" w:themeColor="text1"/>
          <w:sz w:val="24"/>
        </w:rPr>
        <w:t>£15 Million Fund to Help Charities Redistribute Surplus Farm Food to those in Need (England)</w:t>
      </w:r>
    </w:p>
    <w:p w14:paraId="305BC6DB" w14:textId="77777777" w:rsidR="00215F7D" w:rsidRPr="001F5F72" w:rsidRDefault="00215F7D" w:rsidP="00215F7D">
      <w:pPr>
        <w:spacing w:before="100" w:beforeAutospacing="1" w:after="100" w:afterAutospacing="1" w:line="240" w:lineRule="auto"/>
        <w:contextualSpacing/>
        <w:rPr>
          <w:color w:val="000000" w:themeColor="text1"/>
        </w:rPr>
      </w:pPr>
      <w:r w:rsidRPr="001F5F72">
        <w:rPr>
          <w:color w:val="000000" w:themeColor="text1"/>
        </w:rPr>
        <w:t>The UK government has announced a new £15 million fund aimed at helping charities redistribute surplus food from farms to those in need. The scheme will launch in 2025 and will provide grants starting from £20,000 to not-for-profit food redistribution organisations in England. The initiative, which does not yet have an official name, aims to strengthen the links between farms and charities, addressing the issue of farm food waste while supporting vulnerable communities.</w:t>
      </w:r>
    </w:p>
    <w:p w14:paraId="4BE88637" w14:textId="77777777" w:rsidR="00215F7D" w:rsidRPr="001F5F72" w:rsidRDefault="00215F7D" w:rsidP="00215F7D">
      <w:pPr>
        <w:spacing w:before="100" w:beforeAutospacing="1" w:after="100" w:afterAutospacing="1" w:line="240" w:lineRule="auto"/>
        <w:contextualSpacing/>
        <w:rPr>
          <w:color w:val="000000" w:themeColor="text1"/>
        </w:rPr>
      </w:pPr>
      <w:r w:rsidRPr="001F5F72">
        <w:rPr>
          <w:color w:val="000000" w:themeColor="text1"/>
        </w:rPr>
        <w:t>The fund's primary purpose is to enable charities to collect and distribute edible food that might</w:t>
      </w:r>
    </w:p>
    <w:p w14:paraId="3271D0D6" w14:textId="77777777" w:rsidR="00215F7D" w:rsidRPr="001F5F72" w:rsidRDefault="00215F7D" w:rsidP="00215F7D">
      <w:pPr>
        <w:spacing w:before="100" w:beforeAutospacing="1" w:after="100" w:afterAutospacing="1" w:line="240" w:lineRule="auto"/>
        <w:contextualSpacing/>
        <w:rPr>
          <w:color w:val="000000" w:themeColor="text1"/>
        </w:rPr>
      </w:pPr>
      <w:r w:rsidRPr="001F5F72">
        <w:rPr>
          <w:color w:val="000000" w:themeColor="text1"/>
        </w:rPr>
        <w:t>otherwise go to waste on farms. Around 330,000 tonnes of edible food is estimated to be wasted or repurposed as animal feed before leaving farm gates each year. The grants can be used to purchase equipment such as balers or hoppers, invest in new technology, or provide staff training, enhancing charities' capacity to handle and process surplus farm produce.</w:t>
      </w:r>
    </w:p>
    <w:p w14:paraId="536567F3" w14:textId="77777777" w:rsidR="00215F7D" w:rsidRPr="001F5F72" w:rsidRDefault="00215F7D" w:rsidP="00215F7D">
      <w:pPr>
        <w:spacing w:before="100" w:beforeAutospacing="1" w:after="100" w:afterAutospacing="1" w:line="240" w:lineRule="auto"/>
        <w:contextualSpacing/>
        <w:rPr>
          <w:color w:val="000000" w:themeColor="text1"/>
        </w:rPr>
      </w:pPr>
      <w:r w:rsidRPr="001F5F72">
        <w:rPr>
          <w:color w:val="000000" w:themeColor="text1"/>
        </w:rPr>
        <w:lastRenderedPageBreak/>
        <w:t>Organisations eligible to apply for this funding include homeless shelters, food banks, and other charities involved in food redistribution. The scheme is currently not open for applications, as it is set to be launched in 2025. Details on the application process and specific closing dates have not yet been announced. This initiative, overseen by Circular Economy Minister Mary Creagh, demonstrates the government's commitment to reducing food waste and supporting those facing food insecurity.</w:t>
      </w:r>
    </w:p>
    <w:p w14:paraId="7451B6AE" w14:textId="56F9DC55" w:rsidR="00215F7D" w:rsidRPr="001F5F72" w:rsidRDefault="00215F7D" w:rsidP="00215F7D">
      <w:pPr>
        <w:spacing w:before="100" w:beforeAutospacing="1" w:after="100" w:afterAutospacing="1" w:line="240" w:lineRule="auto"/>
        <w:rPr>
          <w:color w:val="000000" w:themeColor="text1"/>
        </w:rPr>
      </w:pPr>
      <w:r w:rsidRPr="001F5F72">
        <w:rPr>
          <w:color w:val="000000" w:themeColor="text1"/>
        </w:rPr>
        <w:t xml:space="preserve">Further information will be made available in due course. Back to Table of Contents </w:t>
      </w:r>
      <w:hyperlink r:id="rId45" w:history="1">
        <w:r w:rsidR="006960D9" w:rsidRPr="001F5F72">
          <w:rPr>
            <w:rStyle w:val="Hyperlink"/>
            <w:color w:val="000000" w:themeColor="text1"/>
          </w:rPr>
          <w:t>https://www.gov.uk/government/news/15-million-to-help-charities-get-spare-produce-to-those-in-need</w:t>
        </w:r>
      </w:hyperlink>
    </w:p>
    <w:p w14:paraId="6061E241" w14:textId="16602FED" w:rsidR="00146BAD" w:rsidRPr="001F5F72" w:rsidRDefault="00146BAD" w:rsidP="00146BAD">
      <w:pPr>
        <w:rPr>
          <w:b/>
          <w:bCs/>
          <w:color w:val="000000" w:themeColor="text1"/>
        </w:rPr>
      </w:pPr>
      <w:hyperlink r:id="rId46" w:tgtFrame="_blank" w:tooltip="https://eur03.safelinks.protection.outlook.com/?url=https%3a%2f%2fr1.technology-trust-news.org%2fc%2faqim7hiq-lfwgn7_yymbiogg8hk4-okfpboottcq86jg7luekk4qtpvhwtai6n5zixbgaw&amp;data=05%7c02%7ckaren.jones1%40naturalengland.org.uk%7cfe23bb65155d4be2c88a08dd13823702%7" w:history="1">
        <w:r w:rsidRPr="001F5F72">
          <w:rPr>
            <w:rStyle w:val="Hyperlink"/>
            <w:b/>
            <w:bCs/>
            <w:color w:val="000000" w:themeColor="text1"/>
          </w:rPr>
          <w:t>Wiltshire CF - Community Grants</w:t>
        </w:r>
      </w:hyperlink>
    </w:p>
    <w:p w14:paraId="2631C622" w14:textId="0B053942" w:rsidR="00146BAD" w:rsidRPr="001F5F72" w:rsidRDefault="00146BAD" w:rsidP="00146BAD">
      <w:pPr>
        <w:rPr>
          <w:color w:val="000000" w:themeColor="text1"/>
        </w:rPr>
      </w:pPr>
      <w:r w:rsidRPr="001F5F72">
        <w:rPr>
          <w:color w:val="000000" w:themeColor="text1"/>
        </w:rPr>
        <w:t xml:space="preserve">Support people and communities in need in </w:t>
      </w:r>
      <w:r w:rsidRPr="001F5F72">
        <w:rPr>
          <w:b/>
          <w:bCs/>
          <w:color w:val="000000" w:themeColor="text1"/>
        </w:rPr>
        <w:t>Wiltshire and Swindon</w:t>
      </w:r>
      <w:r w:rsidRPr="001F5F72">
        <w:rPr>
          <w:color w:val="000000" w:themeColor="text1"/>
        </w:rPr>
        <w:t xml:space="preserve">, with up to £5,000 pa for up to three years. They are particularly interested in projects and activities that tackle poverty and inequality and </w:t>
      </w:r>
      <w:proofErr w:type="spellStart"/>
      <w:proofErr w:type="gramStart"/>
      <w:r w:rsidRPr="001F5F72">
        <w:rPr>
          <w:color w:val="000000" w:themeColor="text1"/>
        </w:rPr>
        <w:t>it’s</w:t>
      </w:r>
      <w:proofErr w:type="spellEnd"/>
      <w:proofErr w:type="gramEnd"/>
      <w:r w:rsidRPr="001F5F72">
        <w:rPr>
          <w:color w:val="000000" w:themeColor="text1"/>
        </w:rPr>
        <w:t xml:space="preserve"> effects, prevent or alleviate poor mental health, support children and young people. </w:t>
      </w:r>
    </w:p>
    <w:p w14:paraId="72A486FB" w14:textId="77777777" w:rsidR="00E73CC1" w:rsidRPr="001F5F72" w:rsidRDefault="00E73CC1" w:rsidP="00E73CC1">
      <w:pPr>
        <w:spacing w:before="100" w:beforeAutospacing="1" w:after="100" w:afterAutospacing="1" w:line="240" w:lineRule="auto"/>
        <w:rPr>
          <w:color w:val="000000" w:themeColor="text1"/>
        </w:rPr>
      </w:pPr>
      <w:hyperlink r:id="rId47" w:history="1">
        <w:r w:rsidRPr="001F5F72">
          <w:rPr>
            <w:rStyle w:val="Hyperlink"/>
            <w:b/>
            <w:bCs/>
            <w:color w:val="000000" w:themeColor="text1"/>
          </w:rPr>
          <w:t>Funding to Support New Ideas &amp; Projects for Marine Conservation (UK)</w:t>
        </w:r>
      </w:hyperlink>
      <w:r w:rsidRPr="001F5F72">
        <w:rPr>
          <w:color w:val="000000" w:themeColor="text1"/>
        </w:rPr>
        <w:br/>
        <w:t xml:space="preserve">Sea-Changers has announced a new funding call to encourage and support new ideas and projects for marine conservation in the UK. The Sea-Changers Innovation Fund will award one or two large grants of around £10,000 or several smaller ones to encourage the development of innovative projects and solutions to tackle and mitigate marine conservation challenges such as pollution, climate change and unsustainable fishing practices. Applications are accepted from a wide range of UK based organisations including charities, community groups, not-for-profit organisations, companies, schools, and universities or students who are carrying out marine conservation related activities. The closing date for applications is the </w:t>
      </w:r>
      <w:proofErr w:type="gramStart"/>
      <w:r w:rsidRPr="001F5F72">
        <w:rPr>
          <w:color w:val="000000" w:themeColor="text1"/>
        </w:rPr>
        <w:t>28th</w:t>
      </w:r>
      <w:proofErr w:type="gramEnd"/>
      <w:r w:rsidRPr="001F5F72">
        <w:rPr>
          <w:color w:val="000000" w:themeColor="text1"/>
        </w:rPr>
        <w:t xml:space="preserve"> February 2025. </w:t>
      </w:r>
    </w:p>
    <w:p w14:paraId="608200D8" w14:textId="77777777" w:rsidR="001C0F6B" w:rsidRPr="001F5F72" w:rsidRDefault="001C0F6B" w:rsidP="001C0F6B">
      <w:pPr>
        <w:spacing w:before="100" w:beforeAutospacing="1" w:after="100" w:afterAutospacing="1" w:line="240" w:lineRule="auto"/>
        <w:rPr>
          <w:b/>
          <w:bCs/>
          <w:smallCaps/>
          <w:color w:val="000000" w:themeColor="text1"/>
        </w:rPr>
      </w:pPr>
      <w:r w:rsidRPr="001F5F72">
        <w:rPr>
          <w:b/>
          <w:bCs/>
          <w:smallCaps/>
          <w:color w:val="000000" w:themeColor="text1"/>
        </w:rPr>
        <w:t>Peter Harrison Foundation Opportunities Through Sport Grant Scheme (UK)</w:t>
      </w:r>
    </w:p>
    <w:p w14:paraId="76673BAD" w14:textId="77777777" w:rsidR="001C0F6B" w:rsidRPr="001F5F72" w:rsidRDefault="001C0F6B" w:rsidP="001C0F6B">
      <w:pPr>
        <w:spacing w:before="100" w:beforeAutospacing="1" w:after="100" w:afterAutospacing="1" w:line="240" w:lineRule="auto"/>
        <w:rPr>
          <w:color w:val="000000" w:themeColor="text1"/>
        </w:rPr>
      </w:pPr>
      <w:r w:rsidRPr="001F5F72">
        <w:rPr>
          <w:color w:val="000000" w:themeColor="text1"/>
        </w:rPr>
        <w:t>Charities and Community Amateur Sports Clubs (CASCs) throughout the United Kingdom can apply to the Peter Harrison Foundation Active Lives grant scheme. The scheme aims to provide opportunities for sport and physical activity at a grassroots level that enable people who are physically, mentally, socially, or economically disadvantaged to develop personal and life skills and fulfil their potential.</w:t>
      </w:r>
    </w:p>
    <w:p w14:paraId="71695A8C" w14:textId="77777777" w:rsidR="001C0F6B" w:rsidRPr="001F5F72" w:rsidRDefault="001C0F6B" w:rsidP="001C0F6B">
      <w:pPr>
        <w:spacing w:before="100" w:beforeAutospacing="1" w:after="100" w:afterAutospacing="1" w:line="240" w:lineRule="auto"/>
        <w:rPr>
          <w:color w:val="000000" w:themeColor="text1"/>
        </w:rPr>
      </w:pPr>
      <w:r w:rsidRPr="001F5F72">
        <w:rPr>
          <w:color w:val="000000" w:themeColor="text1"/>
        </w:rPr>
        <w:t>The grants can be used for a variety of purposes, such as funding new sports programmes, improving existing sports facilities, or providing training and support for sports coaches.</w:t>
      </w:r>
    </w:p>
    <w:p w14:paraId="71C3B30E" w14:textId="77777777" w:rsidR="001C0F6B" w:rsidRPr="001F5F72" w:rsidRDefault="001C0F6B" w:rsidP="001C0F6B">
      <w:pPr>
        <w:spacing w:before="100" w:beforeAutospacing="1" w:after="100" w:afterAutospacing="1" w:line="240" w:lineRule="auto"/>
        <w:rPr>
          <w:color w:val="000000" w:themeColor="text1"/>
        </w:rPr>
      </w:pPr>
      <w:r w:rsidRPr="001F5F72">
        <w:rPr>
          <w:color w:val="000000" w:themeColor="text1"/>
        </w:rPr>
        <w:t>The Trustees welcome applications for physical activity initiatives that:</w:t>
      </w:r>
    </w:p>
    <w:p w14:paraId="7BB90636" w14:textId="77777777" w:rsidR="001C0F6B" w:rsidRPr="001F5F72" w:rsidRDefault="001C0F6B" w:rsidP="001C0F6B">
      <w:pPr>
        <w:spacing w:before="100" w:beforeAutospacing="1" w:after="100" w:afterAutospacing="1" w:line="240" w:lineRule="auto"/>
        <w:rPr>
          <w:color w:val="000000" w:themeColor="text1"/>
        </w:rPr>
      </w:pPr>
      <w:r w:rsidRPr="001F5F72">
        <w:rPr>
          <w:color w:val="000000" w:themeColor="text1"/>
        </w:rPr>
        <w:t>· Provide a focus for skills development and confidence building</w:t>
      </w:r>
    </w:p>
    <w:p w14:paraId="043035A4" w14:textId="77777777" w:rsidR="001C0F6B" w:rsidRPr="001F5F72" w:rsidRDefault="001C0F6B" w:rsidP="001C0F6B">
      <w:pPr>
        <w:spacing w:before="100" w:beforeAutospacing="1" w:after="100" w:afterAutospacing="1" w:line="240" w:lineRule="auto"/>
        <w:rPr>
          <w:color w:val="000000" w:themeColor="text1"/>
        </w:rPr>
      </w:pPr>
      <w:r w:rsidRPr="001F5F72">
        <w:rPr>
          <w:color w:val="000000" w:themeColor="text1"/>
        </w:rPr>
        <w:t>· Have a strong training and/or educational theme</w:t>
      </w:r>
    </w:p>
    <w:p w14:paraId="488676F8" w14:textId="77777777" w:rsidR="001C0F6B" w:rsidRPr="001F5F72" w:rsidRDefault="001C0F6B" w:rsidP="001C0F6B">
      <w:pPr>
        <w:spacing w:before="100" w:beforeAutospacing="1" w:after="100" w:afterAutospacing="1" w:line="240" w:lineRule="auto"/>
        <w:rPr>
          <w:color w:val="000000" w:themeColor="text1"/>
        </w:rPr>
      </w:pPr>
      <w:r w:rsidRPr="001F5F72">
        <w:rPr>
          <w:color w:val="000000" w:themeColor="text1"/>
        </w:rPr>
        <w:t>· Provide specialised sporting equipment or facilities required to open opportunities</w:t>
      </w:r>
    </w:p>
    <w:p w14:paraId="698EF03E" w14:textId="77777777" w:rsidR="001C0F6B" w:rsidRPr="001F5F72" w:rsidRDefault="001C0F6B" w:rsidP="001C0F6B">
      <w:pPr>
        <w:spacing w:before="100" w:beforeAutospacing="1" w:after="100" w:afterAutospacing="1" w:line="240" w:lineRule="auto"/>
        <w:rPr>
          <w:color w:val="000000" w:themeColor="text1"/>
        </w:rPr>
      </w:pPr>
      <w:r w:rsidRPr="001F5F72">
        <w:rPr>
          <w:color w:val="000000" w:themeColor="text1"/>
        </w:rPr>
        <w:t>· Have a high degree of involvement from beneficiaries and those with lived experience</w:t>
      </w:r>
    </w:p>
    <w:p w14:paraId="2BA366CC" w14:textId="77777777" w:rsidR="001C0F6B" w:rsidRPr="001F5F72" w:rsidRDefault="001C0F6B" w:rsidP="001C0F6B">
      <w:pPr>
        <w:spacing w:before="100" w:beforeAutospacing="1" w:after="100" w:afterAutospacing="1" w:line="240" w:lineRule="auto"/>
        <w:rPr>
          <w:color w:val="000000" w:themeColor="text1"/>
        </w:rPr>
      </w:pPr>
      <w:r w:rsidRPr="001F5F72">
        <w:rPr>
          <w:color w:val="000000" w:themeColor="text1"/>
        </w:rPr>
        <w:t xml:space="preserve">· Have a plan for sustainability and seek to deliver </w:t>
      </w:r>
      <w:proofErr w:type="gramStart"/>
      <w:r w:rsidRPr="001F5F72">
        <w:rPr>
          <w:color w:val="000000" w:themeColor="text1"/>
        </w:rPr>
        <w:t>a lasting legacy</w:t>
      </w:r>
      <w:proofErr w:type="gramEnd"/>
    </w:p>
    <w:p w14:paraId="36AB65A5" w14:textId="77777777" w:rsidR="001C0F6B" w:rsidRPr="001F5F72" w:rsidRDefault="001C0F6B" w:rsidP="001C0F6B">
      <w:pPr>
        <w:spacing w:before="100" w:beforeAutospacing="1" w:after="100" w:afterAutospacing="1" w:line="240" w:lineRule="auto"/>
        <w:rPr>
          <w:color w:val="000000" w:themeColor="text1"/>
        </w:rPr>
      </w:pPr>
      <w:r w:rsidRPr="001F5F72">
        <w:rPr>
          <w:color w:val="000000" w:themeColor="text1"/>
        </w:rPr>
        <w:t>The Foundations provide two levels of funding:</w:t>
      </w:r>
    </w:p>
    <w:p w14:paraId="686733FF" w14:textId="77777777" w:rsidR="001C0F6B" w:rsidRPr="001F5F72" w:rsidRDefault="001C0F6B" w:rsidP="001C0F6B">
      <w:pPr>
        <w:spacing w:before="100" w:beforeAutospacing="1" w:after="100" w:afterAutospacing="1" w:line="240" w:lineRule="auto"/>
        <w:rPr>
          <w:color w:val="000000" w:themeColor="text1"/>
        </w:rPr>
      </w:pPr>
      <w:r w:rsidRPr="001F5F72">
        <w:rPr>
          <w:color w:val="000000" w:themeColor="text1"/>
        </w:rPr>
        <w:lastRenderedPageBreak/>
        <w:t>· Major grants: between £5,001 and £30,000.</w:t>
      </w:r>
    </w:p>
    <w:p w14:paraId="5A429B4C" w14:textId="77777777" w:rsidR="001C0F6B" w:rsidRPr="001F5F72" w:rsidRDefault="001C0F6B" w:rsidP="001C0F6B">
      <w:pPr>
        <w:spacing w:before="100" w:beforeAutospacing="1" w:after="100" w:afterAutospacing="1" w:line="240" w:lineRule="auto"/>
        <w:rPr>
          <w:color w:val="000000" w:themeColor="text1"/>
        </w:rPr>
      </w:pPr>
      <w:r w:rsidRPr="001F5F72">
        <w:rPr>
          <w:color w:val="000000" w:themeColor="text1"/>
        </w:rPr>
        <w:t>· Small grants: up to £5,000</w:t>
      </w:r>
    </w:p>
    <w:p w14:paraId="484C8E65" w14:textId="77777777" w:rsidR="001C0F6B" w:rsidRPr="001F5F72" w:rsidRDefault="001C0F6B" w:rsidP="001C0F6B">
      <w:pPr>
        <w:spacing w:before="100" w:beforeAutospacing="1" w:after="100" w:afterAutospacing="1" w:line="240" w:lineRule="auto"/>
        <w:rPr>
          <w:color w:val="000000" w:themeColor="text1"/>
        </w:rPr>
      </w:pPr>
      <w:r w:rsidRPr="001F5F72">
        <w:rPr>
          <w:color w:val="000000" w:themeColor="text1"/>
        </w:rPr>
        <w:t>Priority will be given to organisations with an annual turnover of up to £500,000.</w:t>
      </w:r>
    </w:p>
    <w:p w14:paraId="3BFFA616" w14:textId="77777777" w:rsidR="001C0F6B" w:rsidRPr="001F5F72" w:rsidRDefault="001C0F6B" w:rsidP="001C0F6B">
      <w:pPr>
        <w:spacing w:before="100" w:beforeAutospacing="1" w:after="100" w:afterAutospacing="1" w:line="240" w:lineRule="auto"/>
        <w:rPr>
          <w:color w:val="000000" w:themeColor="text1"/>
        </w:rPr>
      </w:pPr>
      <w:r w:rsidRPr="001F5F72">
        <w:rPr>
          <w:color w:val="000000" w:themeColor="text1"/>
        </w:rPr>
        <w:t xml:space="preserve">The next closing date for applications is the </w:t>
      </w:r>
      <w:proofErr w:type="gramStart"/>
      <w:r w:rsidRPr="001F5F72">
        <w:rPr>
          <w:color w:val="000000" w:themeColor="text1"/>
        </w:rPr>
        <w:t>1st</w:t>
      </w:r>
      <w:proofErr w:type="gramEnd"/>
      <w:r w:rsidRPr="001F5F72">
        <w:rPr>
          <w:color w:val="000000" w:themeColor="text1"/>
        </w:rPr>
        <w:t xml:space="preserve"> April 2025.</w:t>
      </w:r>
    </w:p>
    <w:p w14:paraId="59937B53" w14:textId="77777777" w:rsidR="001C0F6B" w:rsidRPr="001F5F72" w:rsidRDefault="001C0F6B" w:rsidP="001C0F6B">
      <w:pPr>
        <w:spacing w:before="100" w:beforeAutospacing="1" w:after="100" w:afterAutospacing="1" w:line="240" w:lineRule="auto"/>
        <w:rPr>
          <w:color w:val="000000" w:themeColor="text1"/>
        </w:rPr>
      </w:pPr>
      <w:r w:rsidRPr="001F5F72">
        <w:rPr>
          <w:color w:val="000000" w:themeColor="text1"/>
        </w:rPr>
        <w:t>Useful Links: FAQ's Case Studies Back to Table of Contents https://peterharrisonfoundation.org/about-our-grant-programmes/active-lives/</w:t>
      </w:r>
    </w:p>
    <w:p w14:paraId="0774C8A2" w14:textId="77777777" w:rsidR="00830CA9" w:rsidRPr="001F5F72" w:rsidRDefault="00830CA9" w:rsidP="00830CA9">
      <w:pPr>
        <w:spacing w:before="100" w:beforeAutospacing="1" w:after="100" w:afterAutospacing="1" w:line="240" w:lineRule="auto"/>
        <w:contextualSpacing/>
        <w:rPr>
          <w:b/>
          <w:smallCaps/>
          <w:color w:val="000000" w:themeColor="text1"/>
        </w:rPr>
      </w:pPr>
      <w:r w:rsidRPr="001F5F72">
        <w:rPr>
          <w:b/>
          <w:smallCaps/>
          <w:color w:val="000000" w:themeColor="text1"/>
        </w:rPr>
        <w:t>Funding for Activities to Improve the Lives of the Elderly (UK)</w:t>
      </w:r>
    </w:p>
    <w:p w14:paraId="2641B4FD" w14:textId="77777777" w:rsidR="00830CA9" w:rsidRPr="001F5F72" w:rsidRDefault="00830CA9" w:rsidP="00830CA9">
      <w:pPr>
        <w:spacing w:before="100" w:beforeAutospacing="1" w:after="100" w:afterAutospacing="1" w:line="240" w:lineRule="auto"/>
        <w:contextualSpacing/>
        <w:rPr>
          <w:color w:val="000000" w:themeColor="text1"/>
        </w:rPr>
      </w:pPr>
      <w:r w:rsidRPr="001F5F72">
        <w:rPr>
          <w:color w:val="000000" w:themeColor="text1"/>
        </w:rPr>
        <w:t>Small grants are available to fund projects to improve the lives of the elderly across the UK.</w:t>
      </w:r>
    </w:p>
    <w:p w14:paraId="41C901FC" w14:textId="77777777" w:rsidR="00830CA9" w:rsidRPr="001F5F72" w:rsidRDefault="00830CA9" w:rsidP="00830CA9">
      <w:pPr>
        <w:spacing w:before="100" w:beforeAutospacing="1" w:after="100" w:afterAutospacing="1" w:line="240" w:lineRule="auto"/>
        <w:contextualSpacing/>
        <w:rPr>
          <w:color w:val="000000" w:themeColor="text1"/>
        </w:rPr>
      </w:pPr>
      <w:r w:rsidRPr="001F5F72">
        <w:rPr>
          <w:color w:val="000000" w:themeColor="text1"/>
        </w:rPr>
        <w:t>Home Instead Charities awards grants for well-being events, activities, or pastimes that prevent social isolation and loneliness among adults over 55.</w:t>
      </w:r>
    </w:p>
    <w:p w14:paraId="575E039A" w14:textId="77777777" w:rsidR="00830CA9" w:rsidRPr="001F5F72" w:rsidRDefault="00830CA9" w:rsidP="00830CA9">
      <w:pPr>
        <w:spacing w:before="100" w:beforeAutospacing="1" w:after="100" w:afterAutospacing="1" w:line="240" w:lineRule="auto"/>
        <w:contextualSpacing/>
        <w:rPr>
          <w:color w:val="000000" w:themeColor="text1"/>
        </w:rPr>
      </w:pPr>
      <w:r w:rsidRPr="001F5F72">
        <w:rPr>
          <w:color w:val="000000" w:themeColor="text1"/>
        </w:rPr>
        <w:t>Eligibility Criteria:</w:t>
      </w:r>
    </w:p>
    <w:p w14:paraId="4CBD09BB" w14:textId="77777777" w:rsidR="00830CA9" w:rsidRPr="001F5F72" w:rsidRDefault="00830CA9" w:rsidP="00830CA9">
      <w:pPr>
        <w:spacing w:before="100" w:beforeAutospacing="1" w:after="100" w:afterAutospacing="1" w:line="240" w:lineRule="auto"/>
        <w:contextualSpacing/>
        <w:rPr>
          <w:color w:val="000000" w:themeColor="text1"/>
        </w:rPr>
      </w:pPr>
      <w:r w:rsidRPr="001F5F72">
        <w:rPr>
          <w:color w:val="000000" w:themeColor="text1"/>
        </w:rPr>
        <w:t xml:space="preserve">· </w:t>
      </w:r>
      <w:proofErr w:type="gramStart"/>
      <w:r w:rsidRPr="001F5F72">
        <w:rPr>
          <w:color w:val="000000" w:themeColor="text1"/>
        </w:rPr>
        <w:t>small</w:t>
      </w:r>
      <w:proofErr w:type="gramEnd"/>
      <w:r w:rsidRPr="001F5F72">
        <w:rPr>
          <w:color w:val="000000" w:themeColor="text1"/>
        </w:rPr>
        <w:t xml:space="preserve"> grass roots organisations can apply for funding up to £500</w:t>
      </w:r>
    </w:p>
    <w:p w14:paraId="0B2B1C29" w14:textId="77777777" w:rsidR="00830CA9" w:rsidRPr="001F5F72" w:rsidRDefault="00830CA9" w:rsidP="00830CA9">
      <w:pPr>
        <w:spacing w:before="100" w:beforeAutospacing="1" w:after="100" w:afterAutospacing="1" w:line="240" w:lineRule="auto"/>
        <w:contextualSpacing/>
        <w:rPr>
          <w:color w:val="000000" w:themeColor="text1"/>
        </w:rPr>
      </w:pPr>
      <w:r w:rsidRPr="001F5F72">
        <w:rPr>
          <w:color w:val="000000" w:themeColor="text1"/>
        </w:rPr>
        <w:t xml:space="preserve">· </w:t>
      </w:r>
      <w:proofErr w:type="gramStart"/>
      <w:r w:rsidRPr="001F5F72">
        <w:rPr>
          <w:color w:val="000000" w:themeColor="text1"/>
        </w:rPr>
        <w:t>small</w:t>
      </w:r>
      <w:proofErr w:type="gramEnd"/>
      <w:r w:rsidRPr="001F5F72">
        <w:rPr>
          <w:color w:val="000000" w:themeColor="text1"/>
        </w:rPr>
        <w:t xml:space="preserve"> local registered charities can apply for funding up to £1,500</w:t>
      </w:r>
    </w:p>
    <w:p w14:paraId="0FE4007A" w14:textId="77777777" w:rsidR="00830CA9" w:rsidRPr="001F5F72" w:rsidRDefault="00830CA9" w:rsidP="00830CA9">
      <w:pPr>
        <w:spacing w:before="100" w:beforeAutospacing="1" w:after="100" w:afterAutospacing="1" w:line="240" w:lineRule="auto"/>
        <w:contextualSpacing/>
        <w:rPr>
          <w:color w:val="000000" w:themeColor="text1"/>
        </w:rPr>
      </w:pPr>
      <w:r w:rsidRPr="001F5F72">
        <w:rPr>
          <w:color w:val="000000" w:themeColor="text1"/>
        </w:rPr>
        <w:t>Eligible projects may include:</w:t>
      </w:r>
    </w:p>
    <w:p w14:paraId="38F308E9" w14:textId="77777777" w:rsidR="00830CA9" w:rsidRPr="001F5F72" w:rsidRDefault="00830CA9" w:rsidP="00830CA9">
      <w:pPr>
        <w:spacing w:before="100" w:beforeAutospacing="1" w:after="100" w:afterAutospacing="1" w:line="240" w:lineRule="auto"/>
        <w:contextualSpacing/>
        <w:rPr>
          <w:color w:val="000000" w:themeColor="text1"/>
        </w:rPr>
      </w:pPr>
      <w:r w:rsidRPr="001F5F72">
        <w:rPr>
          <w:color w:val="000000" w:themeColor="text1"/>
        </w:rPr>
        <w:t xml:space="preserve">· </w:t>
      </w:r>
      <w:proofErr w:type="gramStart"/>
      <w:r w:rsidRPr="001F5F72">
        <w:rPr>
          <w:color w:val="000000" w:themeColor="text1"/>
        </w:rPr>
        <w:t>regular</w:t>
      </w:r>
      <w:proofErr w:type="gramEnd"/>
      <w:r w:rsidRPr="001F5F72">
        <w:rPr>
          <w:color w:val="000000" w:themeColor="text1"/>
        </w:rPr>
        <w:t xml:space="preserve"> weekly or monthly events and activities such as a weekly cinema club, weekly knit and natter or Thursday lunch club</w:t>
      </w:r>
    </w:p>
    <w:p w14:paraId="5EA99C26" w14:textId="77777777" w:rsidR="00830CA9" w:rsidRPr="001F5F72" w:rsidRDefault="00830CA9" w:rsidP="00830CA9">
      <w:pPr>
        <w:spacing w:before="100" w:beforeAutospacing="1" w:after="100" w:afterAutospacing="1" w:line="240" w:lineRule="auto"/>
        <w:contextualSpacing/>
        <w:rPr>
          <w:color w:val="000000" w:themeColor="text1"/>
        </w:rPr>
      </w:pPr>
      <w:r w:rsidRPr="001F5F72">
        <w:rPr>
          <w:color w:val="000000" w:themeColor="text1"/>
        </w:rPr>
        <w:t>· a one-off activity such as a day trip or a Christmas lunch</w:t>
      </w:r>
    </w:p>
    <w:p w14:paraId="2BD83EEA" w14:textId="77777777" w:rsidR="00830CA9" w:rsidRPr="001F5F72" w:rsidRDefault="00830CA9" w:rsidP="00830CA9">
      <w:pPr>
        <w:spacing w:before="100" w:beforeAutospacing="1" w:after="100" w:afterAutospacing="1" w:line="240" w:lineRule="auto"/>
        <w:contextualSpacing/>
        <w:rPr>
          <w:color w:val="000000" w:themeColor="text1"/>
        </w:rPr>
      </w:pPr>
      <w:r w:rsidRPr="001F5F72">
        <w:rPr>
          <w:color w:val="000000" w:themeColor="text1"/>
        </w:rPr>
        <w:t xml:space="preserve">· </w:t>
      </w:r>
      <w:proofErr w:type="gramStart"/>
      <w:r w:rsidRPr="001F5F72">
        <w:rPr>
          <w:color w:val="000000" w:themeColor="text1"/>
        </w:rPr>
        <w:t>activities</w:t>
      </w:r>
      <w:proofErr w:type="gramEnd"/>
      <w:r w:rsidRPr="001F5F72">
        <w:rPr>
          <w:color w:val="000000" w:themeColor="text1"/>
        </w:rPr>
        <w:t xml:space="preserve"> such as yoga or a guest speaker for your group, such as a local historian</w:t>
      </w:r>
    </w:p>
    <w:p w14:paraId="21F25A12" w14:textId="77777777" w:rsidR="00830CA9" w:rsidRPr="001F5F72" w:rsidRDefault="00830CA9" w:rsidP="00830CA9">
      <w:pPr>
        <w:spacing w:before="100" w:beforeAutospacing="1" w:after="100" w:afterAutospacing="1" w:line="240" w:lineRule="auto"/>
        <w:contextualSpacing/>
        <w:rPr>
          <w:color w:val="000000" w:themeColor="text1"/>
        </w:rPr>
      </w:pPr>
      <w:r w:rsidRPr="001F5F72">
        <w:rPr>
          <w:color w:val="000000" w:themeColor="text1"/>
        </w:rPr>
        <w:t>Applications will also be considered from groups, associations, and charities that do not directly service the over-50s but the project they require funding for does, e.g., a local school wishes to hold a special afternoon tea for its local care home residents.</w:t>
      </w:r>
    </w:p>
    <w:p w14:paraId="69762DD1" w14:textId="77777777" w:rsidR="00830CA9" w:rsidRPr="001F5F72" w:rsidRDefault="00830CA9" w:rsidP="00830CA9">
      <w:pPr>
        <w:spacing w:before="100" w:beforeAutospacing="1" w:after="100" w:afterAutospacing="1" w:line="240" w:lineRule="auto"/>
        <w:contextualSpacing/>
        <w:rPr>
          <w:color w:val="000000" w:themeColor="text1"/>
        </w:rPr>
      </w:pPr>
      <w:r w:rsidRPr="001F5F72">
        <w:rPr>
          <w:color w:val="000000" w:themeColor="text1"/>
        </w:rPr>
        <w:t>Applications can be submitted four times per year in January, April, July and October.</w:t>
      </w:r>
    </w:p>
    <w:p w14:paraId="75C89D7D" w14:textId="77777777" w:rsidR="00830CA9" w:rsidRPr="001F5F72" w:rsidRDefault="00830CA9" w:rsidP="00830CA9">
      <w:pPr>
        <w:spacing w:before="100" w:beforeAutospacing="1" w:after="100" w:afterAutospacing="1" w:line="240" w:lineRule="auto"/>
        <w:contextualSpacing/>
        <w:rPr>
          <w:color w:val="000000" w:themeColor="text1"/>
        </w:rPr>
      </w:pPr>
      <w:r w:rsidRPr="001F5F72">
        <w:rPr>
          <w:color w:val="000000" w:themeColor="text1"/>
        </w:rPr>
        <w:t>· Applications received in January will be processed and awarded in February</w:t>
      </w:r>
    </w:p>
    <w:p w14:paraId="2C4EBA33" w14:textId="77777777" w:rsidR="00830CA9" w:rsidRPr="001F5F72" w:rsidRDefault="00830CA9" w:rsidP="00830CA9">
      <w:pPr>
        <w:spacing w:before="100" w:beforeAutospacing="1" w:after="100" w:afterAutospacing="1" w:line="240" w:lineRule="auto"/>
        <w:contextualSpacing/>
        <w:rPr>
          <w:color w:val="000000" w:themeColor="text1"/>
        </w:rPr>
      </w:pPr>
      <w:r w:rsidRPr="001F5F72">
        <w:rPr>
          <w:color w:val="000000" w:themeColor="text1"/>
        </w:rPr>
        <w:t>· Applications received in April will be processed and awarded in May</w:t>
      </w:r>
    </w:p>
    <w:p w14:paraId="6349FEAE" w14:textId="77777777" w:rsidR="00830CA9" w:rsidRPr="001F5F72" w:rsidRDefault="00830CA9" w:rsidP="00830CA9">
      <w:pPr>
        <w:spacing w:before="100" w:beforeAutospacing="1" w:after="100" w:afterAutospacing="1" w:line="240" w:lineRule="auto"/>
        <w:contextualSpacing/>
        <w:rPr>
          <w:color w:val="000000" w:themeColor="text1"/>
        </w:rPr>
      </w:pPr>
      <w:r w:rsidRPr="001F5F72">
        <w:rPr>
          <w:color w:val="000000" w:themeColor="text1"/>
        </w:rPr>
        <w:t>· Applications received in July will be processed and awarded in August</w:t>
      </w:r>
    </w:p>
    <w:p w14:paraId="28BC5658" w14:textId="77777777" w:rsidR="00830CA9" w:rsidRPr="001F5F72" w:rsidRDefault="00830CA9" w:rsidP="00830CA9">
      <w:pPr>
        <w:spacing w:before="100" w:beforeAutospacing="1" w:after="100" w:afterAutospacing="1" w:line="240" w:lineRule="auto"/>
        <w:contextualSpacing/>
        <w:rPr>
          <w:color w:val="000000" w:themeColor="text1"/>
        </w:rPr>
      </w:pPr>
      <w:r w:rsidRPr="001F5F72">
        <w:rPr>
          <w:color w:val="000000" w:themeColor="text1"/>
        </w:rPr>
        <w:t>· Applications received in October will be processed and awarded in November.</w:t>
      </w:r>
    </w:p>
    <w:p w14:paraId="5C492E7B" w14:textId="77777777" w:rsidR="00830CA9" w:rsidRPr="001F5F72" w:rsidRDefault="00830CA9" w:rsidP="00830CA9">
      <w:pPr>
        <w:spacing w:before="100" w:beforeAutospacing="1" w:after="100" w:afterAutospacing="1" w:line="240" w:lineRule="auto"/>
        <w:rPr>
          <w:color w:val="000000" w:themeColor="text1"/>
        </w:rPr>
      </w:pPr>
      <w:r w:rsidRPr="001F5F72">
        <w:rPr>
          <w:color w:val="000000" w:themeColor="text1"/>
        </w:rPr>
        <w:t>Useful Links: Back to Table of Contents Back to Table of Contents https://www.homeinstead.co.uk/charities/how-we-do-it/apply-for-a-grant/</w:t>
      </w:r>
    </w:p>
    <w:p w14:paraId="48570BC6" w14:textId="77777777" w:rsidR="005E63A6" w:rsidRPr="001F5F72" w:rsidRDefault="005E63A6" w:rsidP="005E63A6">
      <w:pPr>
        <w:spacing w:before="100" w:beforeAutospacing="1" w:after="100" w:afterAutospacing="1" w:line="240" w:lineRule="auto"/>
        <w:contextualSpacing/>
        <w:rPr>
          <w:b/>
          <w:bCs/>
          <w:smallCaps/>
          <w:color w:val="000000" w:themeColor="text1"/>
        </w:rPr>
      </w:pPr>
      <w:r w:rsidRPr="001F5F72">
        <w:rPr>
          <w:b/>
          <w:bCs/>
          <w:smallCaps/>
          <w:color w:val="000000" w:themeColor="text1"/>
        </w:rPr>
        <w:t xml:space="preserve">Society of Merchant </w:t>
      </w:r>
      <w:proofErr w:type="gramStart"/>
      <w:r w:rsidRPr="001F5F72">
        <w:rPr>
          <w:b/>
          <w:bCs/>
          <w:smallCaps/>
          <w:color w:val="000000" w:themeColor="text1"/>
        </w:rPr>
        <w:t>Venturers</w:t>
      </w:r>
      <w:proofErr w:type="gramEnd"/>
      <w:r w:rsidRPr="001F5F72">
        <w:rPr>
          <w:b/>
          <w:bCs/>
          <w:smallCaps/>
          <w:color w:val="000000" w:themeColor="text1"/>
        </w:rPr>
        <w:t xml:space="preserve"> Charity (South West)</w:t>
      </w:r>
    </w:p>
    <w:p w14:paraId="4E6B8358" w14:textId="77777777" w:rsidR="005E63A6" w:rsidRPr="001F5F72" w:rsidRDefault="005E63A6" w:rsidP="005E63A6">
      <w:pPr>
        <w:spacing w:before="100" w:beforeAutospacing="1" w:after="100" w:afterAutospacing="1" w:line="240" w:lineRule="auto"/>
        <w:contextualSpacing/>
        <w:rPr>
          <w:color w:val="000000" w:themeColor="text1"/>
        </w:rPr>
      </w:pPr>
      <w:r w:rsidRPr="001F5F72">
        <w:rPr>
          <w:color w:val="000000" w:themeColor="text1"/>
        </w:rPr>
        <w:t>Registered charities and organisations with a charitable purpose within the greater Bristol area can apply for grants of between £500 and £5,000 through the Society of Merchant Venturers Charity.</w:t>
      </w:r>
    </w:p>
    <w:p w14:paraId="0D9AADB3" w14:textId="77777777" w:rsidR="005E63A6" w:rsidRPr="001F5F72" w:rsidRDefault="005E63A6" w:rsidP="005E63A6">
      <w:pPr>
        <w:spacing w:before="100" w:beforeAutospacing="1" w:after="100" w:afterAutospacing="1" w:line="240" w:lineRule="auto"/>
        <w:contextualSpacing/>
        <w:rPr>
          <w:color w:val="000000" w:themeColor="text1"/>
        </w:rPr>
      </w:pPr>
      <w:r w:rsidRPr="001F5F72">
        <w:rPr>
          <w:color w:val="000000" w:themeColor="text1"/>
        </w:rPr>
        <w:t>The Charity will consider applications from organisations addressing the following needs within the greater Bristol area (defined as the former County of Avon):</w:t>
      </w:r>
    </w:p>
    <w:p w14:paraId="020660A2" w14:textId="77777777" w:rsidR="005E63A6" w:rsidRPr="001F5F72" w:rsidRDefault="005E63A6" w:rsidP="005E63A6">
      <w:pPr>
        <w:spacing w:before="100" w:beforeAutospacing="1" w:after="100" w:afterAutospacing="1" w:line="240" w:lineRule="auto"/>
        <w:contextualSpacing/>
        <w:rPr>
          <w:color w:val="000000" w:themeColor="text1"/>
        </w:rPr>
      </w:pPr>
      <w:r w:rsidRPr="001F5F72">
        <w:rPr>
          <w:color w:val="000000" w:themeColor="text1"/>
        </w:rPr>
        <w:t>· Social Needs – care of the elderly, homelessness, poverty or the prevention of crime</w:t>
      </w:r>
    </w:p>
    <w:p w14:paraId="49B5C798" w14:textId="77777777" w:rsidR="005E63A6" w:rsidRPr="001F5F72" w:rsidRDefault="005E63A6" w:rsidP="005E63A6">
      <w:pPr>
        <w:spacing w:before="100" w:beforeAutospacing="1" w:after="100" w:afterAutospacing="1" w:line="240" w:lineRule="auto"/>
        <w:contextualSpacing/>
        <w:rPr>
          <w:color w:val="000000" w:themeColor="text1"/>
        </w:rPr>
      </w:pPr>
      <w:r w:rsidRPr="001F5F72">
        <w:rPr>
          <w:color w:val="000000" w:themeColor="text1"/>
        </w:rPr>
        <w:t>· Youth – to support training (outside educational establishments), assist character development and increase employment prospects and to assist the disadvantaged</w:t>
      </w:r>
    </w:p>
    <w:p w14:paraId="5DB6FA85" w14:textId="77777777" w:rsidR="005E63A6" w:rsidRPr="001F5F72" w:rsidRDefault="005E63A6" w:rsidP="005E63A6">
      <w:pPr>
        <w:spacing w:before="100" w:beforeAutospacing="1" w:after="100" w:afterAutospacing="1" w:line="240" w:lineRule="auto"/>
        <w:contextualSpacing/>
        <w:rPr>
          <w:color w:val="000000" w:themeColor="text1"/>
        </w:rPr>
      </w:pPr>
      <w:r w:rsidRPr="001F5F72">
        <w:rPr>
          <w:color w:val="000000" w:themeColor="text1"/>
        </w:rPr>
        <w:t xml:space="preserve">· Education – directly involved with primary, secondary and tertiary education. Priority will be given to the SMV family of </w:t>
      </w:r>
      <w:proofErr w:type="gramStart"/>
      <w:r w:rsidRPr="001F5F72">
        <w:rPr>
          <w:color w:val="000000" w:themeColor="text1"/>
        </w:rPr>
        <w:t>schools;</w:t>
      </w:r>
      <w:proofErr w:type="gramEnd"/>
      <w:r w:rsidRPr="001F5F72">
        <w:rPr>
          <w:color w:val="000000" w:themeColor="text1"/>
        </w:rPr>
        <w:t xml:space="preserve"> and in support of other greater Bristol educational activities and initiatives.</w:t>
      </w:r>
    </w:p>
    <w:p w14:paraId="4FB5AB2A" w14:textId="77777777" w:rsidR="005E63A6" w:rsidRPr="001F5F72" w:rsidRDefault="005E63A6" w:rsidP="005E63A6">
      <w:pPr>
        <w:spacing w:before="100" w:beforeAutospacing="1" w:after="100" w:afterAutospacing="1" w:line="240" w:lineRule="auto"/>
        <w:contextualSpacing/>
        <w:rPr>
          <w:color w:val="000000" w:themeColor="text1"/>
        </w:rPr>
      </w:pPr>
      <w:r w:rsidRPr="001F5F72">
        <w:rPr>
          <w:color w:val="000000" w:themeColor="text1"/>
        </w:rPr>
        <w:t>· Social Enterprise – to promote and support social enterprise</w:t>
      </w:r>
    </w:p>
    <w:p w14:paraId="077444DA" w14:textId="77777777" w:rsidR="005E63A6" w:rsidRPr="001F5F72" w:rsidRDefault="005E63A6" w:rsidP="005E63A6">
      <w:pPr>
        <w:spacing w:before="100" w:beforeAutospacing="1" w:after="100" w:afterAutospacing="1" w:line="240" w:lineRule="auto"/>
        <w:contextualSpacing/>
        <w:rPr>
          <w:color w:val="000000" w:themeColor="text1"/>
        </w:rPr>
      </w:pPr>
      <w:r w:rsidRPr="001F5F72">
        <w:rPr>
          <w:color w:val="000000" w:themeColor="text1"/>
        </w:rPr>
        <w:t>· Health Care</w:t>
      </w:r>
    </w:p>
    <w:p w14:paraId="12820377" w14:textId="77777777" w:rsidR="005E63A6" w:rsidRPr="001F5F72" w:rsidRDefault="005E63A6" w:rsidP="005E63A6">
      <w:pPr>
        <w:spacing w:before="100" w:beforeAutospacing="1" w:after="100" w:afterAutospacing="1" w:line="240" w:lineRule="auto"/>
        <w:contextualSpacing/>
        <w:rPr>
          <w:color w:val="000000" w:themeColor="text1"/>
        </w:rPr>
      </w:pPr>
      <w:r w:rsidRPr="001F5F72">
        <w:rPr>
          <w:color w:val="000000" w:themeColor="text1"/>
        </w:rPr>
        <w:t>· Culture and the Arts</w:t>
      </w:r>
    </w:p>
    <w:p w14:paraId="20CB9C69" w14:textId="77777777" w:rsidR="005E63A6" w:rsidRPr="001F5F72" w:rsidRDefault="005E63A6" w:rsidP="005E63A6">
      <w:pPr>
        <w:spacing w:before="100" w:beforeAutospacing="1" w:after="100" w:afterAutospacing="1" w:line="240" w:lineRule="auto"/>
        <w:contextualSpacing/>
        <w:rPr>
          <w:color w:val="000000" w:themeColor="text1"/>
        </w:rPr>
      </w:pPr>
      <w:r w:rsidRPr="001F5F72">
        <w:rPr>
          <w:color w:val="000000" w:themeColor="text1"/>
        </w:rPr>
        <w:t>· Environment</w:t>
      </w:r>
    </w:p>
    <w:p w14:paraId="3E3C3A1E" w14:textId="77777777" w:rsidR="005E63A6" w:rsidRPr="001F5F72" w:rsidRDefault="005E63A6" w:rsidP="005E63A6">
      <w:pPr>
        <w:spacing w:before="100" w:beforeAutospacing="1" w:after="100" w:afterAutospacing="1" w:line="240" w:lineRule="auto"/>
        <w:contextualSpacing/>
        <w:rPr>
          <w:color w:val="000000" w:themeColor="text1"/>
        </w:rPr>
      </w:pPr>
      <w:r w:rsidRPr="001F5F72">
        <w:rPr>
          <w:color w:val="000000" w:themeColor="text1"/>
        </w:rPr>
        <w:t>· Bristol – projects, preferably those associated with the Society’s spheres of interest and achievement which will benefit Bristol and its economic development</w:t>
      </w:r>
    </w:p>
    <w:p w14:paraId="278E5FCD" w14:textId="77777777" w:rsidR="005E63A6" w:rsidRPr="001F5F72" w:rsidRDefault="005E63A6" w:rsidP="005E63A6">
      <w:pPr>
        <w:spacing w:before="100" w:beforeAutospacing="1" w:after="100" w:afterAutospacing="1" w:line="240" w:lineRule="auto"/>
        <w:contextualSpacing/>
        <w:rPr>
          <w:color w:val="000000" w:themeColor="text1"/>
        </w:rPr>
      </w:pPr>
      <w:r w:rsidRPr="001F5F72">
        <w:rPr>
          <w:color w:val="000000" w:themeColor="text1"/>
        </w:rPr>
        <w:lastRenderedPageBreak/>
        <w:t>The charity meets four times a year, typically in January, April, July and October, to consider applications for funding.</w:t>
      </w:r>
    </w:p>
    <w:p w14:paraId="1BFDF937" w14:textId="77777777" w:rsidR="005E63A6" w:rsidRPr="001F5F72" w:rsidRDefault="005E63A6" w:rsidP="005E63A6">
      <w:pPr>
        <w:spacing w:before="100" w:beforeAutospacing="1" w:after="100" w:afterAutospacing="1" w:line="240" w:lineRule="auto"/>
        <w:contextualSpacing/>
        <w:rPr>
          <w:color w:val="000000" w:themeColor="text1"/>
        </w:rPr>
      </w:pPr>
      <w:r w:rsidRPr="001F5F72">
        <w:rPr>
          <w:color w:val="000000" w:themeColor="text1"/>
        </w:rPr>
        <w:t>The charity also provides administrative support to the Edmonds and Coles Scholarships Charity, an education charity that provides grants and scholarships to young people. The Edmonds and Coles Scholarships Charity makes financial grants, usually between £100 and £1,000 for any educational purpose approved by the charity’s governors. Grants might cover the purchase of books or equipment needed for education or training or help with travel costs.</w:t>
      </w:r>
    </w:p>
    <w:p w14:paraId="794E803A" w14:textId="77777777" w:rsidR="005E63A6" w:rsidRPr="001F5F72" w:rsidRDefault="005E63A6" w:rsidP="005E63A6">
      <w:pPr>
        <w:spacing w:before="100" w:beforeAutospacing="1" w:after="100" w:afterAutospacing="1" w:line="240" w:lineRule="auto"/>
        <w:contextualSpacing/>
        <w:rPr>
          <w:color w:val="000000" w:themeColor="text1"/>
        </w:rPr>
      </w:pPr>
      <w:r w:rsidRPr="001F5F72">
        <w:rPr>
          <w:color w:val="000000" w:themeColor="text1"/>
        </w:rPr>
        <w:t xml:space="preserve">The next application deadline is the </w:t>
      </w:r>
      <w:proofErr w:type="gramStart"/>
      <w:r w:rsidRPr="001F5F72">
        <w:rPr>
          <w:color w:val="000000" w:themeColor="text1"/>
        </w:rPr>
        <w:t>12th</w:t>
      </w:r>
      <w:proofErr w:type="gramEnd"/>
      <w:r w:rsidRPr="001F5F72">
        <w:rPr>
          <w:color w:val="000000" w:themeColor="text1"/>
        </w:rPr>
        <w:t xml:space="preserve"> March 2025 for consideration at the April 2025 meeting.</w:t>
      </w:r>
    </w:p>
    <w:p w14:paraId="539A3BB0" w14:textId="06ECF16B" w:rsidR="005E63A6" w:rsidRDefault="005E63A6" w:rsidP="005E63A6">
      <w:pPr>
        <w:spacing w:before="100" w:beforeAutospacing="1" w:after="100" w:afterAutospacing="1" w:line="240" w:lineRule="auto"/>
        <w:rPr>
          <w:color w:val="000000" w:themeColor="text1"/>
        </w:rPr>
      </w:pPr>
      <w:r w:rsidRPr="001F5F72">
        <w:rPr>
          <w:color w:val="000000" w:themeColor="text1"/>
        </w:rPr>
        <w:t xml:space="preserve">Useful Links: Frequently Asked Questions Back to Table of Contents </w:t>
      </w:r>
      <w:hyperlink r:id="rId48" w:history="1">
        <w:r w:rsidR="0008153A" w:rsidRPr="001F5F72">
          <w:rPr>
            <w:rStyle w:val="Hyperlink"/>
            <w:color w:val="000000" w:themeColor="text1"/>
          </w:rPr>
          <w:t>https://www.merchantventurers.com/our-impact/charitable-giving/</w:t>
        </w:r>
      </w:hyperlink>
    </w:p>
    <w:p w14:paraId="25EA9846" w14:textId="7478B955" w:rsidR="0008153A" w:rsidRPr="001F5F72" w:rsidRDefault="0008153A" w:rsidP="0008153A">
      <w:pPr>
        <w:spacing w:before="100" w:beforeAutospacing="1" w:after="100" w:afterAutospacing="1" w:line="240" w:lineRule="auto"/>
        <w:rPr>
          <w:color w:val="000000" w:themeColor="text1"/>
        </w:rPr>
      </w:pPr>
      <w:r w:rsidRPr="001F5F72">
        <w:rPr>
          <w:b/>
          <w:bCs/>
          <w:color w:val="000000" w:themeColor="text1"/>
        </w:rPr>
        <w:t>Life on the Edge – Community &amp; Conservation Grants</w:t>
      </w:r>
      <w:r w:rsidRPr="001F5F72">
        <w:rPr>
          <w:color w:val="000000" w:themeColor="text1"/>
        </w:rPr>
        <w:t xml:space="preserve">              </w:t>
      </w:r>
    </w:p>
    <w:p w14:paraId="33E08095" w14:textId="77777777" w:rsidR="0008153A" w:rsidRPr="001F5F72" w:rsidRDefault="0008153A" w:rsidP="0008153A">
      <w:pPr>
        <w:spacing w:before="100" w:beforeAutospacing="1" w:after="100" w:afterAutospacing="1" w:line="240" w:lineRule="auto"/>
        <w:rPr>
          <w:color w:val="000000" w:themeColor="text1"/>
        </w:rPr>
      </w:pPr>
      <w:r w:rsidRPr="001F5F72">
        <w:rPr>
          <w:color w:val="000000" w:themeColor="text1"/>
        </w:rPr>
        <w:t xml:space="preserve">The </w:t>
      </w:r>
      <w:r w:rsidRPr="001F5F72">
        <w:rPr>
          <w:i/>
          <w:iCs/>
          <w:color w:val="000000" w:themeColor="text1"/>
        </w:rPr>
        <w:t>Life on the Edge</w:t>
      </w:r>
      <w:r w:rsidRPr="001F5F72">
        <w:rPr>
          <w:color w:val="000000" w:themeColor="text1"/>
        </w:rPr>
        <w:t xml:space="preserve"> (LotE) project is delivered by South Devon National Landscape and aims to restore species rich coastal grasslands across South Devon for rare and endangered invertebrates. As part of LotE, we are pleased to be able to offer grant funding to support groups and organisations to engage their local community in LotE activities, and/or to carry out practical conservation projects to improve or create habitat for LotE invertebrates.  The grant scheme supports the delivery of projects that bring social, environmental and biodiversity benefits to the Life on the Edge project area (coastal South Devon, between </w:t>
      </w:r>
      <w:proofErr w:type="spellStart"/>
      <w:r w:rsidRPr="001F5F72">
        <w:rPr>
          <w:color w:val="000000" w:themeColor="text1"/>
        </w:rPr>
        <w:t>Wembury</w:t>
      </w:r>
      <w:proofErr w:type="spellEnd"/>
      <w:r w:rsidRPr="001F5F72">
        <w:rPr>
          <w:color w:val="000000" w:themeColor="text1"/>
        </w:rPr>
        <w:t xml:space="preserve"> and </w:t>
      </w:r>
      <w:proofErr w:type="spellStart"/>
      <w:r w:rsidRPr="001F5F72">
        <w:rPr>
          <w:color w:val="000000" w:themeColor="text1"/>
        </w:rPr>
        <w:t>Brixham</w:t>
      </w:r>
      <w:proofErr w:type="spellEnd"/>
      <w:r w:rsidRPr="001F5F72">
        <w:rPr>
          <w:color w:val="000000" w:themeColor="text1"/>
        </w:rPr>
        <w:t xml:space="preserve">). We offer Community grants of up to £2000 and Conservation grants of up to £5000. They may be used to add value to works already being carried out or as standalone projects. The scheme particularly welcomes projects that increase learning, awareness, community connectedness and the harnessing of the wellbeing benefits that nature offers. If you would like more information or want to talk through a project idea please contact Stuart Riddle, the LotE Community Officer at; </w:t>
      </w:r>
      <w:hyperlink r:id="rId49" w:history="1">
        <w:r w:rsidRPr="001F5F72">
          <w:rPr>
            <w:rStyle w:val="Hyperlink"/>
            <w:color w:val="000000" w:themeColor="text1"/>
          </w:rPr>
          <w:t>stuart.riddle@southdevon-nl.org.uk</w:t>
        </w:r>
      </w:hyperlink>
      <w:r w:rsidRPr="001F5F72">
        <w:rPr>
          <w:color w:val="000000" w:themeColor="text1"/>
        </w:rPr>
        <w:t xml:space="preserve">, or Sam Skevington, the LotE Conservation Officer at </w:t>
      </w:r>
      <w:hyperlink r:id="rId50" w:history="1">
        <w:r w:rsidRPr="001F5F72">
          <w:rPr>
            <w:rStyle w:val="Hyperlink"/>
            <w:color w:val="000000" w:themeColor="text1"/>
          </w:rPr>
          <w:t>sam.skevington@southdevon-nl.org.uk</w:t>
        </w:r>
      </w:hyperlink>
      <w:r w:rsidRPr="001F5F72">
        <w:rPr>
          <w:color w:val="000000" w:themeColor="text1"/>
        </w:rPr>
        <w:t>.</w:t>
      </w:r>
    </w:p>
    <w:p w14:paraId="66BFB95B" w14:textId="4D173802" w:rsidR="00290DFB" w:rsidRPr="001F5F72" w:rsidRDefault="00F2714D" w:rsidP="00F2714D">
      <w:pPr>
        <w:spacing w:before="100" w:beforeAutospacing="1" w:after="100" w:afterAutospacing="1" w:line="240" w:lineRule="auto"/>
        <w:rPr>
          <w:b/>
          <w:bCs/>
          <w:color w:val="000000" w:themeColor="text1"/>
          <w:u w:val="single"/>
        </w:rPr>
      </w:pPr>
      <w:hyperlink r:id="rId51" w:history="1">
        <w:r w:rsidRPr="001F5F72">
          <w:rPr>
            <w:rStyle w:val="Hyperlink"/>
            <w:rFonts w:ascii="Tahoma" w:hAnsi="Tahoma" w:cs="Tahoma"/>
            <w:b/>
            <w:bCs/>
            <w:color w:val="000000" w:themeColor="text1"/>
          </w:rPr>
          <w:t>The HDH Wills 1965 Charitable Trust</w:t>
        </w:r>
      </w:hyperlink>
    </w:p>
    <w:p w14:paraId="60162385" w14:textId="77777777" w:rsidR="0001619C" w:rsidRPr="001F5F72" w:rsidRDefault="0001619C" w:rsidP="0001619C">
      <w:pPr>
        <w:spacing w:before="100" w:beforeAutospacing="1" w:after="100" w:afterAutospacing="1" w:line="240" w:lineRule="auto"/>
        <w:rPr>
          <w:rFonts w:ascii="Tahoma" w:hAnsi="Tahoma" w:cs="Tahoma"/>
          <w:color w:val="000000" w:themeColor="text1"/>
        </w:rPr>
      </w:pPr>
      <w:r w:rsidRPr="001F5F72">
        <w:rPr>
          <w:rFonts w:ascii="Tahoma" w:hAnsi="Tahoma" w:cs="Tahoma"/>
          <w:bCs/>
          <w:color w:val="000000" w:themeColor="text1"/>
        </w:rPr>
        <w:t xml:space="preserve">Grants are available to support registered charities that are concerned with the preservation of wildlife and the environment. </w:t>
      </w:r>
      <w:r w:rsidRPr="001F5F72">
        <w:rPr>
          <w:rFonts w:ascii="Tahoma" w:hAnsi="Tahoma" w:cs="Tahoma"/>
          <w:color w:val="000000" w:themeColor="text1"/>
        </w:rPr>
        <w:t xml:space="preserve">The Trust has three funds: </w:t>
      </w:r>
    </w:p>
    <w:p w14:paraId="4C5D7CC2" w14:textId="77777777" w:rsidR="0001619C" w:rsidRPr="001F5F72" w:rsidRDefault="0001619C" w:rsidP="00BA464B">
      <w:pPr>
        <w:numPr>
          <w:ilvl w:val="0"/>
          <w:numId w:val="20"/>
        </w:numPr>
        <w:spacing w:before="100" w:beforeAutospacing="1" w:after="100" w:afterAutospacing="1" w:line="240" w:lineRule="auto"/>
        <w:rPr>
          <w:rFonts w:ascii="Tahoma" w:hAnsi="Tahoma" w:cs="Tahoma"/>
          <w:color w:val="000000" w:themeColor="text1"/>
        </w:rPr>
      </w:pPr>
      <w:r w:rsidRPr="001F5F72">
        <w:rPr>
          <w:rFonts w:ascii="Tahoma" w:hAnsi="Tahoma" w:cs="Tahoma"/>
          <w:color w:val="000000" w:themeColor="text1"/>
        </w:rPr>
        <w:t>General Grants: supports smaller charities with general charitable activities across a range of issues as well as charities focusing on the conservation of wildlife and the environment.</w:t>
      </w:r>
    </w:p>
    <w:p w14:paraId="3987F758" w14:textId="77777777" w:rsidR="0001619C" w:rsidRPr="001F5F72" w:rsidRDefault="0001619C" w:rsidP="00BA464B">
      <w:pPr>
        <w:numPr>
          <w:ilvl w:val="0"/>
          <w:numId w:val="20"/>
        </w:numPr>
        <w:spacing w:before="100" w:beforeAutospacing="1" w:after="100" w:afterAutospacing="1" w:line="240" w:lineRule="auto"/>
        <w:rPr>
          <w:rFonts w:ascii="Tahoma" w:hAnsi="Tahoma" w:cs="Tahoma"/>
          <w:color w:val="000000" w:themeColor="text1"/>
        </w:rPr>
      </w:pPr>
      <w:r w:rsidRPr="001F5F72">
        <w:rPr>
          <w:rFonts w:ascii="Tahoma" w:hAnsi="Tahoma" w:cs="Tahoma"/>
          <w:color w:val="000000" w:themeColor="text1"/>
        </w:rPr>
        <w:t xml:space="preserve">Martin Wills Wildlife Maintenance Trust </w:t>
      </w:r>
      <w:proofErr w:type="gramStart"/>
      <w:r w:rsidRPr="001F5F72">
        <w:rPr>
          <w:rFonts w:ascii="Tahoma" w:hAnsi="Tahoma" w:cs="Tahoma"/>
          <w:color w:val="000000" w:themeColor="text1"/>
        </w:rPr>
        <w:t>grants:</w:t>
      </w:r>
      <w:proofErr w:type="gramEnd"/>
      <w:r w:rsidRPr="001F5F72">
        <w:rPr>
          <w:rFonts w:ascii="Tahoma" w:hAnsi="Tahoma" w:cs="Tahoma"/>
          <w:color w:val="000000" w:themeColor="text1"/>
        </w:rPr>
        <w:t xml:space="preserve"> supports the conservation and maintenance - for the benefit of the public - of the natural environment and its indigenous woodland flora and fauna with particular reference to the conservation and maintenance of the character and amenity of rural areas.</w:t>
      </w:r>
    </w:p>
    <w:p w14:paraId="3028AEC8" w14:textId="77777777" w:rsidR="0001619C" w:rsidRPr="001F5F72" w:rsidRDefault="0001619C" w:rsidP="00BA464B">
      <w:pPr>
        <w:numPr>
          <w:ilvl w:val="0"/>
          <w:numId w:val="20"/>
        </w:numPr>
        <w:spacing w:before="100" w:beforeAutospacing="1" w:after="100" w:afterAutospacing="1" w:line="240" w:lineRule="auto"/>
        <w:rPr>
          <w:rFonts w:ascii="Tahoma" w:hAnsi="Tahoma" w:cs="Tahoma"/>
          <w:color w:val="000000" w:themeColor="text1"/>
        </w:rPr>
      </w:pPr>
      <w:r w:rsidRPr="001F5F72">
        <w:rPr>
          <w:rFonts w:ascii="Tahoma" w:hAnsi="Tahoma" w:cs="Tahoma"/>
          <w:color w:val="000000" w:themeColor="text1"/>
        </w:rPr>
        <w:t>Large Grants: supports activities pertaining to environmental and wildlife issues only. (These grants are offered in fixed seven-year cycles, of which only two years are open to external applications.)</w:t>
      </w:r>
    </w:p>
    <w:p w14:paraId="23C5F0E5" w14:textId="77777777" w:rsidR="0001619C" w:rsidRPr="001F5F72" w:rsidRDefault="0001619C" w:rsidP="0001619C">
      <w:pPr>
        <w:spacing w:before="100" w:beforeAutospacing="1" w:after="100" w:afterAutospacing="1" w:line="240" w:lineRule="auto"/>
        <w:rPr>
          <w:rFonts w:ascii="Tahoma" w:hAnsi="Tahoma" w:cs="Tahoma"/>
          <w:color w:val="000000" w:themeColor="text1"/>
        </w:rPr>
      </w:pPr>
      <w:r w:rsidRPr="001F5F72">
        <w:rPr>
          <w:rFonts w:ascii="Tahoma" w:hAnsi="Tahoma" w:cs="Tahoma"/>
          <w:color w:val="000000" w:themeColor="text1"/>
        </w:rPr>
        <w:t xml:space="preserve">Small grants </w:t>
      </w:r>
    </w:p>
    <w:p w14:paraId="7BB74A8B" w14:textId="77777777" w:rsidR="0001619C" w:rsidRPr="001F5F72" w:rsidRDefault="0001619C" w:rsidP="00BA464B">
      <w:pPr>
        <w:numPr>
          <w:ilvl w:val="0"/>
          <w:numId w:val="20"/>
        </w:numPr>
        <w:spacing w:before="100" w:beforeAutospacing="1" w:after="100" w:afterAutospacing="1" w:line="240" w:lineRule="auto"/>
        <w:rPr>
          <w:rFonts w:ascii="Tahoma" w:hAnsi="Tahoma" w:cs="Tahoma"/>
          <w:color w:val="000000" w:themeColor="text1"/>
        </w:rPr>
      </w:pPr>
      <w:r w:rsidRPr="001F5F72">
        <w:rPr>
          <w:rFonts w:ascii="Tahoma" w:hAnsi="Tahoma" w:cs="Tahoma"/>
          <w:color w:val="000000" w:themeColor="text1"/>
        </w:rPr>
        <w:t>£500–£2,000 to general charities, which are small enough in size or are applying for support for a modest project such that the charity will benefit substantially from a donation.</w:t>
      </w:r>
    </w:p>
    <w:p w14:paraId="41B3B008" w14:textId="77777777" w:rsidR="0001619C" w:rsidRPr="001F5F72" w:rsidRDefault="0001619C" w:rsidP="00BA464B">
      <w:pPr>
        <w:numPr>
          <w:ilvl w:val="0"/>
          <w:numId w:val="20"/>
        </w:numPr>
        <w:spacing w:before="100" w:beforeAutospacing="1" w:after="100" w:afterAutospacing="1" w:line="240" w:lineRule="auto"/>
        <w:rPr>
          <w:rFonts w:ascii="Tahoma" w:hAnsi="Tahoma" w:cs="Tahoma"/>
          <w:color w:val="000000" w:themeColor="text1"/>
        </w:rPr>
      </w:pPr>
      <w:r w:rsidRPr="001F5F72">
        <w:rPr>
          <w:rFonts w:ascii="Tahoma" w:hAnsi="Tahoma" w:cs="Tahoma"/>
          <w:color w:val="000000" w:themeColor="text1"/>
        </w:rPr>
        <w:t>£1,000–£2,000 (though occasionally up to £5,000) to wildlife and conservation charities.</w:t>
      </w:r>
    </w:p>
    <w:p w14:paraId="14C19517" w14:textId="088D966C" w:rsidR="00B83597" w:rsidRPr="001F5F72" w:rsidRDefault="00B83597" w:rsidP="00B83597">
      <w:pPr>
        <w:spacing w:line="210" w:lineRule="atLeast"/>
        <w:rPr>
          <w:rFonts w:ascii="Tahoma" w:hAnsi="Tahoma" w:cs="Tahoma"/>
          <w:b/>
          <w:smallCaps/>
          <w:color w:val="000000" w:themeColor="text1"/>
        </w:rPr>
      </w:pPr>
      <w:r w:rsidRPr="001F5F72">
        <w:rPr>
          <w:rFonts w:ascii="Tahoma" w:hAnsi="Tahoma" w:cs="Tahoma"/>
          <w:b/>
          <w:smallCaps/>
          <w:color w:val="000000" w:themeColor="text1"/>
        </w:rPr>
        <w:lastRenderedPageBreak/>
        <w:t xml:space="preserve">Banister </w:t>
      </w:r>
      <w:r w:rsidR="00644BD0" w:rsidRPr="001F5F72">
        <w:rPr>
          <w:rFonts w:ascii="Tahoma" w:hAnsi="Tahoma" w:cs="Tahoma"/>
          <w:b/>
          <w:smallCaps/>
          <w:color w:val="000000" w:themeColor="text1"/>
        </w:rPr>
        <w:t>Charitable Trust</w:t>
      </w:r>
    </w:p>
    <w:p w14:paraId="375FD92B" w14:textId="6B180D42" w:rsidR="00B83597" w:rsidRPr="001F5F72" w:rsidRDefault="00364BF2" w:rsidP="00B83597">
      <w:pPr>
        <w:spacing w:line="210" w:lineRule="atLeast"/>
        <w:rPr>
          <w:rFonts w:ascii="Tahoma" w:hAnsi="Tahoma" w:cs="Tahoma"/>
          <w:color w:val="000000" w:themeColor="text1"/>
        </w:rPr>
      </w:pPr>
      <w:r w:rsidRPr="001F5F72">
        <w:rPr>
          <w:rFonts w:ascii="Tahoma" w:hAnsi="Tahoma" w:cs="Tahoma"/>
          <w:bCs/>
          <w:color w:val="000000" w:themeColor="text1"/>
        </w:rPr>
        <w:t>Grants are available to charitable organisations that are working to promote the conservation, protection and improvement of the physical and natural environment in the UK</w:t>
      </w:r>
      <w:r w:rsidR="00B83597" w:rsidRPr="001F5F72">
        <w:rPr>
          <w:rFonts w:ascii="Tahoma" w:hAnsi="Tahoma" w:cs="Tahoma"/>
          <w:bCs/>
          <w:color w:val="000000" w:themeColor="text1"/>
        </w:rPr>
        <w:t xml:space="preserve">. </w:t>
      </w:r>
      <w:r w:rsidR="00B83597" w:rsidRPr="001F5F72">
        <w:rPr>
          <w:rFonts w:ascii="Tahoma" w:hAnsi="Tahoma" w:cs="Tahoma"/>
          <w:color w:val="000000" w:themeColor="text1"/>
        </w:rPr>
        <w:t xml:space="preserve">The funding is for work that meets the charity’s objects which are to: </w:t>
      </w:r>
    </w:p>
    <w:p w14:paraId="731B154B" w14:textId="77777777" w:rsidR="00B83597" w:rsidRPr="001F5F72" w:rsidRDefault="00B83597" w:rsidP="00BA464B">
      <w:pPr>
        <w:numPr>
          <w:ilvl w:val="0"/>
          <w:numId w:val="20"/>
        </w:numPr>
        <w:spacing w:before="100" w:beforeAutospacing="1" w:after="100" w:afterAutospacing="1" w:line="240" w:lineRule="auto"/>
        <w:rPr>
          <w:rFonts w:ascii="Tahoma" w:hAnsi="Tahoma" w:cs="Tahoma"/>
          <w:color w:val="000000" w:themeColor="text1"/>
        </w:rPr>
      </w:pPr>
      <w:r w:rsidRPr="001F5F72">
        <w:rPr>
          <w:rFonts w:ascii="Tahoma" w:hAnsi="Tahoma" w:cs="Tahoma"/>
          <w:color w:val="000000" w:themeColor="text1"/>
        </w:rPr>
        <w:t>Promote the conservation, protection and improvement of the physical and natural environment in the UK.</w:t>
      </w:r>
    </w:p>
    <w:p w14:paraId="710CD3CE" w14:textId="77777777" w:rsidR="00B83597" w:rsidRPr="001F5F72" w:rsidRDefault="00B83597" w:rsidP="00BA464B">
      <w:pPr>
        <w:numPr>
          <w:ilvl w:val="0"/>
          <w:numId w:val="20"/>
        </w:numPr>
        <w:spacing w:before="100" w:beforeAutospacing="1" w:after="100" w:afterAutospacing="1" w:line="240" w:lineRule="auto"/>
        <w:rPr>
          <w:rFonts w:ascii="Tahoma" w:hAnsi="Tahoma" w:cs="Tahoma"/>
          <w:color w:val="000000" w:themeColor="text1"/>
        </w:rPr>
      </w:pPr>
      <w:r w:rsidRPr="001F5F72">
        <w:rPr>
          <w:rFonts w:ascii="Tahoma" w:hAnsi="Tahoma" w:cs="Tahoma"/>
          <w:color w:val="000000" w:themeColor="text1"/>
        </w:rPr>
        <w:t>Further such other purpose or purposes which are exclusively charitable according to the law of England and Wales in such manner as the Trustees may in their absolute discretion think fit.</w:t>
      </w:r>
    </w:p>
    <w:p w14:paraId="142685E4" w14:textId="77777777" w:rsidR="00B83597" w:rsidRPr="001F5F72" w:rsidRDefault="00B83597" w:rsidP="00B83597">
      <w:pPr>
        <w:rPr>
          <w:rFonts w:ascii="Tahoma" w:hAnsi="Tahoma" w:cs="Tahoma"/>
          <w:color w:val="000000" w:themeColor="text1"/>
        </w:rPr>
      </w:pPr>
      <w:r w:rsidRPr="001F5F72">
        <w:rPr>
          <w:rFonts w:ascii="Tahoma" w:hAnsi="Tahoma" w:cs="Tahoma"/>
          <w:color w:val="000000" w:themeColor="text1"/>
        </w:rPr>
        <w:t>Grants tend to be in the £5,000 to £50,000 range, with a few lower or higher grants awarded. Applications will be considered from UK registered charities whose core purposes meet the Trust's objectives which are the promotion, conservation, protection and improvement of the physical and natural environment in the UK.</w:t>
      </w:r>
    </w:p>
    <w:p w14:paraId="24EB3FA4" w14:textId="77777777" w:rsidR="00B83597" w:rsidRPr="001F5F72" w:rsidRDefault="00B83597" w:rsidP="00B83597">
      <w:pPr>
        <w:rPr>
          <w:rFonts w:ascii="Tahoma" w:hAnsi="Tahoma" w:cs="Tahoma"/>
          <w:color w:val="000000" w:themeColor="text1"/>
        </w:rPr>
      </w:pPr>
      <w:r w:rsidRPr="001F5F72">
        <w:rPr>
          <w:rFonts w:ascii="Tahoma" w:hAnsi="Tahoma" w:cs="Tahoma"/>
          <w:color w:val="000000" w:themeColor="text1"/>
        </w:rPr>
        <w:t xml:space="preserve">The funding is intended to be used for charitable projects that promote the conservation, protection and improvement of the physical and natural environment in the UK. </w:t>
      </w:r>
    </w:p>
    <w:p w14:paraId="6FF538D0" w14:textId="77777777" w:rsidR="00B83597" w:rsidRPr="001F5F72" w:rsidRDefault="00B83597" w:rsidP="00B83597">
      <w:pPr>
        <w:rPr>
          <w:rFonts w:ascii="Tahoma" w:hAnsi="Tahoma" w:cs="Tahoma"/>
          <w:color w:val="000000" w:themeColor="text1"/>
        </w:rPr>
      </w:pPr>
      <w:r w:rsidRPr="001F5F72">
        <w:rPr>
          <w:rFonts w:ascii="Tahoma" w:hAnsi="Tahoma" w:cs="Tahoma"/>
          <w:color w:val="000000" w:themeColor="text1"/>
        </w:rPr>
        <w:t>Groups should write or call the Trust for further details on how and when to apply. Trustee Department</w:t>
      </w:r>
      <w:r w:rsidRPr="001F5F72">
        <w:rPr>
          <w:rFonts w:ascii="Tahoma" w:hAnsi="Tahoma" w:cs="Tahoma"/>
          <w:bCs/>
          <w:color w:val="000000" w:themeColor="text1"/>
        </w:rPr>
        <w:t xml:space="preserve">, Banister Charitable Trust, </w:t>
      </w:r>
      <w:r w:rsidRPr="001F5F72">
        <w:rPr>
          <w:rFonts w:ascii="Tahoma" w:hAnsi="Tahoma" w:cs="Tahoma"/>
          <w:color w:val="000000" w:themeColor="text1"/>
        </w:rPr>
        <w:t xml:space="preserve">Ludlow Trust Co Ltd, Tower Wharf, Cheese Lane, BRISTOL BS2 0JJ Tel: 0117 313 8200 E-Mail: </w:t>
      </w:r>
      <w:hyperlink r:id="rId52" w:history="1">
        <w:r w:rsidRPr="001F5F72">
          <w:rPr>
            <w:rStyle w:val="Hyperlink"/>
            <w:rFonts w:ascii="Tahoma" w:hAnsi="Tahoma" w:cs="Tahoma"/>
            <w:color w:val="000000" w:themeColor="text1"/>
          </w:rPr>
          <w:t>charitabletrusts@ludlowtrust.com</w:t>
        </w:r>
      </w:hyperlink>
    </w:p>
    <w:p w14:paraId="07A469B4" w14:textId="77777777" w:rsidR="002E756B" w:rsidRPr="001F5F72" w:rsidRDefault="002E756B" w:rsidP="002E756B">
      <w:pPr>
        <w:pStyle w:val="NormalWeb"/>
        <w:jc w:val="both"/>
        <w:rPr>
          <w:color w:val="000000" w:themeColor="text1"/>
        </w:rPr>
      </w:pPr>
      <w:hyperlink r:id="rId53" w:history="1">
        <w:r w:rsidRPr="001F5F72">
          <w:rPr>
            <w:rStyle w:val="Hyperlink"/>
            <w:b/>
            <w:bCs/>
            <w:color w:val="000000" w:themeColor="text1"/>
          </w:rPr>
          <w:t>Holiday Grants for Disadvantaged and Disabled Children (UK)</w:t>
        </w:r>
      </w:hyperlink>
      <w:r w:rsidRPr="001F5F72">
        <w:rPr>
          <w:color w:val="000000" w:themeColor="text1"/>
        </w:rPr>
        <w:br/>
        <w:t xml:space="preserve">Grants ranging from £500 to £2,750 are available for schools, youth groups, non-profit organisations, and charities to support recreational trips or holidays within the UK for groups of disadvantaged or disabled children 13 years old or younger. Applications from the 20% most deprived areas in the UK will be given priority. The grants can cover up to two-thirds of the total cost of a holiday or trip, lasting from one to seven days. The Henry Smith Charity is offering the funding, and applications must be submitted at least six weeks before the scheduled trip or holiday. Applications for trips between the </w:t>
      </w:r>
      <w:proofErr w:type="gramStart"/>
      <w:r w:rsidRPr="001F5F72">
        <w:rPr>
          <w:color w:val="000000" w:themeColor="text1"/>
        </w:rPr>
        <w:t>13th</w:t>
      </w:r>
      <w:proofErr w:type="gramEnd"/>
      <w:r w:rsidRPr="001F5F72">
        <w:rPr>
          <w:color w:val="000000" w:themeColor="text1"/>
        </w:rPr>
        <w:t xml:space="preserve"> January – 30th April 2025 can be made until the 19th of March 2025. </w:t>
      </w:r>
    </w:p>
    <w:p w14:paraId="2102DE3B" w14:textId="77777777" w:rsidR="00334445" w:rsidRPr="001F5F72" w:rsidRDefault="00334445" w:rsidP="00334445">
      <w:pPr>
        <w:pStyle w:val="NormalWeb"/>
        <w:jc w:val="both"/>
        <w:rPr>
          <w:color w:val="000000" w:themeColor="text1"/>
        </w:rPr>
      </w:pPr>
      <w:hyperlink r:id="rId54" w:history="1">
        <w:r w:rsidRPr="001F5F72">
          <w:rPr>
            <w:rStyle w:val="Hyperlink"/>
            <w:b/>
            <w:bCs/>
            <w:color w:val="000000" w:themeColor="text1"/>
          </w:rPr>
          <w:t>Society of Merchant Venturers Charity (</w:t>
        </w:r>
        <w:proofErr w:type="gramStart"/>
        <w:r w:rsidRPr="001F5F72">
          <w:rPr>
            <w:rStyle w:val="Hyperlink"/>
            <w:b/>
            <w:bCs/>
            <w:color w:val="000000" w:themeColor="text1"/>
          </w:rPr>
          <w:t>South West</w:t>
        </w:r>
        <w:proofErr w:type="gramEnd"/>
        <w:r w:rsidRPr="001F5F72">
          <w:rPr>
            <w:rStyle w:val="Hyperlink"/>
            <w:b/>
            <w:bCs/>
            <w:color w:val="000000" w:themeColor="text1"/>
          </w:rPr>
          <w:t>)</w:t>
        </w:r>
      </w:hyperlink>
      <w:r w:rsidRPr="001F5F72">
        <w:rPr>
          <w:color w:val="000000" w:themeColor="text1"/>
        </w:rPr>
        <w:br/>
        <w:t xml:space="preserve">Registered charities and organisations with a charitable purpose within the greater Bristol area can apply for grants of up to £5,000 through the Society of Merchant Venturers Charity. The primary areas supported are social needs; youth; education; environment; social enterprise; health care; culture and the arts; and projects that will benefit greater Bristol and its economic development. The charity meets four times a year, typically in January, April, July and October, to consider applications for funding. The charity also provides administrative support to the Edmonds and Coles Scholarships Charity, an education charity that provides grants and scholarships to young people. The Edmonds and Coles Scholarships Charity makes financial grants, usually between £100 and £1,000 for any educational purpose approved by the charity’s governors. Grants might cover the purchase of books or equipment needed for education or </w:t>
      </w:r>
      <w:proofErr w:type="gramStart"/>
      <w:r w:rsidRPr="001F5F72">
        <w:rPr>
          <w:color w:val="000000" w:themeColor="text1"/>
        </w:rPr>
        <w:t>training, or</w:t>
      </w:r>
      <w:proofErr w:type="gramEnd"/>
      <w:r w:rsidRPr="001F5F72">
        <w:rPr>
          <w:color w:val="000000" w:themeColor="text1"/>
        </w:rPr>
        <w:t xml:space="preserve"> help with travel costs. The next application deadline is 5pm on Friday 4 April 2025 for consideration at the April 2025 meeting. </w:t>
      </w:r>
    </w:p>
    <w:p w14:paraId="54311891" w14:textId="77777777" w:rsidR="006D155E" w:rsidRPr="001F5F72" w:rsidRDefault="006D155E" w:rsidP="006D155E">
      <w:pPr>
        <w:pStyle w:val="NormalWeb"/>
        <w:jc w:val="both"/>
        <w:rPr>
          <w:b/>
          <w:bCs/>
          <w:smallCaps/>
          <w:color w:val="000000" w:themeColor="text1"/>
        </w:rPr>
      </w:pPr>
      <w:r w:rsidRPr="001F5F72">
        <w:rPr>
          <w:b/>
          <w:bCs/>
          <w:smallCaps/>
          <w:color w:val="000000" w:themeColor="text1"/>
        </w:rPr>
        <w:t>Greggs Foundation Expands Breakfast Club Programme (UK)</w:t>
      </w:r>
    </w:p>
    <w:p w14:paraId="7A885A13" w14:textId="77777777" w:rsidR="006D155E" w:rsidRPr="001F5F72" w:rsidRDefault="006D155E" w:rsidP="006D155E">
      <w:pPr>
        <w:pStyle w:val="NormalWeb"/>
        <w:contextualSpacing/>
        <w:jc w:val="both"/>
        <w:rPr>
          <w:color w:val="000000" w:themeColor="text1"/>
        </w:rPr>
      </w:pPr>
      <w:r w:rsidRPr="001F5F72">
        <w:rPr>
          <w:color w:val="000000" w:themeColor="text1"/>
        </w:rPr>
        <w:t>The Greggs Foundation has made changes to its Breakfast Club programme. Now called Feeding Brighter Futures, the programme has been expanded to provide additional support through after school</w:t>
      </w:r>
    </w:p>
    <w:p w14:paraId="5BF47E37" w14:textId="77777777" w:rsidR="006D155E" w:rsidRPr="001F5F72" w:rsidRDefault="006D155E" w:rsidP="006D155E">
      <w:pPr>
        <w:pStyle w:val="NormalWeb"/>
        <w:contextualSpacing/>
        <w:jc w:val="both"/>
        <w:rPr>
          <w:color w:val="000000" w:themeColor="text1"/>
        </w:rPr>
      </w:pPr>
      <w:r w:rsidRPr="001F5F72">
        <w:rPr>
          <w:color w:val="000000" w:themeColor="text1"/>
        </w:rPr>
        <w:t>clubs and holiday club provision.</w:t>
      </w:r>
    </w:p>
    <w:p w14:paraId="4D9AF2CD" w14:textId="77777777" w:rsidR="006D155E" w:rsidRPr="001F5F72" w:rsidRDefault="006D155E" w:rsidP="006D155E">
      <w:pPr>
        <w:pStyle w:val="NormalWeb"/>
        <w:contextualSpacing/>
        <w:jc w:val="both"/>
        <w:rPr>
          <w:color w:val="000000" w:themeColor="text1"/>
        </w:rPr>
      </w:pPr>
      <w:r w:rsidRPr="001F5F72">
        <w:rPr>
          <w:color w:val="000000" w:themeColor="text1"/>
        </w:rPr>
        <w:lastRenderedPageBreak/>
        <w:t>Each term, grants are provided to help schools offer nutritious meals and activities that help children overcome barriers and create new learning opportunities.</w:t>
      </w:r>
    </w:p>
    <w:p w14:paraId="4C616EC0" w14:textId="77777777" w:rsidR="006D155E" w:rsidRPr="001F5F72" w:rsidRDefault="006D155E" w:rsidP="006D155E">
      <w:pPr>
        <w:pStyle w:val="NormalWeb"/>
        <w:contextualSpacing/>
        <w:jc w:val="both"/>
        <w:rPr>
          <w:color w:val="000000" w:themeColor="text1"/>
        </w:rPr>
      </w:pPr>
      <w:r w:rsidRPr="001F5F72">
        <w:rPr>
          <w:color w:val="000000" w:themeColor="text1"/>
        </w:rPr>
        <w:t>The programme aims to provide safe spaces where children can eat, spend time with friends, engage in learning, and enjoy fun activities before or after school and during school holidays.</w:t>
      </w:r>
    </w:p>
    <w:p w14:paraId="50E29224" w14:textId="77777777" w:rsidR="006D155E" w:rsidRPr="001F5F72" w:rsidRDefault="006D155E" w:rsidP="006D155E">
      <w:pPr>
        <w:pStyle w:val="NormalWeb"/>
        <w:contextualSpacing/>
        <w:jc w:val="both"/>
        <w:rPr>
          <w:color w:val="000000" w:themeColor="text1"/>
        </w:rPr>
      </w:pPr>
      <w:r w:rsidRPr="001F5F72">
        <w:rPr>
          <w:color w:val="000000" w:themeColor="text1"/>
        </w:rPr>
        <w:t>Grants can also be used for start-up costs related to cooking equipment and cold food storage.</w:t>
      </w:r>
    </w:p>
    <w:p w14:paraId="1F0D597B" w14:textId="77777777" w:rsidR="006D155E" w:rsidRPr="001F5F72" w:rsidRDefault="006D155E" w:rsidP="006D155E">
      <w:pPr>
        <w:pStyle w:val="NormalWeb"/>
        <w:contextualSpacing/>
        <w:jc w:val="both"/>
        <w:rPr>
          <w:color w:val="000000" w:themeColor="text1"/>
        </w:rPr>
      </w:pPr>
      <w:r w:rsidRPr="001F5F72">
        <w:rPr>
          <w:color w:val="000000" w:themeColor="text1"/>
        </w:rPr>
        <w:t>Schools should be able to attract adult volunteers to help run the scheme, which must show that at least 40% of their pupils qualify for free school meals and that the school serves a disadvantaged community.</w:t>
      </w:r>
    </w:p>
    <w:p w14:paraId="5E2E7476" w14:textId="77777777" w:rsidR="006D155E" w:rsidRPr="001F5F72" w:rsidRDefault="006D155E" w:rsidP="006D155E">
      <w:pPr>
        <w:pStyle w:val="NormalWeb"/>
        <w:contextualSpacing/>
        <w:jc w:val="both"/>
        <w:rPr>
          <w:color w:val="000000" w:themeColor="text1"/>
        </w:rPr>
      </w:pPr>
      <w:r w:rsidRPr="001F5F72">
        <w:rPr>
          <w:color w:val="000000" w:themeColor="text1"/>
        </w:rPr>
        <w:t>The programme is temporarily closed to applications, but schools should check the Foundation's social channels for updates on when the waiting list will reopen.</w:t>
      </w:r>
    </w:p>
    <w:p w14:paraId="3736B639" w14:textId="77777777" w:rsidR="006D155E" w:rsidRPr="001F5F72" w:rsidRDefault="006D155E" w:rsidP="006D155E">
      <w:pPr>
        <w:pStyle w:val="NormalWeb"/>
        <w:contextualSpacing/>
        <w:jc w:val="both"/>
        <w:rPr>
          <w:color w:val="000000" w:themeColor="text1"/>
        </w:rPr>
      </w:pPr>
      <w:r w:rsidRPr="001F5F72">
        <w:rPr>
          <w:color w:val="000000" w:themeColor="text1"/>
        </w:rPr>
        <w:t>One of the benefits of being in the Foundation’s school network is access to their hardship programme which supports families with small hardship grants. Additionally, all schools can access the Foundation’s free education programme, Agents of Change.</w:t>
      </w:r>
    </w:p>
    <w:p w14:paraId="48F97D00" w14:textId="7D5656AB" w:rsidR="006D155E" w:rsidRPr="001F5F72" w:rsidRDefault="006D155E" w:rsidP="006D155E">
      <w:pPr>
        <w:pStyle w:val="NormalWeb"/>
        <w:jc w:val="both"/>
        <w:rPr>
          <w:color w:val="000000" w:themeColor="text1"/>
        </w:rPr>
      </w:pPr>
      <w:r w:rsidRPr="001F5F72">
        <w:rPr>
          <w:color w:val="000000" w:themeColor="text1"/>
        </w:rPr>
        <w:t xml:space="preserve">Useful Links: FAQs Back to Table of Contents </w:t>
      </w:r>
      <w:hyperlink r:id="rId55" w:history="1">
        <w:r w:rsidR="00940037" w:rsidRPr="001F5F72">
          <w:rPr>
            <w:rStyle w:val="Hyperlink"/>
            <w:color w:val="000000" w:themeColor="text1"/>
          </w:rPr>
          <w:t>https://www.greggsfoundation.org.uk/breakfast-clubs</w:t>
        </w:r>
      </w:hyperlink>
    </w:p>
    <w:p w14:paraId="4B89B34E" w14:textId="7069F678" w:rsidR="00232CCC" w:rsidRPr="001F5F72" w:rsidRDefault="00232CCC" w:rsidP="00232CCC">
      <w:pPr>
        <w:pStyle w:val="NormalWeb"/>
        <w:jc w:val="both"/>
        <w:rPr>
          <w:color w:val="000000" w:themeColor="text1"/>
        </w:rPr>
      </w:pPr>
      <w:hyperlink r:id="rId56" w:history="1">
        <w:r w:rsidRPr="001F5F72">
          <w:rPr>
            <w:rStyle w:val="Hyperlink"/>
            <w:b/>
            <w:bCs/>
            <w:color w:val="000000" w:themeColor="text1"/>
          </w:rPr>
          <w:t xml:space="preserve">Funding for Projects Making a Positive Impact on </w:t>
        </w:r>
        <w:proofErr w:type="spellStart"/>
        <w:r w:rsidRPr="001F5F72">
          <w:rPr>
            <w:rStyle w:val="Hyperlink"/>
            <w:b/>
            <w:bCs/>
            <w:color w:val="000000" w:themeColor="text1"/>
          </w:rPr>
          <w:t>Peoples</w:t>
        </w:r>
        <w:proofErr w:type="spellEnd"/>
        <w:r w:rsidRPr="001F5F72">
          <w:rPr>
            <w:rStyle w:val="Hyperlink"/>
            <w:b/>
            <w:bCs/>
            <w:color w:val="000000" w:themeColor="text1"/>
          </w:rPr>
          <w:t xml:space="preserve"> Lives (UK - Various Locations)</w:t>
        </w:r>
      </w:hyperlink>
      <w:r w:rsidRPr="001F5F72">
        <w:rPr>
          <w:color w:val="000000" w:themeColor="text1"/>
        </w:rPr>
        <w:br/>
        <w:t xml:space="preserve">The Focus Foundation, the charitable arm of Focus Group, a provider of essential business technology, offers grants of up to £8,000 to charities and community groups that deliver projects that positively impact people’s lives. The Foundation's Rapid Response Grant Scheme will support projects focused on mental health, underprivileged children and young adults, and local community initiatives that are located close to one of the Foundation’s regional offices in Turo, Exeter, Portsmouth, Shoreham, Basingstoke, Bristol, Merthyr Tydfil, Witney, Milton Keynes, Norwich, Birmingham, Manchester, Derby, Carlisle, Melrose, Glasgow and Inverness. To be eligible, projects should demonstrate clear, measurable benefits to their communities. Applications are accepted </w:t>
      </w:r>
      <w:proofErr w:type="gramStart"/>
      <w:r w:rsidRPr="001F5F72">
        <w:rPr>
          <w:color w:val="000000" w:themeColor="text1"/>
        </w:rPr>
        <w:t>year-round, but</w:t>
      </w:r>
      <w:proofErr w:type="gramEnd"/>
      <w:r w:rsidRPr="001F5F72">
        <w:rPr>
          <w:color w:val="000000" w:themeColor="text1"/>
        </w:rPr>
        <w:t xml:space="preserve"> will close for assessment four weeks prior to the next committee meeting. </w:t>
      </w:r>
    </w:p>
    <w:p w14:paraId="7D162348" w14:textId="77777777" w:rsidR="00990E8C" w:rsidRPr="001F5F72" w:rsidRDefault="00990E8C" w:rsidP="00990E8C">
      <w:pPr>
        <w:pStyle w:val="NormalWeb"/>
        <w:jc w:val="both"/>
        <w:rPr>
          <w:color w:val="000000" w:themeColor="text1"/>
        </w:rPr>
      </w:pPr>
      <w:hyperlink r:id="rId57" w:history="1">
        <w:r w:rsidRPr="001F5F72">
          <w:rPr>
            <w:rStyle w:val="Hyperlink"/>
            <w:b/>
            <w:bCs/>
            <w:color w:val="000000" w:themeColor="text1"/>
          </w:rPr>
          <w:t xml:space="preserve">Funding of up to £5,000 Available to Tackle Problems within Families (UK) </w:t>
        </w:r>
      </w:hyperlink>
      <w:r w:rsidRPr="001F5F72">
        <w:rPr>
          <w:color w:val="000000" w:themeColor="text1"/>
        </w:rPr>
        <w:br/>
        <w:t xml:space="preserve">Registered charities that work to tackle family problems or problems facing one or more of its members can apply for grants of up to £5,000. The funding is being made available through the Kelly Family Charitable Trust which actively encourages applications from relatively new organisations to help them become more established. The trust prefers to support charities whose income is below £500,000. However, larger charities with pioneering pilot projects will be considered. Grants are available for revenue, core and capital costs and awarded twice a year; the next application closing date is the </w:t>
      </w:r>
      <w:proofErr w:type="gramStart"/>
      <w:r w:rsidRPr="001F5F72">
        <w:rPr>
          <w:color w:val="000000" w:themeColor="text1"/>
        </w:rPr>
        <w:t>1st</w:t>
      </w:r>
      <w:proofErr w:type="gramEnd"/>
      <w:r w:rsidRPr="001F5F72">
        <w:rPr>
          <w:color w:val="000000" w:themeColor="text1"/>
        </w:rPr>
        <w:t xml:space="preserve"> March 2025. </w:t>
      </w:r>
    </w:p>
    <w:p w14:paraId="50530C02" w14:textId="77777777" w:rsidR="004A70C0" w:rsidRPr="001F5F72" w:rsidRDefault="004A70C0" w:rsidP="004A70C0">
      <w:pPr>
        <w:pStyle w:val="NormalWeb"/>
        <w:jc w:val="both"/>
        <w:rPr>
          <w:color w:val="000000" w:themeColor="text1"/>
        </w:rPr>
      </w:pPr>
      <w:hyperlink r:id="rId58" w:history="1">
        <w:r w:rsidRPr="001F5F72">
          <w:rPr>
            <w:rStyle w:val="Hyperlink"/>
            <w:b/>
            <w:bCs/>
            <w:color w:val="000000" w:themeColor="text1"/>
          </w:rPr>
          <w:t>Grants to Support Disadvantaged Children &amp; Vulnerable Older People (England &amp; Wales)</w:t>
        </w:r>
      </w:hyperlink>
      <w:r w:rsidRPr="001F5F72">
        <w:rPr>
          <w:color w:val="000000" w:themeColor="text1"/>
        </w:rPr>
        <w:br/>
        <w:t xml:space="preserve">Funding is available for registered charities that are working to support disadvantaged children and young people, as well as vulnerable older people and their </w:t>
      </w:r>
      <w:proofErr w:type="spellStart"/>
      <w:r w:rsidRPr="001F5F72">
        <w:rPr>
          <w:color w:val="000000" w:themeColor="text1"/>
        </w:rPr>
        <w:t>carers</w:t>
      </w:r>
      <w:proofErr w:type="spellEnd"/>
      <w:r w:rsidRPr="001F5F72">
        <w:rPr>
          <w:color w:val="000000" w:themeColor="text1"/>
        </w:rPr>
        <w:t xml:space="preserve"> in England and Wales. The Masonic Charitable Foundation Charity Grants programme awards small grants of between £1,000 and £5,000, and large grants of between £10,000 and £60,000 to support projects that are focusing on: children affected by domestic abuse; early years; children with special educational needs and disabilities; and people with dementia and their </w:t>
      </w:r>
      <w:proofErr w:type="spellStart"/>
      <w:r w:rsidRPr="001F5F72">
        <w:rPr>
          <w:color w:val="000000" w:themeColor="text1"/>
        </w:rPr>
        <w:t>carers</w:t>
      </w:r>
      <w:proofErr w:type="spellEnd"/>
      <w:r w:rsidRPr="001F5F72">
        <w:rPr>
          <w:color w:val="000000" w:themeColor="text1"/>
        </w:rPr>
        <w:t xml:space="preserve">. Applicants are invited to submit an expression of interest, and if successful, will be invited to complete a full application. EOIs can be submitted at any time. </w:t>
      </w:r>
    </w:p>
    <w:p w14:paraId="356494D4" w14:textId="5622E1AB" w:rsidR="009D576E" w:rsidRPr="001F5F72" w:rsidRDefault="009D576E" w:rsidP="009D576E">
      <w:pPr>
        <w:pStyle w:val="NormalWeb"/>
        <w:jc w:val="both"/>
        <w:rPr>
          <w:color w:val="000000" w:themeColor="text1"/>
        </w:rPr>
      </w:pPr>
      <w:hyperlink r:id="rId59" w:history="1">
        <w:r w:rsidRPr="001F5F72">
          <w:rPr>
            <w:rStyle w:val="Hyperlink"/>
            <w:b/>
            <w:bCs/>
            <w:color w:val="000000" w:themeColor="text1"/>
          </w:rPr>
          <w:t>Funding to Tackle Hunger Amongst Young People (UK)</w:t>
        </w:r>
      </w:hyperlink>
      <w:r w:rsidRPr="001F5F72">
        <w:rPr>
          <w:color w:val="000000" w:themeColor="text1"/>
        </w:rPr>
        <w:br/>
        <w:t xml:space="preserve">Schools and other not-for-profit organisations can apply for grants of up to £1,500 for projects and activities that help children across the UK have a stronger start in life. Priority is given to initiatives that provide food and support to young people. These grants assist schools and organisations in offering nutritious food, healthy activities that promote physical and mental wellbeing—such as breakfast clubs or snacks—and equipment for healthy pursuits. Every three months, three local good causes or projects are selected for the blue token customer vote in Tesco stores throughout the UK, </w:t>
      </w:r>
      <w:r w:rsidRPr="001F5F72">
        <w:rPr>
          <w:color w:val="000000" w:themeColor="text1"/>
        </w:rPr>
        <w:lastRenderedPageBreak/>
        <w:t xml:space="preserve">with grants awarded based on the number of votes each project receives. The funding is being made available through the Tesco Stronger Starts </w:t>
      </w:r>
      <w:proofErr w:type="gramStart"/>
      <w:r w:rsidRPr="001F5F72">
        <w:rPr>
          <w:color w:val="000000" w:themeColor="text1"/>
        </w:rPr>
        <w:t>Programme,  which</w:t>
      </w:r>
      <w:proofErr w:type="gramEnd"/>
      <w:r w:rsidRPr="001F5F72">
        <w:rPr>
          <w:color w:val="000000" w:themeColor="text1"/>
        </w:rPr>
        <w:t xml:space="preserve"> is managed by Groundwork across the UK and is working with greenspace </w:t>
      </w:r>
      <w:r w:rsidR="00C047EA" w:rsidRPr="001F5F72">
        <w:rPr>
          <w:color w:val="000000" w:themeColor="text1"/>
        </w:rPr>
        <w:t>S</w:t>
      </w:r>
      <w:r w:rsidRPr="001F5F72">
        <w:rPr>
          <w:color w:val="000000" w:themeColor="text1"/>
        </w:rPr>
        <w:t xml:space="preserve">cotland to support applicants in Scotland. Applications can be made at any time. </w:t>
      </w:r>
    </w:p>
    <w:p w14:paraId="6B75E9DE" w14:textId="77777777" w:rsidR="00495022" w:rsidRPr="001F5F72" w:rsidRDefault="00495022" w:rsidP="00495022">
      <w:pPr>
        <w:pStyle w:val="NormalWeb"/>
        <w:jc w:val="both"/>
        <w:rPr>
          <w:color w:val="000000" w:themeColor="text1"/>
        </w:rPr>
      </w:pPr>
      <w:hyperlink r:id="rId60" w:history="1">
        <w:r w:rsidRPr="001F5F72">
          <w:rPr>
            <w:rStyle w:val="Hyperlink"/>
            <w:b/>
            <w:bCs/>
            <w:color w:val="000000" w:themeColor="text1"/>
          </w:rPr>
          <w:t>The Royal Countryside Fund Announces New Grant Scheme for 2025 (UK)</w:t>
        </w:r>
      </w:hyperlink>
      <w:r w:rsidRPr="001F5F72">
        <w:rPr>
          <w:color w:val="000000" w:themeColor="text1"/>
        </w:rPr>
        <w:br/>
        <w:t xml:space="preserve">The Royal Countryside Fund, which supports farming and rural communities, will launch a new UK-wide Supporting Rural Communities grant programme on 10 January 2025. The programme will support organisations to deliver transformative, community-led initiatives that enhance skills training and job opportunities for young </w:t>
      </w:r>
      <w:proofErr w:type="gramStart"/>
      <w:r w:rsidRPr="001F5F72">
        <w:rPr>
          <w:color w:val="000000" w:themeColor="text1"/>
        </w:rPr>
        <w:t>people, and</w:t>
      </w:r>
      <w:proofErr w:type="gramEnd"/>
      <w:r w:rsidRPr="001F5F72">
        <w:rPr>
          <w:color w:val="000000" w:themeColor="text1"/>
        </w:rPr>
        <w:t xml:space="preserve"> promote economic benefits for rural communities. Additionally, the programme will aim to increase environmental </w:t>
      </w:r>
      <w:proofErr w:type="gramStart"/>
      <w:r w:rsidRPr="001F5F72">
        <w:rPr>
          <w:color w:val="000000" w:themeColor="text1"/>
        </w:rPr>
        <w:t>sustainability, and</w:t>
      </w:r>
      <w:proofErr w:type="gramEnd"/>
      <w:r w:rsidRPr="001F5F72">
        <w:rPr>
          <w:color w:val="000000" w:themeColor="text1"/>
        </w:rPr>
        <w:t xml:space="preserve"> build community resilience through innovative initiatives that address climate change and extreme weather events. Not-for-profit and community organisations with an annual turnover of less than £500,000 will be eligible to apply for grants of up to £25,000 to deliver projects lasting up to two years. The deadline for submitting Expressions of Interest will be the </w:t>
      </w:r>
      <w:proofErr w:type="gramStart"/>
      <w:r w:rsidRPr="001F5F72">
        <w:rPr>
          <w:color w:val="000000" w:themeColor="text1"/>
        </w:rPr>
        <w:t>21st</w:t>
      </w:r>
      <w:proofErr w:type="gramEnd"/>
      <w:r w:rsidRPr="001F5F72">
        <w:rPr>
          <w:color w:val="000000" w:themeColor="text1"/>
        </w:rPr>
        <w:t xml:space="preserve"> February 2025. </w:t>
      </w:r>
    </w:p>
    <w:p w14:paraId="7031B7CB" w14:textId="31CFF6BD" w:rsidR="009B7033" w:rsidRPr="001F5F72" w:rsidRDefault="009B7033" w:rsidP="00973243">
      <w:pPr>
        <w:pStyle w:val="NormalWeb"/>
        <w:jc w:val="both"/>
        <w:rPr>
          <w:b/>
          <w:smallCaps/>
          <w:color w:val="000000" w:themeColor="text1"/>
        </w:rPr>
      </w:pPr>
      <w:r w:rsidRPr="001F5F72">
        <w:rPr>
          <w:b/>
          <w:smallCaps/>
          <w:color w:val="000000" w:themeColor="text1"/>
        </w:rPr>
        <w:t>The Ernest Cook Communities Trust. Community Grant (Bristol, Swindon and Gloucester)</w:t>
      </w:r>
    </w:p>
    <w:p w14:paraId="461E5D46" w14:textId="15ED2D02" w:rsidR="009B7033" w:rsidRPr="001F5F72" w:rsidRDefault="00973243" w:rsidP="009B7033">
      <w:pPr>
        <w:pStyle w:val="NormalWeb"/>
        <w:jc w:val="both"/>
        <w:rPr>
          <w:color w:val="000000" w:themeColor="text1"/>
        </w:rPr>
      </w:pPr>
      <w:r w:rsidRPr="001F5F72">
        <w:rPr>
          <w:color w:val="000000" w:themeColor="text1"/>
        </w:rPr>
        <w:t xml:space="preserve">The </w:t>
      </w:r>
      <w:proofErr w:type="gramStart"/>
      <w:r w:rsidRPr="001F5F72">
        <w:rPr>
          <w:color w:val="000000" w:themeColor="text1"/>
        </w:rPr>
        <w:t>Communities</w:t>
      </w:r>
      <w:proofErr w:type="gramEnd"/>
      <w:r w:rsidRPr="001F5F72">
        <w:rPr>
          <w:color w:val="000000" w:themeColor="text1"/>
        </w:rPr>
        <w:t xml:space="preserve"> Grant is a new pilot award aimed at supporting charities and non-profit organisations who encourage young people aged from 11-19 years (or up to 25 years old for Special Educational Needs &amp; Disabilities) from underserved communities to enjoy the outdoors and connect with nature.</w:t>
      </w:r>
      <w:r w:rsidR="009B7033" w:rsidRPr="001F5F72">
        <w:rPr>
          <w:color w:val="000000" w:themeColor="text1"/>
        </w:rPr>
        <w:t xml:space="preserve"> </w:t>
      </w:r>
      <w:r w:rsidRPr="001F5F72">
        <w:rPr>
          <w:color w:val="000000" w:themeColor="text1"/>
        </w:rPr>
        <w:t xml:space="preserve">This current round of funding is a place-based offer focusing on specific geographical areas defined by postcodes. The Communities Grant is therefore only available to organisations located within the following postcode </w:t>
      </w:r>
      <w:proofErr w:type="spellStart"/>
      <w:proofErr w:type="gramStart"/>
      <w:r w:rsidRPr="001F5F72">
        <w:rPr>
          <w:color w:val="000000" w:themeColor="text1"/>
        </w:rPr>
        <w:t>prefixes:Glos</w:t>
      </w:r>
      <w:proofErr w:type="spellEnd"/>
      <w:proofErr w:type="gramEnd"/>
      <w:r w:rsidRPr="001F5F72">
        <w:rPr>
          <w:color w:val="000000" w:themeColor="text1"/>
        </w:rPr>
        <w:t>/Swindon/Bristol: GL/SN/BS</w:t>
      </w:r>
    </w:p>
    <w:p w14:paraId="773ABB13" w14:textId="2A7E30AE" w:rsidR="009B7033" w:rsidRPr="001F5F72" w:rsidRDefault="00973243" w:rsidP="009B7033">
      <w:pPr>
        <w:pStyle w:val="NormalWeb"/>
        <w:jc w:val="both"/>
        <w:rPr>
          <w:color w:val="000000" w:themeColor="text1"/>
        </w:rPr>
      </w:pPr>
      <w:r w:rsidRPr="001F5F72">
        <w:rPr>
          <w:color w:val="000000" w:themeColor="text1"/>
        </w:rPr>
        <w:t>An award of £500 is offered</w:t>
      </w:r>
      <w:r w:rsidR="006E1E78" w:rsidRPr="001F5F72">
        <w:rPr>
          <w:color w:val="000000" w:themeColor="text1"/>
        </w:rPr>
        <w:t xml:space="preserve">. </w:t>
      </w:r>
      <w:r w:rsidR="009B7033" w:rsidRPr="001F5F72">
        <w:rPr>
          <w:color w:val="000000" w:themeColor="text1"/>
        </w:rPr>
        <w:t>The Application window for this Grant is now open</w:t>
      </w:r>
    </w:p>
    <w:p w14:paraId="4186577B" w14:textId="2327AE8E" w:rsidR="00973243" w:rsidRPr="001F5F72" w:rsidRDefault="006E1E78" w:rsidP="00973243">
      <w:pPr>
        <w:pStyle w:val="NormalWeb"/>
        <w:jc w:val="both"/>
        <w:rPr>
          <w:rStyle w:val="Hyperlink"/>
          <w:color w:val="000000" w:themeColor="text1"/>
        </w:rPr>
      </w:pPr>
      <w:r w:rsidRPr="001F5F72">
        <w:rPr>
          <w:color w:val="000000" w:themeColor="text1"/>
        </w:rPr>
        <w:t xml:space="preserve">For more information visit </w:t>
      </w:r>
      <w:hyperlink r:id="rId61" w:history="1">
        <w:r w:rsidRPr="001F5F72">
          <w:rPr>
            <w:rStyle w:val="Hyperlink"/>
            <w:color w:val="000000" w:themeColor="text1"/>
          </w:rPr>
          <w:t>Communities Grant – The Ernest Cook Trust</w:t>
        </w:r>
      </w:hyperlink>
    </w:p>
    <w:p w14:paraId="41C688D0" w14:textId="77777777" w:rsidR="00E51E81" w:rsidRPr="001F5F72" w:rsidRDefault="00E51E81" w:rsidP="00E51E81">
      <w:pPr>
        <w:pStyle w:val="NormalWeb"/>
        <w:jc w:val="both"/>
        <w:rPr>
          <w:color w:val="000000" w:themeColor="text1"/>
          <w:u w:val="single"/>
        </w:rPr>
      </w:pPr>
      <w:hyperlink r:id="rId62" w:history="1">
        <w:r w:rsidRPr="001F5F72">
          <w:rPr>
            <w:rStyle w:val="Hyperlink"/>
            <w:b/>
            <w:bCs/>
            <w:color w:val="000000" w:themeColor="text1"/>
          </w:rPr>
          <w:t>Funding for Projects that Promote a Better Understanding of the Environment and Countryside (UK)</w:t>
        </w:r>
      </w:hyperlink>
      <w:r w:rsidRPr="001F5F72">
        <w:rPr>
          <w:color w:val="000000" w:themeColor="text1"/>
          <w:u w:val="single"/>
        </w:rPr>
        <w:br/>
      </w:r>
      <w:r w:rsidRPr="001F5F72">
        <w:rPr>
          <w:color w:val="000000" w:themeColor="text1"/>
        </w:rPr>
        <w:t xml:space="preserve">UK based schools and not for profit organisations can apply for funding to the Nineveh Charitable Trust for a broad range of projects and activities that promote a better understanding of the environment and countryside, whilst facilitating improved access, education and research. Whilst the Trust does not specify a minimum or maximum grant amount that can be applied for, an analysis of previous grants would suggest a maximum of £5,000 per year for up to three years. Previous projects supported include </w:t>
      </w:r>
      <w:proofErr w:type="spellStart"/>
      <w:r w:rsidRPr="001F5F72">
        <w:rPr>
          <w:color w:val="000000" w:themeColor="text1"/>
        </w:rPr>
        <w:t>Castlemilk</w:t>
      </w:r>
      <w:proofErr w:type="spellEnd"/>
      <w:r w:rsidRPr="001F5F72">
        <w:rPr>
          <w:color w:val="000000" w:themeColor="text1"/>
        </w:rPr>
        <w:t xml:space="preserve"> Day Nursery which received a grant of £5,000 to build a multi-function shelter with provision for special needs teaching; and St Joseph's Specialist School &amp; College, which received a grant of £4,000 towards a community garden expansion. Applications can be submitted at any time.</w:t>
      </w:r>
      <w:r w:rsidRPr="001F5F72">
        <w:rPr>
          <w:color w:val="000000" w:themeColor="text1"/>
          <w:u w:val="single"/>
        </w:rPr>
        <w:t xml:space="preserve"> </w:t>
      </w:r>
    </w:p>
    <w:p w14:paraId="23FB37C2" w14:textId="3184A3D2" w:rsidR="00C87732" w:rsidRDefault="00BE526C" w:rsidP="00973243">
      <w:pPr>
        <w:pStyle w:val="NormalWeb"/>
        <w:jc w:val="both"/>
        <w:rPr>
          <w:color w:val="000000" w:themeColor="text1"/>
        </w:rPr>
      </w:pPr>
      <w:hyperlink r:id="rId63" w:history="1">
        <w:r w:rsidRPr="001F5F72">
          <w:rPr>
            <w:rStyle w:val="Hyperlink"/>
            <w:b/>
            <w:bCs/>
            <w:color w:val="000000" w:themeColor="text1"/>
          </w:rPr>
          <w:t>Grants of up to £15,000 Available to Sports Facilities Affected by Flooding (England)</w:t>
        </w:r>
      </w:hyperlink>
      <w:r w:rsidRPr="001F5F72">
        <w:rPr>
          <w:color w:val="000000" w:themeColor="text1"/>
          <w:u w:val="single"/>
        </w:rPr>
        <w:br/>
      </w:r>
      <w:r w:rsidRPr="001F5F72">
        <w:rPr>
          <w:color w:val="000000" w:themeColor="text1"/>
        </w:rPr>
        <w:t xml:space="preserve">Grants of up to £15,000 are available to not-for-profit organisations, including community clubs, charities, and public bodies, to restore sports facilities damaged by Storms Bert and Conall. The grants are being made available through the Sport England Movement Fund and aims to assist in the swift restoration of sports facilities and activities. The type of costs the funding can be used for </w:t>
      </w:r>
      <w:proofErr w:type="gramStart"/>
      <w:r w:rsidRPr="001F5F72">
        <w:rPr>
          <w:color w:val="000000" w:themeColor="text1"/>
        </w:rPr>
        <w:t>include:</w:t>
      </w:r>
      <w:proofErr w:type="gramEnd"/>
      <w:r w:rsidRPr="001F5F72">
        <w:rPr>
          <w:color w:val="000000" w:themeColor="text1"/>
        </w:rPr>
        <w:t xml:space="preserve"> skip hire to remove sediment and rubbish; minor electrical works to restore power; decontamination works or clearing of blocked drains; cleaning work to get showers and changing rooms back up and running; and securing buildings. There is no application deadline given.</w:t>
      </w:r>
    </w:p>
    <w:p w14:paraId="2A970F2B" w14:textId="77777777" w:rsidR="00450CC0" w:rsidRPr="001F5F72" w:rsidRDefault="00450CC0" w:rsidP="00450CC0">
      <w:pPr>
        <w:pStyle w:val="Heading2"/>
        <w:rPr>
          <w:color w:val="000000" w:themeColor="text1"/>
          <w:sz w:val="22"/>
          <w:szCs w:val="22"/>
        </w:rPr>
      </w:pPr>
      <w:bookmarkStart w:id="0" w:name="_Toc183949327"/>
      <w:bookmarkStart w:id="1" w:name="_Toc183949966"/>
      <w:r w:rsidRPr="001F5F72">
        <w:rPr>
          <w:color w:val="000000" w:themeColor="text1"/>
          <w:sz w:val="22"/>
          <w:szCs w:val="22"/>
        </w:rPr>
        <w:t>Dormant Assets Scheme to Allocate £350 Million (England)</w:t>
      </w:r>
      <w:bookmarkEnd w:id="0"/>
      <w:bookmarkEnd w:id="1"/>
    </w:p>
    <w:p w14:paraId="002DA3B7" w14:textId="77777777" w:rsidR="00450CC0" w:rsidRPr="001F5F72" w:rsidRDefault="00450CC0" w:rsidP="00450CC0">
      <w:pPr>
        <w:spacing w:before="100" w:beforeAutospacing="1" w:after="100" w:afterAutospacing="1" w:line="288" w:lineRule="auto"/>
        <w:rPr>
          <w:color w:val="000000" w:themeColor="text1"/>
          <w:lang w:val="en-US"/>
        </w:rPr>
      </w:pPr>
      <w:r w:rsidRPr="001F5F72">
        <w:rPr>
          <w:color w:val="000000" w:themeColor="text1"/>
          <w:lang w:val="en-US"/>
        </w:rPr>
        <w:lastRenderedPageBreak/>
        <w:t>The UK Government's Dormant Assets Scheme is set to allocate £350 million to various initiatives in England between 2024 and 2028. This funding comes from assets like bank accounts that have been inactive for many years and whose owners cannot be traced. The scheme aims to support social and environmental initiatives. The allocation of this £350 million will be evenly distributed across four primary areas:</w:t>
      </w:r>
    </w:p>
    <w:p w14:paraId="71EE54B5" w14:textId="77777777" w:rsidR="00450CC0" w:rsidRPr="001F5F72" w:rsidRDefault="00450CC0" w:rsidP="00BA464B">
      <w:pPr>
        <w:pStyle w:val="ListParagraph"/>
        <w:numPr>
          <w:ilvl w:val="0"/>
          <w:numId w:val="19"/>
        </w:numPr>
        <w:spacing w:before="100" w:beforeAutospacing="1" w:after="100" w:afterAutospacing="1" w:line="288" w:lineRule="auto"/>
        <w:rPr>
          <w:color w:val="000000" w:themeColor="text1"/>
          <w:sz w:val="22"/>
          <w:szCs w:val="22"/>
          <w:lang w:val="en-US"/>
        </w:rPr>
      </w:pPr>
      <w:r w:rsidRPr="001F5F72">
        <w:rPr>
          <w:color w:val="000000" w:themeColor="text1"/>
          <w:sz w:val="22"/>
          <w:szCs w:val="22"/>
          <w:lang w:val="en-US"/>
        </w:rPr>
        <w:t>Youth services and opportunities, receiving £87.5 million to enhance facilities and services for young individuals.</w:t>
      </w:r>
    </w:p>
    <w:p w14:paraId="5F348A8E" w14:textId="77777777" w:rsidR="00450CC0" w:rsidRPr="001F5F72" w:rsidRDefault="00450CC0" w:rsidP="00BA464B">
      <w:pPr>
        <w:pStyle w:val="ListParagraph"/>
        <w:numPr>
          <w:ilvl w:val="0"/>
          <w:numId w:val="19"/>
        </w:numPr>
        <w:spacing w:before="100" w:beforeAutospacing="1" w:after="100" w:afterAutospacing="1" w:line="288" w:lineRule="auto"/>
        <w:rPr>
          <w:color w:val="000000" w:themeColor="text1"/>
          <w:sz w:val="22"/>
          <w:szCs w:val="22"/>
          <w:lang w:val="en-US"/>
        </w:rPr>
      </w:pPr>
      <w:r w:rsidRPr="001F5F72">
        <w:rPr>
          <w:color w:val="000000" w:themeColor="text1"/>
          <w:sz w:val="22"/>
          <w:szCs w:val="22"/>
          <w:lang w:val="en-US"/>
        </w:rPr>
        <w:t xml:space="preserve">Financial inclusion </w:t>
      </w:r>
      <w:proofErr w:type="gramStart"/>
      <w:r w:rsidRPr="001F5F72">
        <w:rPr>
          <w:color w:val="000000" w:themeColor="text1"/>
          <w:sz w:val="22"/>
          <w:szCs w:val="22"/>
          <w:lang w:val="en-US"/>
        </w:rPr>
        <w:t>also</w:t>
      </w:r>
      <w:proofErr w:type="gramEnd"/>
      <w:r w:rsidRPr="001F5F72">
        <w:rPr>
          <w:color w:val="000000" w:themeColor="text1"/>
          <w:sz w:val="22"/>
          <w:szCs w:val="22"/>
          <w:lang w:val="en-US"/>
        </w:rPr>
        <w:t xml:space="preserve"> allocated £87.5 million, to improve individuals' ability to manage finances and access financial services.</w:t>
      </w:r>
    </w:p>
    <w:p w14:paraId="7DB459E6" w14:textId="77777777" w:rsidR="00450CC0" w:rsidRPr="001F5F72" w:rsidRDefault="00450CC0" w:rsidP="00BA464B">
      <w:pPr>
        <w:pStyle w:val="ListParagraph"/>
        <w:numPr>
          <w:ilvl w:val="0"/>
          <w:numId w:val="19"/>
        </w:numPr>
        <w:spacing w:before="100" w:beforeAutospacing="1" w:after="100" w:afterAutospacing="1" w:line="288" w:lineRule="auto"/>
        <w:rPr>
          <w:color w:val="000000" w:themeColor="text1"/>
          <w:sz w:val="22"/>
          <w:szCs w:val="22"/>
          <w:lang w:val="en-US"/>
        </w:rPr>
      </w:pPr>
      <w:r w:rsidRPr="001F5F72">
        <w:rPr>
          <w:color w:val="000000" w:themeColor="text1"/>
          <w:sz w:val="22"/>
          <w:szCs w:val="22"/>
          <w:lang w:val="en-US"/>
        </w:rPr>
        <w:t>Social investment wholesalers, which will receive £87.5 million to facilitate investments in social enterprises.</w:t>
      </w:r>
    </w:p>
    <w:p w14:paraId="0AE9D77A" w14:textId="77777777" w:rsidR="00450CC0" w:rsidRPr="001F5F72" w:rsidRDefault="00450CC0" w:rsidP="00BA464B">
      <w:pPr>
        <w:pStyle w:val="ListParagraph"/>
        <w:numPr>
          <w:ilvl w:val="0"/>
          <w:numId w:val="19"/>
        </w:numPr>
        <w:spacing w:before="100" w:beforeAutospacing="1" w:after="100" w:afterAutospacing="1" w:line="288" w:lineRule="auto"/>
        <w:rPr>
          <w:color w:val="000000" w:themeColor="text1"/>
          <w:sz w:val="22"/>
          <w:szCs w:val="22"/>
          <w:lang w:val="en-US"/>
        </w:rPr>
      </w:pPr>
      <w:r w:rsidRPr="001F5F72">
        <w:rPr>
          <w:color w:val="000000" w:themeColor="text1"/>
          <w:sz w:val="22"/>
          <w:szCs w:val="22"/>
          <w:lang w:val="en-US"/>
        </w:rPr>
        <w:t>Community wealth funds, receiving £87.5 million to empower local communities to improve their areas and invest in local priorities.</w:t>
      </w:r>
    </w:p>
    <w:p w14:paraId="47FC0DCE" w14:textId="77777777" w:rsidR="00450CC0" w:rsidRPr="001F5F72" w:rsidRDefault="00450CC0" w:rsidP="00450CC0">
      <w:pPr>
        <w:spacing w:before="100" w:beforeAutospacing="1" w:after="100" w:afterAutospacing="1" w:line="288" w:lineRule="auto"/>
        <w:rPr>
          <w:color w:val="000000" w:themeColor="text1"/>
          <w:lang w:val="en-US"/>
        </w:rPr>
      </w:pPr>
      <w:r w:rsidRPr="001F5F72">
        <w:rPr>
          <w:color w:val="000000" w:themeColor="text1"/>
          <w:lang w:val="en-US"/>
        </w:rPr>
        <w:t>These funds aim to address societal issues like youth unemployment, financial exclusion, and community development, with further details on the specific allocations to be outlined in an upcoming Dormant Assets Strategy. The scheme is overseen by Reclaim Fund Ltd, which manages the funds ensuring enough reserves to cover any claims while distributing the surplus to initiatives through The National Lottery Community Fund​</w:t>
      </w:r>
    </w:p>
    <w:p w14:paraId="2BAA714D" w14:textId="77777777" w:rsidR="00450CC0" w:rsidRPr="001F5F72" w:rsidRDefault="00450CC0" w:rsidP="00450CC0">
      <w:pPr>
        <w:pStyle w:val="NoSpacing"/>
        <w:spacing w:before="100" w:beforeAutospacing="1" w:after="100" w:afterAutospacing="1"/>
        <w:rPr>
          <w:color w:val="000000" w:themeColor="text1"/>
          <w:sz w:val="22"/>
          <w:szCs w:val="22"/>
          <w:lang w:val="en-US"/>
        </w:rPr>
      </w:pPr>
      <w:hyperlink w:anchor="TOC" w:history="1">
        <w:r w:rsidRPr="001F5F72">
          <w:rPr>
            <w:rStyle w:val="Hyperlink"/>
            <w:color w:val="000000" w:themeColor="text1"/>
            <w:sz w:val="22"/>
            <w:szCs w:val="22"/>
            <w:lang w:val="en-US"/>
          </w:rPr>
          <w:t>Back to Table of Contents</w:t>
        </w:r>
      </w:hyperlink>
    </w:p>
    <w:p w14:paraId="44C96C2B" w14:textId="77777777" w:rsidR="00450CC0" w:rsidRPr="001F5F72" w:rsidRDefault="00450CC0" w:rsidP="00450CC0">
      <w:pPr>
        <w:spacing w:before="100" w:beforeAutospacing="1" w:after="100" w:afterAutospacing="1" w:line="288" w:lineRule="auto"/>
        <w:rPr>
          <w:color w:val="000000" w:themeColor="text1"/>
          <w:lang w:val="en-US"/>
        </w:rPr>
      </w:pPr>
      <w:hyperlink r:id="rId64" w:history="1">
        <w:r w:rsidRPr="001F5F72">
          <w:rPr>
            <w:rStyle w:val="Hyperlink"/>
            <w:color w:val="000000" w:themeColor="text1"/>
            <w:lang w:val="en-US"/>
          </w:rPr>
          <w:t>https://www.gov.uk/government/news/dormant-assets-scheme-allocating-350-million-for-england</w:t>
        </w:r>
      </w:hyperlink>
      <w:r w:rsidRPr="001F5F72">
        <w:rPr>
          <w:color w:val="000000" w:themeColor="text1"/>
          <w:lang w:val="en-US"/>
        </w:rPr>
        <w:t xml:space="preserve"> </w:t>
      </w:r>
    </w:p>
    <w:p w14:paraId="53A92352" w14:textId="569679C3" w:rsidR="00AD290A" w:rsidRPr="001F5F72" w:rsidRDefault="00AD290A" w:rsidP="00AD290A">
      <w:pPr>
        <w:pStyle w:val="NormalWeb"/>
        <w:jc w:val="both"/>
        <w:rPr>
          <w:rFonts w:ascii="Arial" w:hAnsi="Arial" w:cs="Arial"/>
          <w:color w:val="000000" w:themeColor="text1"/>
        </w:rPr>
      </w:pPr>
      <w:hyperlink r:id="rId65" w:history="1">
        <w:r w:rsidRPr="001F5F72">
          <w:rPr>
            <w:rStyle w:val="Hyperlink"/>
            <w:rFonts w:ascii="Arial" w:hAnsi="Arial" w:cs="Arial"/>
            <w:b/>
            <w:bCs/>
            <w:color w:val="000000" w:themeColor="text1"/>
          </w:rPr>
          <w:t>Rowing Foundation Grants Programme (UK)</w:t>
        </w:r>
      </w:hyperlink>
      <w:r w:rsidRPr="001F5F72">
        <w:rPr>
          <w:rFonts w:ascii="Arial" w:hAnsi="Arial" w:cs="Arial"/>
          <w:color w:val="000000" w:themeColor="text1"/>
        </w:rPr>
        <w:br/>
        <w:t xml:space="preserve">Organisations, clubs, and schools involved in rowing can apply for grants of between £500 and £4,000 (up to 50% of the project's overall cost) from the Rowing Foundation to support junior &amp; student rowers and adaptive rowing for all ages. This funding, targeted towards groups ineligible for larger grants or with smaller needs, helps purchase equipment like boats, sculls, </w:t>
      </w:r>
      <w:proofErr w:type="spellStart"/>
      <w:r w:rsidRPr="001F5F72">
        <w:rPr>
          <w:rFonts w:ascii="Arial" w:hAnsi="Arial" w:cs="Arial"/>
          <w:color w:val="000000" w:themeColor="text1"/>
        </w:rPr>
        <w:t>ergos</w:t>
      </w:r>
      <w:proofErr w:type="spellEnd"/>
      <w:r w:rsidRPr="001F5F72">
        <w:rPr>
          <w:rFonts w:ascii="Arial" w:hAnsi="Arial" w:cs="Arial"/>
          <w:color w:val="000000" w:themeColor="text1"/>
        </w:rPr>
        <w:t xml:space="preserve">, oars, and safety gear, aiming to increase participation in rowing among young people, disabled individuals, and those in education. The Foundation offers two programs: Equipment grants, with applications due by the </w:t>
      </w:r>
      <w:proofErr w:type="gramStart"/>
      <w:r w:rsidRPr="001F5F72">
        <w:rPr>
          <w:rFonts w:ascii="Arial" w:hAnsi="Arial" w:cs="Arial"/>
          <w:color w:val="000000" w:themeColor="text1"/>
        </w:rPr>
        <w:t>10th</w:t>
      </w:r>
      <w:proofErr w:type="gramEnd"/>
      <w:r w:rsidRPr="001F5F72">
        <w:rPr>
          <w:rFonts w:ascii="Arial" w:hAnsi="Arial" w:cs="Arial"/>
          <w:color w:val="000000" w:themeColor="text1"/>
        </w:rPr>
        <w:t xml:space="preserve"> March 2025, and Refurbishment grants, accepting applications year-round </w:t>
      </w:r>
    </w:p>
    <w:p w14:paraId="61105AD7" w14:textId="207BA6E8" w:rsidR="00D953AC" w:rsidRPr="001F5F72" w:rsidRDefault="00D953AC" w:rsidP="00D953AC">
      <w:pPr>
        <w:spacing w:line="288" w:lineRule="auto"/>
        <w:rPr>
          <w:color w:val="000000" w:themeColor="text1"/>
        </w:rPr>
      </w:pPr>
      <w:hyperlink r:id="rId66" w:history="1">
        <w:r w:rsidRPr="001F5F72">
          <w:rPr>
            <w:rStyle w:val="Hyperlink"/>
            <w:b/>
            <w:bCs/>
            <w:color w:val="000000" w:themeColor="text1"/>
          </w:rPr>
          <w:t>National Lotter Community Fund Announces £3 Billion of Community Powered Funding (England)</w:t>
        </w:r>
      </w:hyperlink>
      <w:r w:rsidRPr="001F5F72">
        <w:rPr>
          <w:color w:val="000000" w:themeColor="text1"/>
        </w:rPr>
        <w:br/>
        <w:t xml:space="preserve">The National Lottery Community Fund has announced a commitment to allocate at least £3 billion in funding for England by 2030 that will have a strong emphasis on community power and control. This decision comes amid survey findings showing that while 55% of UK adults are proud of their local area, 45% feel residents lack sufficient input in local improvements. The initiative includes a £275 million investment in community-led change. This includes a £100 million Community Power Fund, a £50 million community leaders programme, and a new You Decide funding stream allowing communities to allocate at least 5% of all funding. Additionally, over £4 million will be available for development phases of these projects. The Fund is also dedicating at least £135 million annually through 2030 for its Awards for All programme. This approach aims to empower local communities in decision-making and resource allocation. </w:t>
      </w:r>
    </w:p>
    <w:p w14:paraId="6DDD4DAF" w14:textId="77777777" w:rsidR="00E85491" w:rsidRPr="001F5F72" w:rsidRDefault="00E85491" w:rsidP="00E85491">
      <w:pPr>
        <w:spacing w:line="288" w:lineRule="auto"/>
        <w:rPr>
          <w:color w:val="000000" w:themeColor="text1"/>
        </w:rPr>
      </w:pPr>
      <w:hyperlink r:id="rId67" w:history="1">
        <w:r w:rsidRPr="001F5F72">
          <w:rPr>
            <w:rStyle w:val="Hyperlink"/>
            <w:b/>
            <w:bCs/>
            <w:color w:val="000000" w:themeColor="text1"/>
          </w:rPr>
          <w:t>Grants to Promote and Secure Better and Safer Roads (UK)</w:t>
        </w:r>
      </w:hyperlink>
      <w:r w:rsidRPr="001F5F72">
        <w:rPr>
          <w:color w:val="000000" w:themeColor="text1"/>
        </w:rPr>
        <w:br/>
        <w:t xml:space="preserve">Grants and bursaries are available for research, education, and community projects to promote and secure better and safer roads in terms of design, engineering, and aesthetics, including enhancements of the experience of road users. Funded activity includes courses on traffic engineering and transport planning, research projects and programmes or schemes to improve the highway network and the roadside environment, such as roadside parks and open spaces. No maximum or minimum grant levels are indicated. However, most grants given in the past have been between 5,000 and £30,000. The funding is being made available through the Rees Jeffreys Road Fund and the next application closing date is the </w:t>
      </w:r>
      <w:proofErr w:type="gramStart"/>
      <w:r w:rsidRPr="001F5F72">
        <w:rPr>
          <w:color w:val="000000" w:themeColor="text1"/>
        </w:rPr>
        <w:t>11th</w:t>
      </w:r>
      <w:proofErr w:type="gramEnd"/>
      <w:r w:rsidRPr="001F5F72">
        <w:rPr>
          <w:color w:val="000000" w:themeColor="text1"/>
        </w:rPr>
        <w:t xml:space="preserve"> April 2025. </w:t>
      </w:r>
    </w:p>
    <w:p w14:paraId="4CE20FA0" w14:textId="760150BF" w:rsidR="003C5F56" w:rsidRPr="001F5F72" w:rsidRDefault="009A7998" w:rsidP="00C26466">
      <w:pPr>
        <w:spacing w:line="288" w:lineRule="auto"/>
        <w:rPr>
          <w:rFonts w:ascii="Arial" w:hAnsi="Arial" w:cs="Arial"/>
          <w:color w:val="000000" w:themeColor="text1"/>
        </w:rPr>
      </w:pPr>
      <w:hyperlink r:id="rId68" w:history="1">
        <w:r w:rsidRPr="001F5F72">
          <w:rPr>
            <w:rStyle w:val="Hyperlink"/>
            <w:b/>
            <w:bCs/>
            <w:color w:val="000000" w:themeColor="text1"/>
          </w:rPr>
          <w:t>Crowdfunding Platform Launches Foundation (UK)</w:t>
        </w:r>
      </w:hyperlink>
      <w:r w:rsidRPr="001F5F72">
        <w:rPr>
          <w:color w:val="000000" w:themeColor="text1"/>
        </w:rPr>
        <w:br/>
        <w:t xml:space="preserve">Crowdfunder UK has announced the launch of the Crowdfunder Foundation, aimed at helping philanthropists, high-net-worth individuals, trusts and foundations maximise their charitable contributions through crowdfunding. The foundation will support community-driven projects through matched crowdfunding, with a focus on social, environmental, and community initiatives. Special emphasis will be placed on local initiatives that tackle key social issues, such as poverty alleviation, nature recovery and regeneration, and supporting the growth of social enterprises. In addition to assisting individual donors, the Foundation invites charities to increase their impact by using their funds to support a wider range of organisations in their communities. </w:t>
      </w:r>
    </w:p>
    <w:p w14:paraId="1F6826D4" w14:textId="77777777" w:rsidR="00232290" w:rsidRPr="001F5F72" w:rsidRDefault="00232290" w:rsidP="00232290">
      <w:pPr>
        <w:pStyle w:val="NormalWeb"/>
        <w:spacing w:before="0" w:beforeAutospacing="0" w:after="0" w:afterAutospacing="0"/>
        <w:rPr>
          <w:rFonts w:ascii="Arial" w:hAnsi="Arial" w:cs="Arial"/>
          <w:bCs/>
          <w:color w:val="000000" w:themeColor="text1"/>
        </w:rPr>
      </w:pPr>
      <w:hyperlink r:id="rId69" w:history="1">
        <w:r w:rsidRPr="001F5F72">
          <w:rPr>
            <w:rStyle w:val="Hyperlink"/>
            <w:rFonts w:ascii="Arial" w:hAnsi="Arial" w:cs="Arial"/>
            <w:b/>
            <w:bCs/>
            <w:color w:val="000000" w:themeColor="text1"/>
          </w:rPr>
          <w:t>Grants to Help Older People and Adults with Disabilities Lead More Fulfilling Lives (England, Scotland &amp; Wales)</w:t>
        </w:r>
      </w:hyperlink>
      <w:r w:rsidRPr="001F5F72">
        <w:rPr>
          <w:rFonts w:ascii="Arial" w:hAnsi="Arial" w:cs="Arial"/>
          <w:bCs/>
          <w:color w:val="000000" w:themeColor="text1"/>
        </w:rPr>
        <w:br/>
        <w:t xml:space="preserve">Funding of between £100 and £2,500 is available for individuals and small community groups to help older people and other adults with a disability across England, Scotland &amp; Wales lead more fulfilled lives and reach their full potential. The funding which is being made through the Barchester's Charitable Foundation focuses on connecting or re-connecting people with others in their local community, helping combat isolation and loneliness and enabling people to be active and engaged. Individual applications must be completed by a third-party sponsor such as a health care professional, social worker or charity/support group representative. Applications are assessed on a </w:t>
      </w:r>
      <w:proofErr w:type="gramStart"/>
      <w:r w:rsidRPr="001F5F72">
        <w:rPr>
          <w:rFonts w:ascii="Arial" w:hAnsi="Arial" w:cs="Arial"/>
          <w:bCs/>
          <w:color w:val="000000" w:themeColor="text1"/>
        </w:rPr>
        <w:t>case by case</w:t>
      </w:r>
      <w:proofErr w:type="gramEnd"/>
      <w:r w:rsidRPr="001F5F72">
        <w:rPr>
          <w:rFonts w:ascii="Arial" w:hAnsi="Arial" w:cs="Arial"/>
          <w:bCs/>
          <w:color w:val="000000" w:themeColor="text1"/>
        </w:rPr>
        <w:t xml:space="preserve"> basis, with funds allocated to those who demonstrate greatest need. Applications can be submitted at any time. </w:t>
      </w:r>
    </w:p>
    <w:p w14:paraId="34BC4933" w14:textId="77777777" w:rsidR="0009542D" w:rsidRPr="001F5F72" w:rsidRDefault="0009542D" w:rsidP="00232290">
      <w:pPr>
        <w:pStyle w:val="NormalWeb"/>
        <w:spacing w:before="0" w:beforeAutospacing="0" w:after="0" w:afterAutospacing="0"/>
        <w:rPr>
          <w:rFonts w:ascii="Arial" w:hAnsi="Arial" w:cs="Arial"/>
          <w:bCs/>
          <w:color w:val="000000" w:themeColor="text1"/>
        </w:rPr>
      </w:pPr>
    </w:p>
    <w:p w14:paraId="293B3983" w14:textId="77777777" w:rsidR="00223B8D" w:rsidRPr="001F5F72" w:rsidRDefault="00223B8D" w:rsidP="00223B8D">
      <w:pPr>
        <w:pStyle w:val="NormalWeb"/>
        <w:spacing w:before="0" w:beforeAutospacing="0" w:after="0" w:afterAutospacing="0"/>
        <w:rPr>
          <w:rFonts w:ascii="Arial" w:hAnsi="Arial" w:cs="Arial"/>
          <w:bCs/>
          <w:color w:val="000000" w:themeColor="text1"/>
        </w:rPr>
      </w:pPr>
      <w:hyperlink r:id="rId70" w:history="1">
        <w:r w:rsidRPr="001F5F72">
          <w:rPr>
            <w:rStyle w:val="Hyperlink"/>
            <w:rFonts w:ascii="Arial" w:hAnsi="Arial" w:cs="Arial"/>
            <w:b/>
            <w:bCs/>
            <w:color w:val="000000" w:themeColor="text1"/>
          </w:rPr>
          <w:t>£5 Million Fund for Grassroots Cricket Pitch Improvements (England &amp; Wales)</w:t>
        </w:r>
      </w:hyperlink>
      <w:r w:rsidRPr="001F5F72">
        <w:rPr>
          <w:rFonts w:ascii="Arial" w:hAnsi="Arial" w:cs="Arial"/>
          <w:bCs/>
          <w:color w:val="000000" w:themeColor="text1"/>
        </w:rPr>
        <w:br/>
        <w:t xml:space="preserve">The England and Wales Cricket Board, in partnership with Sport England, has launched a new fund to help cricket to tackle inequalities in access to cricket pitches across England and Wales. The Grass Pitch Improvement Fund will invest £5 million of National Lottery funding in grassroots facilities over three years. The first £1 million will be available in 2024 to support clubs and cricket organisations in upgrading their facilities and encouraging more people to take up the sport. The fund will prioritise improving unsafe or inadequate pitches to support Women's and Girls' cricket, cricket in diverse communities, disability cricket and cricket in lower socio-economic areas. Grant amounts will be determined on a case-by-case basis. The fund will run until March 2027, or whenever funding is fully allocated, whichever is sooner. </w:t>
      </w:r>
    </w:p>
    <w:p w14:paraId="3D26C60C" w14:textId="77777777" w:rsidR="009476C1" w:rsidRPr="001F5F72" w:rsidRDefault="009476C1" w:rsidP="00223B8D">
      <w:pPr>
        <w:pStyle w:val="NormalWeb"/>
        <w:spacing w:before="0" w:beforeAutospacing="0" w:after="0" w:afterAutospacing="0"/>
        <w:rPr>
          <w:rFonts w:ascii="Arial" w:hAnsi="Arial" w:cs="Arial"/>
          <w:bCs/>
          <w:color w:val="000000" w:themeColor="text1"/>
        </w:rPr>
      </w:pPr>
    </w:p>
    <w:p w14:paraId="3B9551EC" w14:textId="77777777" w:rsidR="009476C1" w:rsidRPr="001F5F72" w:rsidRDefault="009476C1" w:rsidP="009476C1">
      <w:pPr>
        <w:pStyle w:val="NormalWeb"/>
        <w:spacing w:before="0" w:beforeAutospacing="0" w:after="0" w:afterAutospacing="0"/>
        <w:rPr>
          <w:rFonts w:ascii="Arial" w:hAnsi="Arial" w:cs="Arial"/>
          <w:bCs/>
          <w:color w:val="000000" w:themeColor="text1"/>
        </w:rPr>
      </w:pPr>
      <w:hyperlink r:id="rId71" w:history="1">
        <w:r w:rsidRPr="001F5F72">
          <w:rPr>
            <w:rStyle w:val="Hyperlink"/>
            <w:rFonts w:ascii="Arial" w:hAnsi="Arial" w:cs="Arial"/>
            <w:b/>
            <w:bCs/>
            <w:color w:val="000000" w:themeColor="text1"/>
          </w:rPr>
          <w:t>Grants of up to £10,000 Available for Projects Addressing Urban and Rural Deprivation (UK)</w:t>
        </w:r>
      </w:hyperlink>
      <w:r w:rsidRPr="001F5F72">
        <w:rPr>
          <w:rFonts w:ascii="Arial" w:hAnsi="Arial" w:cs="Arial"/>
          <w:bCs/>
          <w:color w:val="000000" w:themeColor="text1"/>
        </w:rPr>
        <w:br/>
        <w:t xml:space="preserve">Charities and not for profit organisations in the UK can apply for small grants of up to £10,000 to address urban and rural deprivation in the UK. The grants can be used to help cover their </w:t>
      </w:r>
      <w:proofErr w:type="gramStart"/>
      <w:r w:rsidRPr="001F5F72">
        <w:rPr>
          <w:rFonts w:ascii="Arial" w:hAnsi="Arial" w:cs="Arial"/>
          <w:bCs/>
          <w:color w:val="000000" w:themeColor="text1"/>
        </w:rPr>
        <w:t>for core</w:t>
      </w:r>
      <w:proofErr w:type="gramEnd"/>
      <w:r w:rsidRPr="001F5F72">
        <w:rPr>
          <w:rFonts w:ascii="Arial" w:hAnsi="Arial" w:cs="Arial"/>
          <w:bCs/>
          <w:color w:val="000000" w:themeColor="text1"/>
        </w:rPr>
        <w:t xml:space="preserve"> costs, salaries, running and project costs to deliver essential services. The funding is being provided by the </w:t>
      </w:r>
      <w:proofErr w:type="spellStart"/>
      <w:r w:rsidRPr="001F5F72">
        <w:rPr>
          <w:rFonts w:ascii="Arial" w:hAnsi="Arial" w:cs="Arial"/>
          <w:bCs/>
          <w:color w:val="000000" w:themeColor="text1"/>
        </w:rPr>
        <w:t>Trusthouse</w:t>
      </w:r>
      <w:proofErr w:type="spellEnd"/>
      <w:r w:rsidRPr="001F5F72">
        <w:rPr>
          <w:rFonts w:ascii="Arial" w:hAnsi="Arial" w:cs="Arial"/>
          <w:bCs/>
          <w:color w:val="000000" w:themeColor="text1"/>
        </w:rPr>
        <w:t xml:space="preserve"> Charitable Foundation’s small grants </w:t>
      </w:r>
      <w:r w:rsidRPr="001F5F72">
        <w:rPr>
          <w:rFonts w:ascii="Arial" w:hAnsi="Arial" w:cs="Arial"/>
          <w:bCs/>
          <w:color w:val="000000" w:themeColor="text1"/>
        </w:rPr>
        <w:lastRenderedPageBreak/>
        <w:t xml:space="preserve">programme and to be eligible for a grant, charities and not for profit organisations must have an annual income of less than £250,000. Applicants need to match fund 50% of the project costs. Applicants must also be able to demonstrate a clear need for funding and how the grant will be used to make a difference. There is no </w:t>
      </w:r>
      <w:proofErr w:type="gramStart"/>
      <w:r w:rsidRPr="001F5F72">
        <w:rPr>
          <w:rFonts w:ascii="Arial" w:hAnsi="Arial" w:cs="Arial"/>
          <w:bCs/>
          <w:color w:val="000000" w:themeColor="text1"/>
        </w:rPr>
        <w:t>deadline</w:t>
      </w:r>
      <w:proofErr w:type="gramEnd"/>
      <w:r w:rsidRPr="001F5F72">
        <w:rPr>
          <w:rFonts w:ascii="Arial" w:hAnsi="Arial" w:cs="Arial"/>
          <w:bCs/>
          <w:color w:val="000000" w:themeColor="text1"/>
        </w:rPr>
        <w:t xml:space="preserve"> and applications can be submitted at any time. </w:t>
      </w:r>
    </w:p>
    <w:p w14:paraId="79739CA7" w14:textId="77777777" w:rsidR="009476C1" w:rsidRPr="001F5F72" w:rsidRDefault="009476C1" w:rsidP="00223B8D">
      <w:pPr>
        <w:pStyle w:val="NormalWeb"/>
        <w:spacing w:before="0" w:beforeAutospacing="0" w:after="0" w:afterAutospacing="0"/>
        <w:rPr>
          <w:rFonts w:ascii="Arial" w:hAnsi="Arial" w:cs="Arial"/>
          <w:bCs/>
          <w:color w:val="000000" w:themeColor="text1"/>
        </w:rPr>
      </w:pPr>
    </w:p>
    <w:p w14:paraId="0FE0D731" w14:textId="77777777" w:rsidR="000010AF" w:rsidRPr="001F5F72" w:rsidRDefault="000010AF" w:rsidP="000010AF">
      <w:pPr>
        <w:pStyle w:val="NormalWeb"/>
        <w:spacing w:before="0" w:beforeAutospacing="0" w:after="0" w:afterAutospacing="0"/>
        <w:rPr>
          <w:rFonts w:ascii="Arial" w:hAnsi="Arial" w:cs="Arial"/>
          <w:bCs/>
          <w:color w:val="000000" w:themeColor="text1"/>
        </w:rPr>
      </w:pPr>
      <w:hyperlink r:id="rId72" w:history="1">
        <w:r w:rsidRPr="001F5F72">
          <w:rPr>
            <w:rStyle w:val="Hyperlink"/>
            <w:rFonts w:ascii="Arial" w:hAnsi="Arial" w:cs="Arial"/>
            <w:b/>
            <w:bCs/>
            <w:color w:val="000000" w:themeColor="text1"/>
          </w:rPr>
          <w:t>Grants for School Trips in Disadvantaged Areas (Cornwall and Blackpool)</w:t>
        </w:r>
      </w:hyperlink>
      <w:r w:rsidRPr="001F5F72">
        <w:rPr>
          <w:rFonts w:ascii="Arial" w:hAnsi="Arial" w:cs="Arial"/>
          <w:bCs/>
          <w:color w:val="000000" w:themeColor="text1"/>
        </w:rPr>
        <w:br/>
        <w:t xml:space="preserve">The Clore Duffield Foundation has announced the launch of its School Trip Grant programme. In year one, the programme aims to support state-funded primary and secondary schools in Cornwall and Blackpool by facilitating trips to museums, galleries, heritage sites, and other cultural venues. The programme aims to make cultural experiences more accessible to students who might otherwise miss out due to financial constraints. The programme is open to state-funded primary and secondary schools in England. It provides 100% funding. Primary schools are expected to offer six trips per year, with over £6,000 per class available annually, while secondary schools must commit to three trips per year, with funding exceeding £3,000 per class. There is currently no application closing date indicated. </w:t>
      </w:r>
    </w:p>
    <w:p w14:paraId="0CD136F7" w14:textId="77777777" w:rsidR="00E86EC9" w:rsidRPr="001F5F72" w:rsidRDefault="00E86EC9" w:rsidP="00223B8D">
      <w:pPr>
        <w:pStyle w:val="NormalWeb"/>
        <w:spacing w:before="0" w:beforeAutospacing="0" w:after="0" w:afterAutospacing="0"/>
        <w:rPr>
          <w:rFonts w:ascii="Arial" w:hAnsi="Arial" w:cs="Arial"/>
          <w:bCs/>
          <w:color w:val="000000" w:themeColor="text1"/>
        </w:rPr>
      </w:pPr>
    </w:p>
    <w:p w14:paraId="721A1A4E" w14:textId="744A6202" w:rsidR="00337724" w:rsidRPr="001F5F72" w:rsidRDefault="00337724" w:rsidP="00223B8D">
      <w:pPr>
        <w:pStyle w:val="NormalWeb"/>
        <w:spacing w:before="0" w:beforeAutospacing="0" w:after="0" w:afterAutospacing="0"/>
        <w:rPr>
          <w:rFonts w:ascii="Arial" w:hAnsi="Arial" w:cs="Arial"/>
          <w:bCs/>
          <w:color w:val="000000" w:themeColor="text1"/>
        </w:rPr>
      </w:pPr>
      <w:hyperlink r:id="rId73" w:history="1">
        <w:r w:rsidRPr="001F5F72">
          <w:rPr>
            <w:rStyle w:val="Hyperlink"/>
            <w:rFonts w:ascii="Arial" w:hAnsi="Arial" w:cs="Arial"/>
            <w:b/>
            <w:bCs/>
            <w:color w:val="000000" w:themeColor="text1"/>
          </w:rPr>
          <w:t>Grants to Promote Wellbeing &amp; Reduce Social Isolation (England)</w:t>
        </w:r>
      </w:hyperlink>
      <w:r w:rsidRPr="001F5F72">
        <w:rPr>
          <w:rFonts w:ascii="Arial" w:hAnsi="Arial" w:cs="Arial"/>
          <w:bCs/>
          <w:color w:val="000000" w:themeColor="text1"/>
        </w:rPr>
        <w:br/>
        <w:t xml:space="preserve">Charities, community groups and social enterprises in England can apply for up to £2,500 in seed funding to support initiatives aimed at reducing social isolation and enhancing wellbeing for vulnerable people in their local areas. The funding is provided by health and social care organisation Turning Point, through its Community Innovation Fund. Eligible activities should focus on promoting physical activity, fostering social connections, learning new skills, encouraging volunteering, and practicing mindfulness. Previously funded projects </w:t>
      </w:r>
      <w:proofErr w:type="gramStart"/>
      <w:r w:rsidRPr="001F5F72">
        <w:rPr>
          <w:rFonts w:ascii="Arial" w:hAnsi="Arial" w:cs="Arial"/>
          <w:bCs/>
          <w:color w:val="000000" w:themeColor="text1"/>
        </w:rPr>
        <w:t>include</w:t>
      </w:r>
      <w:proofErr w:type="gramEnd"/>
      <w:r w:rsidRPr="001F5F72">
        <w:rPr>
          <w:rFonts w:ascii="Arial" w:hAnsi="Arial" w:cs="Arial"/>
          <w:bCs/>
          <w:color w:val="000000" w:themeColor="text1"/>
        </w:rPr>
        <w:t xml:space="preserve"> a community crafting club, a sensory garden, a pottery course, and a storytelling club for men recovering from addiction. Groups can apply through nominations from Turning Point teams in the areas where Turning Point operates. Applications can be submitted at any </w:t>
      </w:r>
      <w:proofErr w:type="gramStart"/>
      <w:r w:rsidRPr="001F5F72">
        <w:rPr>
          <w:rFonts w:ascii="Arial" w:hAnsi="Arial" w:cs="Arial"/>
          <w:bCs/>
          <w:color w:val="000000" w:themeColor="text1"/>
        </w:rPr>
        <w:t>time, and</w:t>
      </w:r>
      <w:proofErr w:type="gramEnd"/>
      <w:r w:rsidRPr="001F5F72">
        <w:rPr>
          <w:rFonts w:ascii="Arial" w:hAnsi="Arial" w:cs="Arial"/>
          <w:bCs/>
          <w:color w:val="000000" w:themeColor="text1"/>
        </w:rPr>
        <w:t xml:space="preserve"> will be considered in the next funding round in spring 2025.</w:t>
      </w:r>
    </w:p>
    <w:p w14:paraId="4A4D06EA" w14:textId="77777777" w:rsidR="00C92D72" w:rsidRPr="001F5F72" w:rsidRDefault="00C92D72" w:rsidP="00223B8D">
      <w:pPr>
        <w:pStyle w:val="NormalWeb"/>
        <w:spacing w:before="0" w:beforeAutospacing="0" w:after="0" w:afterAutospacing="0"/>
        <w:rPr>
          <w:rFonts w:ascii="Arial" w:hAnsi="Arial" w:cs="Arial"/>
          <w:bCs/>
          <w:color w:val="000000" w:themeColor="text1"/>
        </w:rPr>
      </w:pPr>
    </w:p>
    <w:p w14:paraId="7FDA9E76" w14:textId="77777777" w:rsidR="00CB60A1" w:rsidRPr="001F5F72" w:rsidRDefault="00CB60A1" w:rsidP="00CB60A1">
      <w:pPr>
        <w:pStyle w:val="NormalWeb"/>
        <w:spacing w:before="0" w:beforeAutospacing="0" w:after="0" w:afterAutospacing="0"/>
        <w:rPr>
          <w:rFonts w:ascii="Arial" w:hAnsi="Arial" w:cs="Arial"/>
          <w:bCs/>
          <w:color w:val="000000" w:themeColor="text1"/>
        </w:rPr>
      </w:pPr>
      <w:hyperlink r:id="rId74" w:history="1">
        <w:r w:rsidRPr="001F5F72">
          <w:rPr>
            <w:rStyle w:val="Hyperlink"/>
            <w:rFonts w:ascii="Arial" w:hAnsi="Arial" w:cs="Arial"/>
            <w:b/>
            <w:bCs/>
            <w:color w:val="000000" w:themeColor="text1"/>
          </w:rPr>
          <w:t>Funding Available to Involve More People in Tackling Climate Change (UK)</w:t>
        </w:r>
      </w:hyperlink>
      <w:r w:rsidRPr="001F5F72">
        <w:rPr>
          <w:rFonts w:ascii="Arial" w:hAnsi="Arial" w:cs="Arial"/>
          <w:bCs/>
          <w:color w:val="000000" w:themeColor="text1"/>
        </w:rPr>
        <w:br/>
        <w:t xml:space="preserve">One of the UK’s largest </w:t>
      </w:r>
      <w:proofErr w:type="gramStart"/>
      <w:r w:rsidRPr="001F5F72">
        <w:rPr>
          <w:rFonts w:ascii="Arial" w:hAnsi="Arial" w:cs="Arial"/>
          <w:bCs/>
          <w:color w:val="000000" w:themeColor="text1"/>
        </w:rPr>
        <w:t>grant</w:t>
      </w:r>
      <w:proofErr w:type="gramEnd"/>
      <w:r w:rsidRPr="001F5F72">
        <w:rPr>
          <w:rFonts w:ascii="Arial" w:hAnsi="Arial" w:cs="Arial"/>
          <w:bCs/>
          <w:color w:val="000000" w:themeColor="text1"/>
        </w:rPr>
        <w:t xml:space="preserve"> making programmes dedicated to tackling climate change, is set to close in early 2025. With over £20 million in funding available, the National Lottery’s Climate Action Fund - Our Shared Future programme supports community-led initiatives that integrate climate action into the everyday lives of local communities. Eligible projects may include using other community engagement activities such as the arts and sports to tackle climate change, policy influence, and innovative approaches to involving underrepresented groups in tackling climate change. Grants range from £500,000 to £1.5 million, with a few larger projects considered. Up to 25 projects will be funded, and applications must come from partnerships, including a mix of organisations, such as charities, not-for-profits, and public sector bodies. </w:t>
      </w:r>
    </w:p>
    <w:p w14:paraId="5827D500" w14:textId="77777777" w:rsidR="0019459C" w:rsidRPr="001F5F72" w:rsidRDefault="0019459C" w:rsidP="0019459C">
      <w:pPr>
        <w:pStyle w:val="NormalWeb"/>
        <w:rPr>
          <w:rFonts w:ascii="Arial" w:hAnsi="Arial" w:cs="Arial"/>
          <w:b/>
          <w:bCs/>
          <w:color w:val="000000" w:themeColor="text1"/>
        </w:rPr>
      </w:pPr>
      <w:r w:rsidRPr="001F5F72">
        <w:rPr>
          <w:rFonts w:ascii="Arial" w:hAnsi="Arial" w:cs="Arial"/>
          <w:b/>
          <w:bCs/>
          <w:color w:val="000000" w:themeColor="text1"/>
        </w:rPr>
        <w:t>Help Finder - Free Stuff and Charity Raffle Prize Donations</w:t>
      </w:r>
    </w:p>
    <w:p w14:paraId="0B2350CC" w14:textId="77777777" w:rsidR="0019459C" w:rsidRPr="001F5F72" w:rsidRDefault="0019459C" w:rsidP="0019459C">
      <w:pPr>
        <w:pStyle w:val="NormalWeb"/>
        <w:spacing w:before="0" w:beforeAutospacing="0" w:after="0" w:afterAutospacing="0"/>
        <w:rPr>
          <w:rFonts w:ascii="Arial" w:hAnsi="Arial" w:cs="Arial"/>
          <w:bCs/>
          <w:color w:val="000000" w:themeColor="text1"/>
        </w:rPr>
      </w:pPr>
      <w:r w:rsidRPr="001F5F72">
        <w:rPr>
          <w:rFonts w:ascii="Arial" w:hAnsi="Arial" w:cs="Arial"/>
          <w:bCs/>
          <w:color w:val="000000" w:themeColor="text1"/>
        </w:rPr>
        <w:t>Charity Help Finder finds free stuff for charities, including UK companies that donate, freebies for raffle prizes and donations for charity events.  With 1,300+ providers and 28 search categories, Help Finder can find almost anything for free, including companies that donate, charity raffle prizes and donations for events.  It also finds fundraising and marketing support, free laptops and computers, office and event spaces, office furniture, mentoring and consultancy, gift match and training and lots more. Here's the </w:t>
      </w:r>
      <w:hyperlink r:id="rId75" w:history="1">
        <w:r w:rsidRPr="001F5F72">
          <w:rPr>
            <w:rStyle w:val="Hyperlink"/>
            <w:rFonts w:ascii="Arial" w:hAnsi="Arial" w:cs="Arial"/>
            <w:bCs/>
            <w:color w:val="000000" w:themeColor="text1"/>
          </w:rPr>
          <w:t>demo video</w:t>
        </w:r>
      </w:hyperlink>
      <w:r w:rsidRPr="001F5F72">
        <w:rPr>
          <w:rFonts w:ascii="Arial" w:hAnsi="Arial" w:cs="Arial"/>
          <w:bCs/>
          <w:color w:val="000000" w:themeColor="text1"/>
        </w:rPr>
        <w:t> (2 mins) and our </w:t>
      </w:r>
      <w:hyperlink r:id="rId76" w:history="1">
        <w:r w:rsidRPr="001F5F72">
          <w:rPr>
            <w:rStyle w:val="Hyperlink"/>
            <w:rFonts w:ascii="Arial" w:hAnsi="Arial" w:cs="Arial"/>
            <w:bCs/>
            <w:color w:val="000000" w:themeColor="text1"/>
          </w:rPr>
          <w:t>guide to raffle prize donations</w:t>
        </w:r>
      </w:hyperlink>
      <w:r w:rsidRPr="001F5F72">
        <w:rPr>
          <w:rFonts w:ascii="Arial" w:hAnsi="Arial" w:cs="Arial"/>
          <w:bCs/>
          <w:color w:val="000000" w:themeColor="text1"/>
        </w:rPr>
        <w:t> and another for </w:t>
      </w:r>
      <w:hyperlink r:id="rId77" w:history="1">
        <w:r w:rsidRPr="001F5F72">
          <w:rPr>
            <w:rStyle w:val="Hyperlink"/>
            <w:rFonts w:ascii="Arial" w:hAnsi="Arial" w:cs="Arial"/>
            <w:bCs/>
            <w:color w:val="000000" w:themeColor="text1"/>
          </w:rPr>
          <w:t>company donations</w:t>
        </w:r>
      </w:hyperlink>
      <w:r w:rsidRPr="001F5F72">
        <w:rPr>
          <w:rFonts w:ascii="Arial" w:hAnsi="Arial" w:cs="Arial"/>
          <w:bCs/>
          <w:color w:val="000000" w:themeColor="text1"/>
        </w:rPr>
        <w:t xml:space="preserve">.  To Find raffle prizes and auction items use the Raffle &amp; Auction Item Prizes search category. As </w:t>
      </w:r>
      <w:proofErr w:type="gramStart"/>
      <w:r w:rsidRPr="001F5F72">
        <w:rPr>
          <w:rFonts w:ascii="Arial" w:hAnsi="Arial" w:cs="Arial"/>
          <w:bCs/>
          <w:color w:val="000000" w:themeColor="text1"/>
        </w:rPr>
        <w:t>at</w:t>
      </w:r>
      <w:proofErr w:type="gramEnd"/>
      <w:r w:rsidRPr="001F5F72">
        <w:rPr>
          <w:rFonts w:ascii="Arial" w:hAnsi="Arial" w:cs="Arial"/>
          <w:bCs/>
          <w:color w:val="000000" w:themeColor="text1"/>
        </w:rPr>
        <w:t xml:space="preserve"> Oct 24, there were 140+ providers listed.</w:t>
      </w:r>
    </w:p>
    <w:p w14:paraId="64DF55E2" w14:textId="2A37E800" w:rsidR="0019459C" w:rsidRPr="001F5F72" w:rsidRDefault="0019459C" w:rsidP="0019459C">
      <w:pPr>
        <w:pStyle w:val="NormalWeb"/>
        <w:spacing w:before="0" w:beforeAutospacing="0" w:after="0" w:afterAutospacing="0"/>
        <w:rPr>
          <w:rFonts w:ascii="Arial" w:hAnsi="Arial" w:cs="Arial"/>
          <w:bCs/>
          <w:color w:val="000000" w:themeColor="text1"/>
        </w:rPr>
      </w:pPr>
      <w:r w:rsidRPr="001F5F72">
        <w:rPr>
          <w:rFonts w:ascii="Arial" w:hAnsi="Arial" w:cs="Arial"/>
          <w:bCs/>
          <w:color w:val="000000" w:themeColor="text1"/>
        </w:rPr>
        <w:t>It's 1 of 3 finder directories and huge range support we've created to support charities finding the funding and help they need.  </w:t>
      </w:r>
      <w:hyperlink r:id="rId78" w:history="1">
        <w:r w:rsidRPr="001F5F72">
          <w:rPr>
            <w:rStyle w:val="Hyperlink"/>
            <w:rFonts w:ascii="Arial" w:hAnsi="Arial" w:cs="Arial"/>
            <w:bCs/>
            <w:color w:val="000000" w:themeColor="text1"/>
          </w:rPr>
          <w:t>Funding Finder</w:t>
        </w:r>
      </w:hyperlink>
      <w:r w:rsidRPr="001F5F72">
        <w:rPr>
          <w:rFonts w:ascii="Arial" w:hAnsi="Arial" w:cs="Arial"/>
          <w:bCs/>
          <w:color w:val="000000" w:themeColor="text1"/>
        </w:rPr>
        <w:t> and </w:t>
      </w:r>
      <w:hyperlink r:id="rId79" w:history="1">
        <w:r w:rsidRPr="001F5F72">
          <w:rPr>
            <w:rStyle w:val="Hyperlink"/>
            <w:rFonts w:ascii="Arial" w:hAnsi="Arial" w:cs="Arial"/>
            <w:bCs/>
            <w:color w:val="000000" w:themeColor="text1"/>
          </w:rPr>
          <w:t>Data Finder</w:t>
        </w:r>
      </w:hyperlink>
      <w:r w:rsidRPr="001F5F72">
        <w:rPr>
          <w:rFonts w:ascii="Arial" w:hAnsi="Arial" w:cs="Arial"/>
          <w:bCs/>
          <w:color w:val="000000" w:themeColor="text1"/>
        </w:rPr>
        <w:t>, plus </w:t>
      </w:r>
      <w:hyperlink r:id="rId80" w:history="1">
        <w:r w:rsidRPr="001F5F72">
          <w:rPr>
            <w:rStyle w:val="Hyperlink"/>
            <w:rFonts w:ascii="Arial" w:hAnsi="Arial" w:cs="Arial"/>
            <w:bCs/>
            <w:color w:val="000000" w:themeColor="text1"/>
          </w:rPr>
          <w:t xml:space="preserve">100+downloadable </w:t>
        </w:r>
        <w:r w:rsidRPr="001F5F72">
          <w:rPr>
            <w:rStyle w:val="Hyperlink"/>
            <w:rFonts w:ascii="Arial" w:hAnsi="Arial" w:cs="Arial"/>
            <w:bCs/>
            <w:color w:val="000000" w:themeColor="text1"/>
          </w:rPr>
          <w:lastRenderedPageBreak/>
          <w:t>funder lists</w:t>
        </w:r>
      </w:hyperlink>
      <w:r w:rsidRPr="001F5F72">
        <w:rPr>
          <w:rFonts w:ascii="Arial" w:hAnsi="Arial" w:cs="Arial"/>
          <w:bCs/>
          <w:color w:val="000000" w:themeColor="text1"/>
        </w:rPr>
        <w:t>, 40 policies and 8 online health checks.</w:t>
      </w:r>
      <w:r w:rsidR="000238EE" w:rsidRPr="001F5F72">
        <w:rPr>
          <w:rFonts w:ascii="Arial" w:hAnsi="Arial" w:cs="Arial"/>
          <w:bCs/>
          <w:color w:val="000000" w:themeColor="text1"/>
        </w:rPr>
        <w:t xml:space="preserve"> </w:t>
      </w:r>
      <w:hyperlink r:id="rId81" w:history="1">
        <w:r w:rsidR="000238EE" w:rsidRPr="001F5F72">
          <w:rPr>
            <w:rStyle w:val="Hyperlink"/>
            <w:rFonts w:ascii="Arial" w:hAnsi="Arial" w:cs="Arial"/>
            <w:bCs/>
            <w:color w:val="000000" w:themeColor="text1"/>
          </w:rPr>
          <w:t>Charity Help Finder - Donations &amp; Free Stuff for Raffles, Events</w:t>
        </w:r>
      </w:hyperlink>
    </w:p>
    <w:p w14:paraId="2B73F33C" w14:textId="525F596A" w:rsidR="00A357A6" w:rsidRPr="001F5F72" w:rsidRDefault="00A357A6" w:rsidP="00A357A6">
      <w:pPr>
        <w:pStyle w:val="NormalWeb"/>
        <w:rPr>
          <w:rFonts w:ascii="Arial" w:hAnsi="Arial" w:cs="Arial"/>
          <w:bCs/>
          <w:color w:val="000000" w:themeColor="text1"/>
        </w:rPr>
      </w:pPr>
      <w:hyperlink r:id="rId82" w:history="1">
        <w:r w:rsidRPr="001F5F72">
          <w:rPr>
            <w:rStyle w:val="Hyperlink"/>
            <w:rFonts w:ascii="Arial" w:hAnsi="Arial" w:cs="Arial"/>
            <w:b/>
            <w:bCs/>
            <w:color w:val="000000" w:themeColor="text1"/>
          </w:rPr>
          <w:t>Funding for Activities to Improve the Lives of the Elderly (UK)</w:t>
        </w:r>
      </w:hyperlink>
      <w:r w:rsidRPr="001F5F72">
        <w:rPr>
          <w:rFonts w:ascii="Arial" w:hAnsi="Arial" w:cs="Arial"/>
          <w:bCs/>
          <w:color w:val="000000" w:themeColor="text1"/>
        </w:rPr>
        <w:br/>
        <w:t xml:space="preserve">Small grants are available to fund projects to improve the lives of the elderly across the UK. Home Instead Charities awards grants of up to £1,500 to small, local registered charities and up to £500 to grassroots organisations for well-being events, activities or pastimes that prevent social isolation and loneliness amongst adults over 55. Eligible projects may include regular events such as a cinema club, knitting group, or lunch club; one-off activities like a day trip or Christmas lunch; or other initiatives such as yoga classes or guest speaker sessions. The Fund accepts applications four times a year. </w:t>
      </w:r>
    </w:p>
    <w:p w14:paraId="72FEA05C" w14:textId="77777777" w:rsidR="00E2395B" w:rsidRPr="001F5F72" w:rsidRDefault="00E2395B" w:rsidP="00E2395B">
      <w:pPr>
        <w:pStyle w:val="NormalWeb"/>
        <w:rPr>
          <w:rFonts w:ascii="Arial" w:hAnsi="Arial" w:cs="Arial"/>
          <w:bCs/>
          <w:color w:val="000000" w:themeColor="text1"/>
        </w:rPr>
      </w:pPr>
      <w:hyperlink r:id="rId83" w:history="1">
        <w:r w:rsidRPr="001F5F72">
          <w:rPr>
            <w:rStyle w:val="Hyperlink"/>
            <w:rFonts w:ascii="Arial" w:hAnsi="Arial" w:cs="Arial"/>
            <w:b/>
            <w:bCs/>
            <w:color w:val="000000" w:themeColor="text1"/>
          </w:rPr>
          <w:t>Grants to Support Outdoor Learning for Secondary School Children (UK)</w:t>
        </w:r>
      </w:hyperlink>
      <w:r w:rsidRPr="001F5F72">
        <w:rPr>
          <w:rFonts w:ascii="Arial" w:hAnsi="Arial" w:cs="Arial"/>
          <w:bCs/>
          <w:color w:val="000000" w:themeColor="text1"/>
        </w:rPr>
        <w:br/>
        <w:t xml:space="preserve">Grants of £1,000 are available to UK state-funded secondary schools, including special schools that work with secondary-age children, to support outdoor learning opportunities for their pupils. The grants can be used to improve school grounds, purchase outdoor learning resources that engage young people with the environment, support travel expenses to outdoor learning centres, and purchase outdoor clothing. Priority will be given to schools with above-average free school meal eligibility, in high deprivation areas, or within the Trust's hub postcodes. The funding is being made available through the Ernest Cook Trust’s Outdoor Essentials Grant scheme which will close to applications when </w:t>
      </w:r>
      <w:proofErr w:type="gramStart"/>
      <w:r w:rsidRPr="001F5F72">
        <w:rPr>
          <w:rFonts w:ascii="Arial" w:hAnsi="Arial" w:cs="Arial"/>
          <w:bCs/>
          <w:color w:val="000000" w:themeColor="text1"/>
        </w:rPr>
        <w:t>a sufficient number of</w:t>
      </w:r>
      <w:proofErr w:type="gramEnd"/>
      <w:r w:rsidRPr="001F5F72">
        <w:rPr>
          <w:rFonts w:ascii="Arial" w:hAnsi="Arial" w:cs="Arial"/>
          <w:bCs/>
          <w:color w:val="000000" w:themeColor="text1"/>
        </w:rPr>
        <w:t xml:space="preserve"> applications have been received. </w:t>
      </w:r>
    </w:p>
    <w:p w14:paraId="4125B2FD" w14:textId="5B44F27F" w:rsidR="00921453" w:rsidRPr="001F5F72" w:rsidRDefault="00921453" w:rsidP="00921453">
      <w:pPr>
        <w:pStyle w:val="NormalWeb"/>
        <w:rPr>
          <w:rFonts w:ascii="Arial" w:hAnsi="Arial" w:cs="Arial"/>
          <w:bCs/>
          <w:color w:val="000000" w:themeColor="text1"/>
        </w:rPr>
      </w:pPr>
      <w:hyperlink r:id="rId84" w:history="1">
        <w:r w:rsidRPr="001F5F72">
          <w:rPr>
            <w:rStyle w:val="Hyperlink"/>
            <w:rFonts w:ascii="Arial" w:hAnsi="Arial" w:cs="Arial"/>
            <w:b/>
            <w:bCs/>
            <w:color w:val="000000" w:themeColor="text1"/>
          </w:rPr>
          <w:t>Grants of up to £18,000 available to Social Entrepreneurs (UK)</w:t>
        </w:r>
      </w:hyperlink>
      <w:r w:rsidRPr="001F5F72">
        <w:rPr>
          <w:rFonts w:ascii="Arial" w:hAnsi="Arial" w:cs="Arial"/>
          <w:bCs/>
          <w:color w:val="000000" w:themeColor="text1"/>
        </w:rPr>
        <w:br/>
        <w:t xml:space="preserve">Grants of up to £18,000 plus business support are available to social entrepreneurs looking to start or grow an existing social venture. The funding is being made available through the </w:t>
      </w:r>
      <w:proofErr w:type="spellStart"/>
      <w:r w:rsidRPr="001F5F72">
        <w:rPr>
          <w:rFonts w:ascii="Arial" w:hAnsi="Arial" w:cs="Arial"/>
          <w:bCs/>
          <w:color w:val="000000" w:themeColor="text1"/>
        </w:rPr>
        <w:t>UnLtd</w:t>
      </w:r>
      <w:proofErr w:type="spellEnd"/>
      <w:r w:rsidRPr="001F5F72">
        <w:rPr>
          <w:rFonts w:ascii="Arial" w:hAnsi="Arial" w:cs="Arial"/>
          <w:bCs/>
          <w:color w:val="000000" w:themeColor="text1"/>
        </w:rPr>
        <w:t xml:space="preserve">, the leading provider of support to social entrepreneurs in and around the UK. </w:t>
      </w:r>
      <w:proofErr w:type="spellStart"/>
      <w:r w:rsidRPr="001F5F72">
        <w:rPr>
          <w:rFonts w:ascii="Arial" w:hAnsi="Arial" w:cs="Arial"/>
          <w:bCs/>
          <w:color w:val="000000" w:themeColor="text1"/>
        </w:rPr>
        <w:t>UnLtd</w:t>
      </w:r>
      <w:proofErr w:type="spellEnd"/>
      <w:r w:rsidRPr="001F5F72">
        <w:rPr>
          <w:rFonts w:ascii="Arial" w:hAnsi="Arial" w:cs="Arial"/>
          <w:bCs/>
          <w:color w:val="000000" w:themeColor="text1"/>
        </w:rPr>
        <w:t xml:space="preserve"> is committed to providing 50% of its awards to Black, Asian and minority ethnic and/or disabled social entrepreneurs. To be eligible, applicants need to be aged 16 or over, live in the UK, and be looking to fulfil a clear social need and demand. The closing date for this funding round is the </w:t>
      </w:r>
      <w:proofErr w:type="gramStart"/>
      <w:r w:rsidR="00B820DB" w:rsidRPr="001F5F72">
        <w:rPr>
          <w:rFonts w:ascii="Arial" w:hAnsi="Arial" w:cs="Arial"/>
          <w:bCs/>
          <w:color w:val="000000" w:themeColor="text1"/>
        </w:rPr>
        <w:t>24</w:t>
      </w:r>
      <w:r w:rsidR="00B820DB" w:rsidRPr="001F5F72">
        <w:rPr>
          <w:rFonts w:ascii="Arial" w:hAnsi="Arial" w:cs="Arial"/>
          <w:bCs/>
          <w:color w:val="000000" w:themeColor="text1"/>
          <w:vertAlign w:val="superscript"/>
        </w:rPr>
        <w:t>th</w:t>
      </w:r>
      <w:proofErr w:type="gramEnd"/>
      <w:r w:rsidR="00B820DB" w:rsidRPr="001F5F72">
        <w:rPr>
          <w:rFonts w:ascii="Arial" w:hAnsi="Arial" w:cs="Arial"/>
          <w:bCs/>
          <w:color w:val="000000" w:themeColor="text1"/>
        </w:rPr>
        <w:t xml:space="preserve"> March 2025</w:t>
      </w:r>
      <w:r w:rsidRPr="001F5F72">
        <w:rPr>
          <w:rFonts w:ascii="Arial" w:hAnsi="Arial" w:cs="Arial"/>
          <w:bCs/>
          <w:color w:val="000000" w:themeColor="text1"/>
        </w:rPr>
        <w:t xml:space="preserve">. </w:t>
      </w:r>
    </w:p>
    <w:p w14:paraId="1E61ED2C" w14:textId="37F786E5" w:rsidR="001379B6" w:rsidRPr="001F5F72" w:rsidRDefault="001379B6" w:rsidP="001379B6">
      <w:pPr>
        <w:pStyle w:val="NormalWeb"/>
        <w:rPr>
          <w:rFonts w:ascii="Arial" w:hAnsi="Arial" w:cs="Arial"/>
          <w:bCs/>
          <w:color w:val="000000" w:themeColor="text1"/>
        </w:rPr>
      </w:pPr>
      <w:hyperlink r:id="rId85" w:history="1">
        <w:r w:rsidRPr="001F5F72">
          <w:rPr>
            <w:rStyle w:val="Hyperlink"/>
            <w:rFonts w:ascii="Arial" w:hAnsi="Arial" w:cs="Arial"/>
            <w:b/>
            <w:bCs/>
            <w:color w:val="000000" w:themeColor="text1"/>
          </w:rPr>
          <w:t xml:space="preserve">Funding of up to £200,000 Available for Community &amp; Environmental Projects (East Midland, West Midlands, </w:t>
        </w:r>
        <w:proofErr w:type="gramStart"/>
        <w:r w:rsidRPr="001F5F72">
          <w:rPr>
            <w:rStyle w:val="Hyperlink"/>
            <w:rFonts w:ascii="Arial" w:hAnsi="Arial" w:cs="Arial"/>
            <w:b/>
            <w:bCs/>
            <w:color w:val="000000" w:themeColor="text1"/>
          </w:rPr>
          <w:t>South West</w:t>
        </w:r>
        <w:proofErr w:type="gramEnd"/>
        <w:r w:rsidRPr="001F5F72">
          <w:rPr>
            <w:rStyle w:val="Hyperlink"/>
            <w:rFonts w:ascii="Arial" w:hAnsi="Arial" w:cs="Arial"/>
            <w:b/>
            <w:bCs/>
            <w:color w:val="000000" w:themeColor="text1"/>
          </w:rPr>
          <w:t xml:space="preserve"> England)</w:t>
        </w:r>
      </w:hyperlink>
      <w:r w:rsidRPr="001F5F72">
        <w:rPr>
          <w:rFonts w:ascii="Arial" w:hAnsi="Arial" w:cs="Arial"/>
          <w:bCs/>
          <w:color w:val="000000" w:themeColor="text1"/>
        </w:rPr>
        <w:br/>
        <w:t>Local charities, volunteer and community groups, schools, colleges and local authority or parish councils in the Severn Trent Water region can apply for grants of between £2,000 and £200,000 to support new local community projects. The funding is being made available through the Severn Trent Water Community Fund. It will support projects that help people lead healthier lifestyles, gain new skills, create better places to live in and use, and protect the natural environment. Match funding is required for applications over £</w:t>
      </w:r>
      <w:proofErr w:type="gramStart"/>
      <w:r w:rsidRPr="001F5F72">
        <w:rPr>
          <w:rFonts w:ascii="Arial" w:hAnsi="Arial" w:cs="Arial"/>
          <w:bCs/>
          <w:color w:val="000000" w:themeColor="text1"/>
        </w:rPr>
        <w:t>10,000..</w:t>
      </w:r>
      <w:proofErr w:type="gramEnd"/>
      <w:r w:rsidRPr="001F5F72">
        <w:rPr>
          <w:rFonts w:ascii="Arial" w:hAnsi="Arial" w:cs="Arial"/>
          <w:bCs/>
          <w:color w:val="000000" w:themeColor="text1"/>
        </w:rPr>
        <w:t xml:space="preserve">  </w:t>
      </w:r>
    </w:p>
    <w:p w14:paraId="7987FD54" w14:textId="11F93410" w:rsidR="003D436B" w:rsidRPr="001F5F72" w:rsidRDefault="003D436B" w:rsidP="00613F91">
      <w:pPr>
        <w:pStyle w:val="NormalWeb"/>
        <w:spacing w:before="0" w:beforeAutospacing="0" w:after="0" w:afterAutospacing="0"/>
        <w:rPr>
          <w:rFonts w:ascii="Arial" w:hAnsi="Arial" w:cs="Arial"/>
          <w:b/>
          <w:color w:val="000000" w:themeColor="text1"/>
        </w:rPr>
      </w:pPr>
      <w:r w:rsidRPr="001F5F72">
        <w:rPr>
          <w:rFonts w:ascii="Arial" w:hAnsi="Arial" w:cs="Arial"/>
          <w:b/>
          <w:color w:val="000000" w:themeColor="text1"/>
        </w:rPr>
        <w:t>Freshwater Community Grant Fund (north Devon)</w:t>
      </w:r>
    </w:p>
    <w:p w14:paraId="668337B0" w14:textId="209E71FF" w:rsidR="00613F91" w:rsidRPr="001F5F72" w:rsidRDefault="008B1CE2" w:rsidP="00613F91">
      <w:pPr>
        <w:pStyle w:val="NormalWeb"/>
        <w:spacing w:before="0" w:beforeAutospacing="0" w:after="0" w:afterAutospacing="0"/>
        <w:rPr>
          <w:rFonts w:ascii="Arial" w:hAnsi="Arial" w:cs="Arial"/>
          <w:bCs/>
          <w:color w:val="000000" w:themeColor="text1"/>
        </w:rPr>
      </w:pPr>
      <w:r w:rsidRPr="001F5F72">
        <w:rPr>
          <w:rFonts w:ascii="Arial" w:hAnsi="Arial" w:cs="Arial"/>
          <w:bCs/>
          <w:color w:val="000000" w:themeColor="text1"/>
        </w:rPr>
        <w:t>The National Trust team in North Devon is inviting applications from community groups as part of the Freshwater Community Grant Fund - grants of £500 to £5,000 are available for initiatives that create, look after or improve local freshwater habitats and provide opportunities for people to connect with nature.</w:t>
      </w:r>
    </w:p>
    <w:p w14:paraId="324E400F" w14:textId="6EA5B7A5" w:rsidR="00064304" w:rsidRPr="001F5F72" w:rsidRDefault="008B1CE2" w:rsidP="00613F91">
      <w:pPr>
        <w:pStyle w:val="NormalWeb"/>
        <w:spacing w:before="0" w:beforeAutospacing="0" w:after="0" w:afterAutospacing="0"/>
        <w:rPr>
          <w:rFonts w:ascii="Arial" w:hAnsi="Arial" w:cs="Arial"/>
          <w:bCs/>
          <w:color w:val="000000" w:themeColor="text1"/>
        </w:rPr>
      </w:pPr>
      <w:r w:rsidRPr="001F5F72">
        <w:rPr>
          <w:rFonts w:ascii="Arial" w:hAnsi="Arial" w:cs="Arial"/>
          <w:bCs/>
          <w:color w:val="000000" w:themeColor="text1"/>
        </w:rPr>
        <w:t>The application window for funding is now open. Community groups are invited to suggest projects that will boost biodiversity and create opportunities to connect with nature at freshwater sites. We also want to build skills within communities, so they can look after these special habitats and species long term.</w:t>
      </w:r>
    </w:p>
    <w:p w14:paraId="10326D3B" w14:textId="355E7BF8" w:rsidR="008B1CE2" w:rsidRPr="001F5F72" w:rsidRDefault="008B1CE2" w:rsidP="00613F91">
      <w:pPr>
        <w:pStyle w:val="NormalWeb"/>
        <w:spacing w:before="0" w:beforeAutospacing="0" w:after="0" w:afterAutospacing="0"/>
        <w:rPr>
          <w:rFonts w:ascii="Arial" w:hAnsi="Arial" w:cs="Arial"/>
          <w:bCs/>
          <w:color w:val="000000" w:themeColor="text1"/>
        </w:rPr>
      </w:pPr>
      <w:r w:rsidRPr="001F5F72">
        <w:rPr>
          <w:rFonts w:ascii="Arial" w:hAnsi="Arial" w:cs="Arial"/>
          <w:bCs/>
          <w:color w:val="000000" w:themeColor="text1"/>
        </w:rPr>
        <w:t>Please </w:t>
      </w:r>
      <w:hyperlink r:id="rId86" w:history="1">
        <w:r w:rsidRPr="001F5F72">
          <w:rPr>
            <w:rStyle w:val="Hyperlink"/>
            <w:rFonts w:ascii="Arial" w:hAnsi="Arial" w:cs="Arial"/>
            <w:bCs/>
            <w:color w:val="000000" w:themeColor="text1"/>
          </w:rPr>
          <w:t>download the application form</w:t>
        </w:r>
      </w:hyperlink>
      <w:r w:rsidRPr="001F5F72">
        <w:rPr>
          <w:rFonts w:ascii="Arial" w:hAnsi="Arial" w:cs="Arial"/>
          <w:bCs/>
          <w:color w:val="000000" w:themeColor="text1"/>
        </w:rPr>
        <w:t xml:space="preserve"> and follow the instructions to complete and submit your application. Full information about how to apply and what you can get funding for can be found here – </w:t>
      </w:r>
      <w:hyperlink r:id="rId87" w:history="1">
        <w:r w:rsidRPr="001F5F72">
          <w:rPr>
            <w:rStyle w:val="Hyperlink"/>
            <w:rFonts w:ascii="Arial" w:hAnsi="Arial" w:cs="Arial"/>
            <w:bCs/>
            <w:color w:val="000000" w:themeColor="text1"/>
          </w:rPr>
          <w:t>Freshwater Community Grant Fund UK | National Trust</w:t>
        </w:r>
      </w:hyperlink>
      <w:r w:rsidRPr="001F5F72">
        <w:rPr>
          <w:rFonts w:ascii="Arial" w:hAnsi="Arial" w:cs="Arial"/>
          <w:bCs/>
          <w:color w:val="000000" w:themeColor="text1"/>
        </w:rPr>
        <w:t> </w:t>
      </w:r>
    </w:p>
    <w:p w14:paraId="69365753" w14:textId="1175A56E" w:rsidR="008B1CE2" w:rsidRPr="001F5F72" w:rsidRDefault="008B1CE2" w:rsidP="00613F91">
      <w:pPr>
        <w:pStyle w:val="NormalWeb"/>
        <w:spacing w:before="0" w:beforeAutospacing="0" w:after="0" w:afterAutospacing="0"/>
        <w:rPr>
          <w:rFonts w:ascii="Arial" w:hAnsi="Arial" w:cs="Arial"/>
          <w:bCs/>
          <w:color w:val="000000" w:themeColor="text1"/>
        </w:rPr>
      </w:pPr>
      <w:r w:rsidRPr="001F5F72">
        <w:rPr>
          <w:rFonts w:ascii="Arial" w:hAnsi="Arial" w:cs="Arial"/>
          <w:bCs/>
          <w:color w:val="000000" w:themeColor="text1"/>
        </w:rPr>
        <w:lastRenderedPageBreak/>
        <w:t>If you require an alternative format for the application and guidance documents, please email us at </w:t>
      </w:r>
      <w:hyperlink r:id="rId88" w:tgtFrame="_blank" w:history="1">
        <w:r w:rsidRPr="001F5F72">
          <w:rPr>
            <w:rStyle w:val="Hyperlink"/>
            <w:rFonts w:ascii="Arial" w:hAnsi="Arial" w:cs="Arial"/>
            <w:bCs/>
            <w:color w:val="000000" w:themeColor="text1"/>
          </w:rPr>
          <w:t>Freshwatercommunitygrant@nationaltrust.org.uk</w:t>
        </w:r>
      </w:hyperlink>
      <w:r w:rsidRPr="001F5F72">
        <w:rPr>
          <w:rFonts w:ascii="Arial" w:hAnsi="Arial" w:cs="Arial"/>
          <w:bCs/>
          <w:color w:val="000000" w:themeColor="text1"/>
        </w:rPr>
        <w:t> and we'll aim to provide this for you. </w:t>
      </w:r>
    </w:p>
    <w:p w14:paraId="6A7C3E39" w14:textId="62C06502" w:rsidR="007A37EF" w:rsidRPr="001F5F72" w:rsidRDefault="008B1CE2" w:rsidP="00F6291F">
      <w:pPr>
        <w:pStyle w:val="NormalWeb"/>
        <w:spacing w:before="0" w:beforeAutospacing="0" w:after="0" w:afterAutospacing="0"/>
        <w:rPr>
          <w:rFonts w:ascii="Arial" w:hAnsi="Arial" w:cs="Arial"/>
          <w:b/>
          <w:bCs/>
          <w:smallCaps/>
          <w:color w:val="000000" w:themeColor="text1"/>
        </w:rPr>
      </w:pPr>
      <w:r w:rsidRPr="001F5F72">
        <w:rPr>
          <w:rFonts w:ascii="Arial" w:hAnsi="Arial" w:cs="Arial"/>
          <w:bCs/>
          <w:color w:val="000000" w:themeColor="text1"/>
        </w:rPr>
        <w:t xml:space="preserve">The Freshwater Community Grant Fund supports community initiatives to restore freshwater habitats at five locations in England, including projects within a </w:t>
      </w:r>
      <w:proofErr w:type="gramStart"/>
      <w:r w:rsidRPr="001F5F72">
        <w:rPr>
          <w:rFonts w:ascii="Arial" w:hAnsi="Arial" w:cs="Arial"/>
          <w:bCs/>
          <w:color w:val="000000" w:themeColor="text1"/>
        </w:rPr>
        <w:t>20 mile</w:t>
      </w:r>
      <w:proofErr w:type="gramEnd"/>
      <w:r w:rsidRPr="001F5F72">
        <w:rPr>
          <w:rFonts w:ascii="Arial" w:hAnsi="Arial" w:cs="Arial"/>
          <w:bCs/>
          <w:color w:val="000000" w:themeColor="text1"/>
        </w:rPr>
        <w:t xml:space="preserve"> radius around Arlington Court, North Devon. In partnership with Defra's Species Survival Fund, the scheme aims to award a total of £75,000 to local initiatives by 31</w:t>
      </w:r>
      <w:r w:rsidRPr="001F5F72">
        <w:rPr>
          <w:rFonts w:ascii="Arial" w:hAnsi="Arial" w:cs="Arial"/>
          <w:bCs/>
          <w:color w:val="000000" w:themeColor="text1"/>
          <w:vertAlign w:val="superscript"/>
        </w:rPr>
        <w:t>st</w:t>
      </w:r>
      <w:r w:rsidRPr="001F5F72">
        <w:rPr>
          <w:rFonts w:ascii="Arial" w:hAnsi="Arial" w:cs="Arial"/>
          <w:bCs/>
          <w:color w:val="000000" w:themeColor="text1"/>
        </w:rPr>
        <w:t xml:space="preserve"> December 2025.</w:t>
      </w:r>
    </w:p>
    <w:p w14:paraId="17E1FE1C" w14:textId="593383DD" w:rsidR="00552394" w:rsidRPr="001F5F72" w:rsidRDefault="00552394" w:rsidP="00552394">
      <w:pPr>
        <w:pStyle w:val="NormalWeb"/>
        <w:rPr>
          <w:color w:val="000000" w:themeColor="text1"/>
        </w:rPr>
      </w:pPr>
      <w:hyperlink r:id="rId89" w:history="1">
        <w:r w:rsidRPr="001F5F72">
          <w:rPr>
            <w:rStyle w:val="Hyperlink"/>
            <w:b/>
            <w:bCs/>
            <w:color w:val="000000" w:themeColor="text1"/>
          </w:rPr>
          <w:t>Schools Can Apply for £500 of Free Equipment to Deliver Outdoor Learning (England, Scotland &amp; Wales)</w:t>
        </w:r>
      </w:hyperlink>
      <w:r w:rsidRPr="001F5F72">
        <w:rPr>
          <w:color w:val="000000" w:themeColor="text1"/>
        </w:rPr>
        <w:br/>
        <w:t xml:space="preserve">Early Years, Infant, Primary and Secondary school settings in England, Scotland and Wales can apply for up to £500 worth of free outdoor resources and two hours of professional outdoor training to deliver outdoor learning and play. The funding is being made available through the Learning through Landscapes’ Local School Nature Grant Programme and is funded by the players of People’s Postcode Lottery. </w:t>
      </w:r>
      <w:r w:rsidR="00527910" w:rsidRPr="001F5F72">
        <w:rPr>
          <w:color w:val="000000" w:themeColor="text1"/>
        </w:rPr>
        <w:t>It is a</w:t>
      </w:r>
      <w:r w:rsidR="00243A9E" w:rsidRPr="001F5F72">
        <w:rPr>
          <w:color w:val="000000" w:themeColor="text1"/>
        </w:rPr>
        <w:t xml:space="preserve"> rolling programme of funding</w:t>
      </w:r>
      <w:r w:rsidRPr="001F5F72">
        <w:rPr>
          <w:color w:val="000000" w:themeColor="text1"/>
        </w:rPr>
        <w:t xml:space="preserve">. </w:t>
      </w:r>
    </w:p>
    <w:p w14:paraId="23F953DE" w14:textId="77777777" w:rsidR="00EA3EAB" w:rsidRPr="001F5F72" w:rsidRDefault="00EA3EAB" w:rsidP="00EA3EAB">
      <w:pPr>
        <w:pStyle w:val="NormalWeb"/>
        <w:rPr>
          <w:color w:val="000000" w:themeColor="text1"/>
        </w:rPr>
      </w:pPr>
      <w:hyperlink r:id="rId90" w:history="1">
        <w:r w:rsidRPr="001F5F72">
          <w:rPr>
            <w:rStyle w:val="Hyperlink"/>
            <w:b/>
            <w:bCs/>
            <w:color w:val="000000" w:themeColor="text1"/>
          </w:rPr>
          <w:t xml:space="preserve">Funding of up to £5,000 Available to Tackle Problems within Families (UK) </w:t>
        </w:r>
      </w:hyperlink>
      <w:r w:rsidRPr="001F5F72">
        <w:rPr>
          <w:color w:val="000000" w:themeColor="text1"/>
        </w:rPr>
        <w:br/>
        <w:t xml:space="preserve">Registered charities that work to tackle family problems or problems facing one or more of its members can apply for grants of up to £5,000. Funding is available for both capital and revenue grants as well as grants for core funding and projects-based grants. The funding is being made available through the Kelly Family Charitable Trust which actively encourages applications from relatively new organisations to help them become established. The trust prefers to support charities whose income is below £500,000. However, larger charities with pioneering pilot projects will be considered. Grants are awarded twice a year; the next application closing date is the </w:t>
      </w:r>
      <w:proofErr w:type="gramStart"/>
      <w:r w:rsidRPr="001F5F72">
        <w:rPr>
          <w:color w:val="000000" w:themeColor="text1"/>
        </w:rPr>
        <w:t>1st</w:t>
      </w:r>
      <w:proofErr w:type="gramEnd"/>
      <w:r w:rsidRPr="001F5F72">
        <w:rPr>
          <w:color w:val="000000" w:themeColor="text1"/>
        </w:rPr>
        <w:t xml:space="preserve"> March 2025. </w:t>
      </w:r>
    </w:p>
    <w:p w14:paraId="428D9D72" w14:textId="77777777" w:rsidR="006C3882" w:rsidRPr="001F5F72" w:rsidRDefault="006C3882" w:rsidP="006C3882">
      <w:pPr>
        <w:pStyle w:val="NormalWeb"/>
        <w:rPr>
          <w:color w:val="000000" w:themeColor="text1"/>
        </w:rPr>
      </w:pPr>
      <w:hyperlink r:id="rId91" w:history="1">
        <w:r w:rsidRPr="001F5F72">
          <w:rPr>
            <w:rStyle w:val="Hyperlink"/>
            <w:b/>
            <w:bCs/>
            <w:color w:val="000000" w:themeColor="text1"/>
          </w:rPr>
          <w:t>Pink Ribbon Foundation Grants (UK)</w:t>
        </w:r>
      </w:hyperlink>
      <w:r w:rsidRPr="001F5F72">
        <w:rPr>
          <w:color w:val="000000" w:themeColor="text1"/>
        </w:rPr>
        <w:br/>
        <w:t xml:space="preserve">The Pink Ribbon Foundation is offering grants of up to £6,000 to UK charities and not-for-profit organisations working on practical projects and initiatives aimed at improving the physical and mental health of individuals with or recovering from breast cancer. Grants above £6,000.00 may be granted at the discretion of the Foundation. The deadline for applications is the </w:t>
      </w:r>
      <w:proofErr w:type="gramStart"/>
      <w:r w:rsidRPr="001F5F72">
        <w:rPr>
          <w:color w:val="000000" w:themeColor="text1"/>
        </w:rPr>
        <w:t>30th</w:t>
      </w:r>
      <w:proofErr w:type="gramEnd"/>
      <w:r w:rsidRPr="001F5F72">
        <w:rPr>
          <w:color w:val="000000" w:themeColor="text1"/>
        </w:rPr>
        <w:t xml:space="preserve"> May 2025.  </w:t>
      </w:r>
    </w:p>
    <w:p w14:paraId="247526D5" w14:textId="2BFEF658" w:rsidR="009E3844" w:rsidRPr="001F5F72" w:rsidRDefault="009E3844" w:rsidP="009E3844">
      <w:pPr>
        <w:pStyle w:val="NormalWeb"/>
        <w:rPr>
          <w:rFonts w:ascii="Arial" w:hAnsi="Arial" w:cs="Arial"/>
          <w:b/>
          <w:bCs/>
          <w:color w:val="000000" w:themeColor="text1"/>
        </w:rPr>
      </w:pPr>
      <w:r w:rsidRPr="001F5F72">
        <w:rPr>
          <w:rFonts w:ascii="Arial" w:hAnsi="Arial" w:cs="Arial"/>
          <w:b/>
          <w:bCs/>
          <w:color w:val="000000" w:themeColor="text1"/>
        </w:rPr>
        <w:t>Historic England's Everyday Heritage grants programme</w:t>
      </w:r>
      <w:r w:rsidR="00124105" w:rsidRPr="001F5F72">
        <w:rPr>
          <w:rFonts w:ascii="Arial" w:hAnsi="Arial" w:cs="Arial"/>
          <w:b/>
          <w:bCs/>
          <w:color w:val="000000" w:themeColor="text1"/>
        </w:rPr>
        <w:t>.</w:t>
      </w:r>
      <w:r w:rsidRPr="001F5F72">
        <w:rPr>
          <w:rFonts w:ascii="Arial" w:hAnsi="Arial" w:cs="Arial"/>
          <w:b/>
          <w:bCs/>
          <w:color w:val="000000" w:themeColor="text1"/>
        </w:rPr>
        <w:t xml:space="preserve"> </w:t>
      </w:r>
    </w:p>
    <w:p w14:paraId="71B5709C" w14:textId="2ED75818" w:rsidR="009E3844" w:rsidRPr="001F5F72" w:rsidRDefault="009E3844" w:rsidP="009E3844">
      <w:pPr>
        <w:pStyle w:val="NormalWeb"/>
        <w:rPr>
          <w:rFonts w:ascii="Arial" w:hAnsi="Arial" w:cs="Arial"/>
          <w:color w:val="000000" w:themeColor="text1"/>
        </w:rPr>
      </w:pPr>
      <w:r w:rsidRPr="001F5F72">
        <w:rPr>
          <w:rFonts w:ascii="Arial" w:hAnsi="Arial" w:cs="Arial"/>
          <w:color w:val="000000" w:themeColor="text1"/>
        </w:rPr>
        <w:t>Historic England is funding new projects to explore untold stories and celebrate the people and places at the heart of our history</w:t>
      </w:r>
      <w:r w:rsidR="007B2767" w:rsidRPr="001F5F72">
        <w:rPr>
          <w:rFonts w:ascii="Arial" w:hAnsi="Arial" w:cs="Arial"/>
          <w:color w:val="000000" w:themeColor="text1"/>
        </w:rPr>
        <w:t xml:space="preserve"> focusing on buildings or places in rural and coastal locations.</w:t>
      </w:r>
      <w:r w:rsidR="007D5E68" w:rsidRPr="001F5F72">
        <w:rPr>
          <w:rFonts w:ascii="Arial" w:hAnsi="Arial" w:cs="Arial"/>
          <w:color w:val="000000" w:themeColor="text1"/>
        </w:rPr>
        <w:t xml:space="preserve"> </w:t>
      </w:r>
      <w:r w:rsidRPr="001F5F72">
        <w:rPr>
          <w:rFonts w:ascii="Arial" w:hAnsi="Arial" w:cs="Arial"/>
          <w:color w:val="000000" w:themeColor="text1"/>
        </w:rPr>
        <w:t>From the Essex seaside to the West Pennine moors, grants will be available to fund community-led and people-focused projects that aim to further the nation’s collective understanding of the past. They will need to focus on heritage that links people to overlooked historic places, with a particular interest in recognising and celebrating working-class histories.</w:t>
      </w:r>
      <w:r w:rsidR="007B2767" w:rsidRPr="001F5F72">
        <w:rPr>
          <w:rFonts w:ascii="Arial" w:hAnsi="Arial" w:cs="Arial"/>
          <w:color w:val="000000" w:themeColor="text1"/>
        </w:rPr>
        <w:t xml:space="preserve"> </w:t>
      </w:r>
      <w:r w:rsidRPr="001F5F72">
        <w:rPr>
          <w:rFonts w:ascii="Arial" w:hAnsi="Arial" w:cs="Arial"/>
          <w:color w:val="000000" w:themeColor="text1"/>
        </w:rPr>
        <w:t>So far, the </w:t>
      </w:r>
      <w:hyperlink r:id="rId92" w:tooltip="Everyday Heritage Grants" w:history="1">
        <w:r w:rsidRPr="001F5F72">
          <w:rPr>
            <w:rStyle w:val="Hyperlink"/>
            <w:rFonts w:ascii="Arial" w:hAnsi="Arial" w:cs="Arial"/>
            <w:color w:val="000000" w:themeColor="text1"/>
          </w:rPr>
          <w:t>Everyday Heritage grant programme</w:t>
        </w:r>
      </w:hyperlink>
      <w:r w:rsidRPr="001F5F72">
        <w:rPr>
          <w:rFonts w:ascii="Arial" w:hAnsi="Arial" w:cs="Arial"/>
          <w:color w:val="000000" w:themeColor="text1"/>
        </w:rPr>
        <w:t> has funded extraordinary projects, from the history of roller-skating in Birmingham to rhubarb farming in Leeds.</w:t>
      </w:r>
      <w:r w:rsidR="007B2767" w:rsidRPr="001F5F72">
        <w:rPr>
          <w:rFonts w:ascii="Arial" w:hAnsi="Arial" w:cs="Arial"/>
          <w:color w:val="000000" w:themeColor="text1"/>
        </w:rPr>
        <w:t xml:space="preserve"> </w:t>
      </w:r>
      <w:r w:rsidRPr="001F5F72">
        <w:rPr>
          <w:rFonts w:ascii="Arial" w:hAnsi="Arial" w:cs="Arial"/>
          <w:color w:val="000000" w:themeColor="text1"/>
        </w:rPr>
        <w:t>Now Historic England is inviting groups to explore some of the hidden histories of rural locations such as villages, hamlets, farmland, and moors, alongside coastal locations including the seaside, docks, piers and cliffs.</w:t>
      </w:r>
      <w:r w:rsidR="00DE7759" w:rsidRPr="001F5F72">
        <w:rPr>
          <w:rFonts w:ascii="Arial" w:hAnsi="Arial" w:cs="Arial"/>
          <w:color w:val="000000" w:themeColor="text1"/>
        </w:rPr>
        <w:t xml:space="preserve"> This programme is all about funding community-led projects that will recognise and celebrate the lives of ordinary people.</w:t>
      </w:r>
    </w:p>
    <w:p w14:paraId="1659132F" w14:textId="77777777" w:rsidR="00B91DAE" w:rsidRPr="001F5F72" w:rsidRDefault="00B91DAE" w:rsidP="00B91DAE">
      <w:pPr>
        <w:pStyle w:val="NormalWeb"/>
        <w:rPr>
          <w:rFonts w:ascii="Arial" w:hAnsi="Arial" w:cs="Arial"/>
          <w:color w:val="000000" w:themeColor="text1"/>
        </w:rPr>
      </w:pPr>
      <w:hyperlink r:id="rId93" w:history="1">
        <w:r w:rsidRPr="001F5F72">
          <w:rPr>
            <w:rStyle w:val="Hyperlink"/>
            <w:rFonts w:ascii="Arial" w:hAnsi="Arial" w:cs="Arial"/>
            <w:b/>
            <w:bCs/>
            <w:color w:val="000000" w:themeColor="text1"/>
          </w:rPr>
          <w:t>Funding to Tackle Loneliness &amp; Isolation Among Blind &amp; Partially Sighted People (UK)</w:t>
        </w:r>
      </w:hyperlink>
      <w:r w:rsidRPr="001F5F72">
        <w:rPr>
          <w:rFonts w:ascii="Arial" w:hAnsi="Arial" w:cs="Arial"/>
          <w:color w:val="000000" w:themeColor="text1"/>
        </w:rPr>
        <w:br/>
        <w:t xml:space="preserve">Fight for </w:t>
      </w:r>
      <w:proofErr w:type="gramStart"/>
      <w:r w:rsidRPr="001F5F72">
        <w:rPr>
          <w:rFonts w:ascii="Arial" w:hAnsi="Arial" w:cs="Arial"/>
          <w:color w:val="000000" w:themeColor="text1"/>
        </w:rPr>
        <w:t>Sight,  a</w:t>
      </w:r>
      <w:proofErr w:type="gramEnd"/>
      <w:r w:rsidRPr="001F5F72">
        <w:rPr>
          <w:rFonts w:ascii="Arial" w:hAnsi="Arial" w:cs="Arial"/>
          <w:color w:val="000000" w:themeColor="text1"/>
        </w:rPr>
        <w:t xml:space="preserve"> UK-based charity dedicated to funding pioneering research to prevent sight loss and treat eye disease, has announced that the next round of its Social Change Fund will open to applications on the 1st September 2024. Grants of up to £30,000 will be available to sight loss organisations supporting blind and vision impaired people. This funding round focuses on projects designed to reduce loneliness and/or isolation </w:t>
      </w:r>
      <w:r w:rsidRPr="001F5F72">
        <w:rPr>
          <w:rFonts w:ascii="Arial" w:hAnsi="Arial" w:cs="Arial"/>
          <w:color w:val="000000" w:themeColor="text1"/>
        </w:rPr>
        <w:lastRenderedPageBreak/>
        <w:t xml:space="preserve">experienced by blind and partially sighted people throughout the UK. The Charity is keen to fund sustainable projects that positively impact blind or vision impaired </w:t>
      </w:r>
      <w:proofErr w:type="gramStart"/>
      <w:r w:rsidRPr="001F5F72">
        <w:rPr>
          <w:rFonts w:ascii="Arial" w:hAnsi="Arial" w:cs="Arial"/>
          <w:color w:val="000000" w:themeColor="text1"/>
        </w:rPr>
        <w:t>people, and</w:t>
      </w:r>
      <w:proofErr w:type="gramEnd"/>
      <w:r w:rsidRPr="001F5F72">
        <w:rPr>
          <w:rFonts w:ascii="Arial" w:hAnsi="Arial" w:cs="Arial"/>
          <w:color w:val="000000" w:themeColor="text1"/>
        </w:rPr>
        <w:t xml:space="preserve"> build partnerships that improve the resilience of community organisations serving this group. Additionally, the funding will support research that explores the experiences and challenges of being blind or vision impaired. </w:t>
      </w:r>
    </w:p>
    <w:p w14:paraId="0C917A89" w14:textId="77777777" w:rsidR="00C52ECD" w:rsidRPr="001F5F72" w:rsidRDefault="00C52ECD" w:rsidP="00C52ECD">
      <w:pPr>
        <w:pStyle w:val="NormalWeb"/>
        <w:rPr>
          <w:rFonts w:ascii="Arial" w:hAnsi="Arial" w:cs="Arial"/>
          <w:color w:val="000000" w:themeColor="text1"/>
        </w:rPr>
      </w:pPr>
      <w:hyperlink r:id="rId94" w:history="1">
        <w:r w:rsidRPr="001F5F72">
          <w:rPr>
            <w:rStyle w:val="Hyperlink"/>
            <w:rFonts w:ascii="Arial" w:hAnsi="Arial" w:cs="Arial"/>
            <w:b/>
            <w:bCs/>
            <w:color w:val="000000" w:themeColor="text1"/>
          </w:rPr>
          <w:t>Funding for School Science Projects (UK)</w:t>
        </w:r>
      </w:hyperlink>
      <w:r w:rsidRPr="001F5F72">
        <w:rPr>
          <w:rFonts w:ascii="Arial" w:hAnsi="Arial" w:cs="Arial"/>
          <w:color w:val="000000" w:themeColor="text1"/>
        </w:rPr>
        <w:br/>
        <w:t xml:space="preserve">Primary and secondary schools in the UK can apply for funding to purchase equipment so that students can enjoy practical science, to run science enrichment projects in schools, or to enable students to participate in science events and competitions. Primary schools can apply for grants of up to £600 and Secondary schools up to £1,000. The funding is being made available through the Armourers and Brasiers' Gauntlet Trust, which is one of the leading charities in the UK supporting metallurgy and materials science education from primary school to postgraduate levels. Funds are finite and will be allocated on a first come first served basis ending on the </w:t>
      </w:r>
      <w:proofErr w:type="gramStart"/>
      <w:r w:rsidRPr="001F5F72">
        <w:rPr>
          <w:rFonts w:ascii="Arial" w:hAnsi="Arial" w:cs="Arial"/>
          <w:color w:val="000000" w:themeColor="text1"/>
        </w:rPr>
        <w:t>31st</w:t>
      </w:r>
      <w:proofErr w:type="gramEnd"/>
      <w:r w:rsidRPr="001F5F72">
        <w:rPr>
          <w:rFonts w:ascii="Arial" w:hAnsi="Arial" w:cs="Arial"/>
          <w:color w:val="000000" w:themeColor="text1"/>
        </w:rPr>
        <w:t xml:space="preserve"> March 2025 or until all the funds are exhausted. </w:t>
      </w:r>
    </w:p>
    <w:p w14:paraId="2A460FA0" w14:textId="6610E1B0" w:rsidR="002618E5" w:rsidRPr="001F5F72" w:rsidRDefault="002618E5" w:rsidP="002618E5">
      <w:pPr>
        <w:pStyle w:val="NormalWeb"/>
        <w:rPr>
          <w:rFonts w:ascii="Arial" w:hAnsi="Arial" w:cs="Arial"/>
          <w:bCs/>
          <w:color w:val="000000" w:themeColor="text1"/>
        </w:rPr>
      </w:pPr>
      <w:hyperlink r:id="rId95" w:history="1">
        <w:r w:rsidRPr="001F5F72">
          <w:rPr>
            <w:rStyle w:val="Hyperlink"/>
            <w:rFonts w:ascii="Arial" w:hAnsi="Arial" w:cs="Arial"/>
            <w:b/>
            <w:bCs/>
            <w:color w:val="000000" w:themeColor="text1"/>
          </w:rPr>
          <w:t>Screwfix Foundation (UK)</w:t>
        </w:r>
      </w:hyperlink>
      <w:r w:rsidRPr="001F5F72">
        <w:rPr>
          <w:rFonts w:ascii="Arial" w:hAnsi="Arial" w:cs="Arial"/>
          <w:bCs/>
          <w:color w:val="000000" w:themeColor="text1"/>
        </w:rPr>
        <w:br/>
        <w:t xml:space="preserve">Grants of up to £5,000 are available to local charities and not-for-profit organisations for projects that will fix, repair, maintain and improve properties and community facilities for those in need in the UK. The funding is being made available through the Screwfix Foundations, and the grants are available for all kinds of projects, from repairing buildings and improving facilities in deprived areas to decorating the homes of people living with sickness and disabilities. Applications are reviewed every quarter.  </w:t>
      </w:r>
    </w:p>
    <w:p w14:paraId="451A6F04" w14:textId="77777777" w:rsidR="008C0904" w:rsidRPr="001F5F72" w:rsidRDefault="008C0904" w:rsidP="008C0904">
      <w:pPr>
        <w:pStyle w:val="NormalWeb"/>
        <w:rPr>
          <w:rFonts w:ascii="Arial" w:hAnsi="Arial" w:cs="Arial"/>
          <w:bCs/>
          <w:color w:val="000000" w:themeColor="text1"/>
        </w:rPr>
      </w:pPr>
      <w:hyperlink r:id="rId96" w:history="1">
        <w:r w:rsidRPr="001F5F72">
          <w:rPr>
            <w:rStyle w:val="Hyperlink"/>
            <w:rFonts w:ascii="Arial" w:hAnsi="Arial" w:cs="Arial"/>
            <w:b/>
            <w:bCs/>
            <w:color w:val="000000" w:themeColor="text1"/>
          </w:rPr>
          <w:t>Youth Hostel Offers Bursary Scheme for Towards Residential Stays (England &amp; Wales)</w:t>
        </w:r>
      </w:hyperlink>
      <w:r w:rsidRPr="001F5F72">
        <w:rPr>
          <w:rFonts w:ascii="Arial" w:hAnsi="Arial" w:cs="Arial"/>
          <w:bCs/>
          <w:color w:val="000000" w:themeColor="text1"/>
        </w:rPr>
        <w:br/>
        <w:t xml:space="preserve">Schools and colleges in areas of high deprivation in England and Wales can apply for support towards the cost of a residential stay at a YHA-owned hostel. The funding is made available through the Youth Hostel Association’s Bursary scheme. The scheme is open to primary schools, secondary schools, special schools, and schools offering alternative provisions or colleges based in areas of high social deprivation with high numbers (upwards of 20%) of children receiving pupil premium or free school meals. The bursary can be used towards payment for a school residential with an overnight stay (with or without catering and activities) at any available YHA-owned hostel. No school can access more than one bursary per residential stay. The bursary support is valid for stays on the following dates: 4 November 2024 - 4 March 2025 and 2 November 2025 - 28 February 2026. </w:t>
      </w:r>
    </w:p>
    <w:p w14:paraId="4891B9BA" w14:textId="77777777" w:rsidR="00080039" w:rsidRPr="001F5F72" w:rsidRDefault="00080039" w:rsidP="00080039">
      <w:pPr>
        <w:pStyle w:val="NormalWeb"/>
        <w:rPr>
          <w:rFonts w:ascii="Arial" w:hAnsi="Arial" w:cs="Arial"/>
          <w:bCs/>
          <w:color w:val="000000" w:themeColor="text1"/>
        </w:rPr>
      </w:pPr>
      <w:hyperlink r:id="rId97" w:history="1">
        <w:r w:rsidRPr="001F5F72">
          <w:rPr>
            <w:rStyle w:val="Hyperlink"/>
            <w:rFonts w:ascii="Arial" w:hAnsi="Arial" w:cs="Arial"/>
            <w:b/>
            <w:bCs/>
            <w:color w:val="000000" w:themeColor="text1"/>
          </w:rPr>
          <w:t>Grants to Support Disadvantaged Young People through Educational &amp; Sporting Activities (UK)</w:t>
        </w:r>
      </w:hyperlink>
      <w:r w:rsidRPr="001F5F72">
        <w:rPr>
          <w:rFonts w:ascii="Arial" w:hAnsi="Arial" w:cs="Arial"/>
          <w:bCs/>
          <w:color w:val="000000" w:themeColor="text1"/>
        </w:rPr>
        <w:br/>
        <w:t xml:space="preserve">UK charities, Schools and Further Education Colleges as well as NHS Trusts seeking funding to support those under the age of 18 who are living with a mental health condition, disability or growing up in poverty can apply for funding through the Hargreaves Foundation. The Foundation aims to help children and young people to </w:t>
      </w:r>
      <w:proofErr w:type="spellStart"/>
      <w:r w:rsidRPr="001F5F72">
        <w:rPr>
          <w:rFonts w:ascii="Arial" w:hAnsi="Arial" w:cs="Arial"/>
          <w:bCs/>
          <w:color w:val="000000" w:themeColor="text1"/>
        </w:rPr>
        <w:t>fulfill</w:t>
      </w:r>
      <w:proofErr w:type="spellEnd"/>
      <w:r w:rsidRPr="001F5F72">
        <w:rPr>
          <w:rFonts w:ascii="Arial" w:hAnsi="Arial" w:cs="Arial"/>
          <w:bCs/>
          <w:color w:val="000000" w:themeColor="text1"/>
        </w:rPr>
        <w:t xml:space="preserve"> their potential and improve their wellbeing, self-esteem, and independence through educational and sporting activities. This could include initiatives that improve academic engagement and attainment, develop skills to aid future employment, improve life skills, and ensure sport is accessible. There is no minimum or maximum grant amount. Applications can be made at any time. </w:t>
      </w:r>
    </w:p>
    <w:p w14:paraId="7A1B6922" w14:textId="77777777" w:rsidR="00996C89" w:rsidRPr="001F5F72" w:rsidRDefault="00996C89" w:rsidP="00996C89">
      <w:pPr>
        <w:pStyle w:val="NormalWeb"/>
        <w:spacing w:line="360" w:lineRule="auto"/>
        <w:rPr>
          <w:rFonts w:ascii="Helvetica" w:hAnsi="Helvetica" w:cs="Helvetica"/>
          <w:color w:val="000000" w:themeColor="text1"/>
        </w:rPr>
      </w:pPr>
      <w:hyperlink r:id="rId98" w:history="1">
        <w:r w:rsidRPr="001F5F72">
          <w:rPr>
            <w:rStyle w:val="Strong"/>
            <w:rFonts w:ascii="Helvetica" w:hAnsi="Helvetica" w:cs="Helvetica"/>
            <w:color w:val="000000" w:themeColor="text1"/>
            <w:u w:val="single"/>
          </w:rPr>
          <w:t>Co-operative Bank - Customer Donation Fund (UK)</w:t>
        </w:r>
      </w:hyperlink>
      <w:r w:rsidRPr="001F5F72">
        <w:rPr>
          <w:rFonts w:ascii="Helvetica" w:hAnsi="Helvetica" w:cs="Helvetica"/>
          <w:color w:val="000000" w:themeColor="text1"/>
        </w:rPr>
        <w:br/>
        <w:t xml:space="preserve">Organisations with a Community </w:t>
      </w:r>
      <w:proofErr w:type="spellStart"/>
      <w:r w:rsidRPr="001F5F72">
        <w:rPr>
          <w:rFonts w:ascii="Helvetica" w:hAnsi="Helvetica" w:cs="Helvetica"/>
          <w:color w:val="000000" w:themeColor="text1"/>
        </w:rPr>
        <w:t>Directplus</w:t>
      </w:r>
      <w:proofErr w:type="spellEnd"/>
      <w:r w:rsidRPr="001F5F72">
        <w:rPr>
          <w:rFonts w:ascii="Helvetica" w:hAnsi="Helvetica" w:cs="Helvetica"/>
          <w:color w:val="000000" w:themeColor="text1"/>
        </w:rPr>
        <w:t xml:space="preserve"> account at the Co-operative Bank, such as registered charities, co-operatives, and credit unions, can apply for up to £1,000 from the Customer Donation Fund. Since 2003, the Co-operative Bank Donation Fund has donated </w:t>
      </w:r>
      <w:r w:rsidRPr="001F5F72">
        <w:rPr>
          <w:rFonts w:ascii="Helvetica" w:hAnsi="Helvetica" w:cs="Helvetica"/>
          <w:color w:val="000000" w:themeColor="text1"/>
        </w:rPr>
        <w:lastRenderedPageBreak/>
        <w:t xml:space="preserve">over £1,000,000 to more than 1,100 local causes. The funds can support special projects and fundraising </w:t>
      </w:r>
      <w:proofErr w:type="gramStart"/>
      <w:r w:rsidRPr="001F5F72">
        <w:rPr>
          <w:rFonts w:ascii="Helvetica" w:hAnsi="Helvetica" w:cs="Helvetica"/>
          <w:color w:val="000000" w:themeColor="text1"/>
        </w:rPr>
        <w:t>activities</w:t>
      </w:r>
      <w:proofErr w:type="gramEnd"/>
      <w:r w:rsidRPr="001F5F72">
        <w:rPr>
          <w:rFonts w:ascii="Helvetica" w:hAnsi="Helvetica" w:cs="Helvetica"/>
          <w:color w:val="000000" w:themeColor="text1"/>
        </w:rPr>
        <w:t xml:space="preserve"> and all Community </w:t>
      </w:r>
      <w:proofErr w:type="spellStart"/>
      <w:r w:rsidRPr="001F5F72">
        <w:rPr>
          <w:rFonts w:ascii="Helvetica" w:hAnsi="Helvetica" w:cs="Helvetica"/>
          <w:color w:val="000000" w:themeColor="text1"/>
        </w:rPr>
        <w:t>Directplus</w:t>
      </w:r>
      <w:proofErr w:type="spellEnd"/>
      <w:r w:rsidRPr="001F5F72">
        <w:rPr>
          <w:rFonts w:ascii="Helvetica" w:hAnsi="Helvetica" w:cs="Helvetica"/>
          <w:color w:val="000000" w:themeColor="text1"/>
        </w:rPr>
        <w:t xml:space="preserve"> account holders are eligible to apply. Previous projects supported include Digital Life Skills CIC which works to give children and young people a better digital future by empowering them to navigate the growing online world: and funding for a non-profit organisation to purchase new tools, boots, hard hats, and high-visibility jackets for their workers. Applications are open all year round and can be submitted anytime. </w:t>
      </w:r>
    </w:p>
    <w:p w14:paraId="4F3D4E9C" w14:textId="77777777" w:rsidR="00DA7357" w:rsidRPr="001F5F72" w:rsidRDefault="00DA7357" w:rsidP="00DA7357">
      <w:pPr>
        <w:pStyle w:val="NormalWeb"/>
        <w:rPr>
          <w:rFonts w:ascii="Arial" w:hAnsi="Arial" w:cs="Arial"/>
          <w:bCs/>
          <w:color w:val="000000" w:themeColor="text1"/>
        </w:rPr>
      </w:pPr>
      <w:hyperlink r:id="rId99" w:history="1">
        <w:r w:rsidRPr="001F5F72">
          <w:rPr>
            <w:rStyle w:val="Hyperlink"/>
            <w:rFonts w:ascii="Arial" w:hAnsi="Arial" w:cs="Arial"/>
            <w:b/>
            <w:bCs/>
            <w:color w:val="000000" w:themeColor="text1"/>
          </w:rPr>
          <w:t>National Lottery Heritage Fund Announces Strategic Initiatives to Address Heritage Challenges (UK)</w:t>
        </w:r>
      </w:hyperlink>
      <w:r w:rsidRPr="001F5F72">
        <w:rPr>
          <w:rFonts w:ascii="Arial" w:hAnsi="Arial" w:cs="Arial"/>
          <w:bCs/>
          <w:color w:val="000000" w:themeColor="text1"/>
        </w:rPr>
        <w:br/>
        <w:t xml:space="preserve">As part of its Heritage 2033 strategy, the National Lottery Heritage Fund has launched three strategic initiatives offering targeted funding to address long-standing heritage issues across the UK. Through collaborative projects with local partners and organisations, the Heritage Places initiative will support projects that improve or transform nine identified heritage locations. The Landscape Connections initiative will invest in around 20 long-term projects to boost nature recovery and connect more people to Protected Landscapes and other world-class landscapes. For details about the application process for these initiatives, please refer to the Heritage Fund’s website. In partnership with others, the Nature Cities and Towns initiative will support cities and towns in delivering urban nature recovery through thriving historic parks and green spaces. This initiative is expected to launch in the second half of 2024. </w:t>
      </w:r>
    </w:p>
    <w:p w14:paraId="3B09CA70" w14:textId="77777777" w:rsidR="00514FF4" w:rsidRPr="001F5F72" w:rsidRDefault="00514FF4" w:rsidP="00514FF4">
      <w:pPr>
        <w:pStyle w:val="NormalWeb"/>
        <w:rPr>
          <w:rFonts w:ascii="Arial" w:hAnsi="Arial" w:cs="Arial"/>
          <w:b/>
          <w:bCs/>
          <w:color w:val="000000" w:themeColor="text1"/>
          <w:lang w:val="en-US"/>
        </w:rPr>
      </w:pPr>
      <w:bookmarkStart w:id="2" w:name="_Toc172970453"/>
      <w:r w:rsidRPr="001F5F72">
        <w:rPr>
          <w:rFonts w:ascii="Arial" w:hAnsi="Arial" w:cs="Arial"/>
          <w:b/>
          <w:bCs/>
          <w:color w:val="000000" w:themeColor="text1"/>
          <w:lang w:val="en-US"/>
        </w:rPr>
        <w:t>Grants of up to £5 Million Available to Foster Stronger Community Connections (UK)</w:t>
      </w:r>
      <w:bookmarkEnd w:id="2"/>
    </w:p>
    <w:p w14:paraId="01A8091A" w14:textId="77777777" w:rsidR="00514FF4" w:rsidRPr="001F5F72" w:rsidRDefault="00514FF4" w:rsidP="00514FF4">
      <w:pPr>
        <w:pStyle w:val="NormalWeb"/>
        <w:rPr>
          <w:rFonts w:ascii="Arial" w:hAnsi="Arial" w:cs="Arial"/>
          <w:bCs/>
          <w:color w:val="000000" w:themeColor="text1"/>
          <w:lang w:val="en-US"/>
        </w:rPr>
      </w:pPr>
      <w:r w:rsidRPr="001F5F72">
        <w:rPr>
          <w:rFonts w:ascii="Arial" w:hAnsi="Arial" w:cs="Arial"/>
          <w:bCs/>
          <w:color w:val="000000" w:themeColor="text1"/>
          <w:lang w:val="en-US"/>
        </w:rPr>
        <w:t xml:space="preserve">Charities and other not-for-profit </w:t>
      </w:r>
      <w:proofErr w:type="spellStart"/>
      <w:r w:rsidRPr="001F5F72">
        <w:rPr>
          <w:rFonts w:ascii="Arial" w:hAnsi="Arial" w:cs="Arial"/>
          <w:bCs/>
          <w:color w:val="000000" w:themeColor="text1"/>
          <w:lang w:val="en-US"/>
        </w:rPr>
        <w:t>organisations</w:t>
      </w:r>
      <w:proofErr w:type="spellEnd"/>
      <w:r w:rsidRPr="001F5F72">
        <w:rPr>
          <w:rFonts w:ascii="Arial" w:hAnsi="Arial" w:cs="Arial"/>
          <w:bCs/>
          <w:color w:val="000000" w:themeColor="text1"/>
          <w:lang w:val="en-US"/>
        </w:rPr>
        <w:t xml:space="preserve"> that want to help communities come together and make the UK a better-connected society can apply for grants of between £500,000 and £5 million through the National Lottery Community Fund (</w:t>
      </w:r>
      <w:proofErr w:type="gramStart"/>
      <w:r w:rsidRPr="001F5F72">
        <w:rPr>
          <w:rFonts w:ascii="Arial" w:hAnsi="Arial" w:cs="Arial"/>
          <w:bCs/>
          <w:color w:val="000000" w:themeColor="text1"/>
          <w:lang w:val="en-US"/>
        </w:rPr>
        <w:t>NLCF)—</w:t>
      </w:r>
      <w:proofErr w:type="gramEnd"/>
      <w:r w:rsidRPr="001F5F72">
        <w:rPr>
          <w:rFonts w:ascii="Arial" w:hAnsi="Arial" w:cs="Arial"/>
          <w:bCs/>
          <w:color w:val="000000" w:themeColor="text1"/>
          <w:lang w:val="en-US"/>
        </w:rPr>
        <w:t>UK Fund.</w:t>
      </w:r>
    </w:p>
    <w:p w14:paraId="2671D8D4" w14:textId="77777777" w:rsidR="00514FF4" w:rsidRPr="001F5F72" w:rsidRDefault="00514FF4" w:rsidP="00514FF4">
      <w:pPr>
        <w:pStyle w:val="NormalWeb"/>
        <w:rPr>
          <w:rFonts w:ascii="Arial" w:hAnsi="Arial" w:cs="Arial"/>
          <w:bCs/>
          <w:color w:val="000000" w:themeColor="text1"/>
          <w:lang w:val="en-US"/>
        </w:rPr>
      </w:pPr>
      <w:r w:rsidRPr="001F5F72">
        <w:rPr>
          <w:rFonts w:ascii="Arial" w:hAnsi="Arial" w:cs="Arial"/>
          <w:bCs/>
          <w:color w:val="000000" w:themeColor="text1"/>
          <w:lang w:val="en-US"/>
        </w:rPr>
        <w:t xml:space="preserve">The fund is open to UK-based registered charities, community interest companies, charitable incorporated </w:t>
      </w:r>
      <w:proofErr w:type="spellStart"/>
      <w:r w:rsidRPr="001F5F72">
        <w:rPr>
          <w:rFonts w:ascii="Arial" w:hAnsi="Arial" w:cs="Arial"/>
          <w:bCs/>
          <w:color w:val="000000" w:themeColor="text1"/>
          <w:lang w:val="en-US"/>
        </w:rPr>
        <w:t>organisations</w:t>
      </w:r>
      <w:proofErr w:type="spellEnd"/>
      <w:r w:rsidRPr="001F5F72">
        <w:rPr>
          <w:rFonts w:ascii="Arial" w:hAnsi="Arial" w:cs="Arial"/>
          <w:bCs/>
          <w:color w:val="000000" w:themeColor="text1"/>
          <w:lang w:val="en-US"/>
        </w:rPr>
        <w:t xml:space="preserve">, community benefit societies, co-operative societies, constituted voluntary or community </w:t>
      </w:r>
      <w:proofErr w:type="spellStart"/>
      <w:r w:rsidRPr="001F5F72">
        <w:rPr>
          <w:rFonts w:ascii="Arial" w:hAnsi="Arial" w:cs="Arial"/>
          <w:bCs/>
          <w:color w:val="000000" w:themeColor="text1"/>
          <w:lang w:val="en-US"/>
        </w:rPr>
        <w:t>organisations</w:t>
      </w:r>
      <w:proofErr w:type="spellEnd"/>
      <w:r w:rsidRPr="001F5F72">
        <w:rPr>
          <w:rFonts w:ascii="Arial" w:hAnsi="Arial" w:cs="Arial"/>
          <w:bCs/>
          <w:color w:val="000000" w:themeColor="text1"/>
          <w:lang w:val="en-US"/>
        </w:rPr>
        <w:t xml:space="preserve">, statutory bodies, companies limited by guarantee, and partnerships of </w:t>
      </w:r>
      <w:proofErr w:type="spellStart"/>
      <w:r w:rsidRPr="001F5F72">
        <w:rPr>
          <w:rFonts w:ascii="Arial" w:hAnsi="Arial" w:cs="Arial"/>
          <w:bCs/>
          <w:color w:val="000000" w:themeColor="text1"/>
          <w:lang w:val="en-US"/>
        </w:rPr>
        <w:t>organisations</w:t>
      </w:r>
      <w:proofErr w:type="spellEnd"/>
      <w:r w:rsidRPr="001F5F72">
        <w:rPr>
          <w:rFonts w:ascii="Arial" w:hAnsi="Arial" w:cs="Arial"/>
          <w:bCs/>
          <w:color w:val="000000" w:themeColor="text1"/>
          <w:lang w:val="en-US"/>
        </w:rPr>
        <w:t>.</w:t>
      </w:r>
    </w:p>
    <w:p w14:paraId="78980133" w14:textId="77777777" w:rsidR="00514FF4" w:rsidRPr="001F5F72" w:rsidRDefault="00514FF4" w:rsidP="00514FF4">
      <w:pPr>
        <w:pStyle w:val="NormalWeb"/>
        <w:rPr>
          <w:rFonts w:ascii="Arial" w:hAnsi="Arial" w:cs="Arial"/>
          <w:bCs/>
          <w:color w:val="000000" w:themeColor="text1"/>
          <w:lang w:val="en-US"/>
        </w:rPr>
      </w:pPr>
      <w:r w:rsidRPr="001F5F72">
        <w:rPr>
          <w:rFonts w:ascii="Arial" w:hAnsi="Arial" w:cs="Arial"/>
          <w:bCs/>
          <w:color w:val="000000" w:themeColor="text1"/>
          <w:lang w:val="en-US"/>
        </w:rPr>
        <w:t xml:space="preserve">The fund will fund up to 20 </w:t>
      </w:r>
      <w:proofErr w:type="spellStart"/>
      <w:r w:rsidRPr="001F5F72">
        <w:rPr>
          <w:rFonts w:ascii="Arial" w:hAnsi="Arial" w:cs="Arial"/>
          <w:bCs/>
          <w:color w:val="000000" w:themeColor="text1"/>
          <w:lang w:val="en-US"/>
        </w:rPr>
        <w:t>organisations</w:t>
      </w:r>
      <w:proofErr w:type="spellEnd"/>
      <w:r w:rsidRPr="001F5F72">
        <w:rPr>
          <w:rFonts w:ascii="Arial" w:hAnsi="Arial" w:cs="Arial"/>
          <w:bCs/>
          <w:color w:val="000000" w:themeColor="text1"/>
          <w:lang w:val="en-US"/>
        </w:rPr>
        <w:t xml:space="preserve"> annually for projects that can run for up to 10 years.</w:t>
      </w:r>
    </w:p>
    <w:p w14:paraId="7A72F21B" w14:textId="77777777" w:rsidR="00514FF4" w:rsidRPr="001F5F72" w:rsidRDefault="00514FF4" w:rsidP="00514FF4">
      <w:pPr>
        <w:pStyle w:val="NormalWeb"/>
        <w:rPr>
          <w:rFonts w:ascii="Arial" w:hAnsi="Arial" w:cs="Arial"/>
          <w:bCs/>
          <w:color w:val="000000" w:themeColor="text1"/>
          <w:lang w:val="en-US"/>
        </w:rPr>
      </w:pPr>
      <w:r w:rsidRPr="001F5F72">
        <w:rPr>
          <w:rFonts w:ascii="Arial" w:hAnsi="Arial" w:cs="Arial"/>
          <w:bCs/>
          <w:color w:val="000000" w:themeColor="text1"/>
          <w:lang w:val="en-US"/>
        </w:rPr>
        <w:t>The fund is looking to support projects that:</w:t>
      </w:r>
    </w:p>
    <w:p w14:paraId="26BEDFAF" w14:textId="77777777" w:rsidR="00514FF4" w:rsidRPr="001F5F72" w:rsidRDefault="00514FF4" w:rsidP="00BA464B">
      <w:pPr>
        <w:pStyle w:val="NormalWeb"/>
        <w:numPr>
          <w:ilvl w:val="0"/>
          <w:numId w:val="17"/>
        </w:numPr>
        <w:rPr>
          <w:rFonts w:ascii="Arial" w:hAnsi="Arial" w:cs="Arial"/>
          <w:bCs/>
          <w:color w:val="000000" w:themeColor="text1"/>
          <w:lang w:val="en-US"/>
        </w:rPr>
      </w:pPr>
      <w:r w:rsidRPr="001F5F72">
        <w:rPr>
          <w:rFonts w:ascii="Arial" w:hAnsi="Arial" w:cs="Arial"/>
          <w:b/>
          <w:bCs/>
          <w:color w:val="000000" w:themeColor="text1"/>
          <w:lang w:val="en-US"/>
        </w:rPr>
        <w:t>Improve relationships between people with different life experiences.</w:t>
      </w:r>
      <w:r w:rsidRPr="001F5F72">
        <w:rPr>
          <w:rFonts w:ascii="Arial" w:hAnsi="Arial" w:cs="Arial"/>
          <w:bCs/>
          <w:color w:val="000000" w:themeColor="text1"/>
          <w:lang w:val="en-US"/>
        </w:rPr>
        <w:t xml:space="preserve"> For example, bring together people from different backgrounds, generations, or places.</w:t>
      </w:r>
    </w:p>
    <w:p w14:paraId="03980961" w14:textId="77777777" w:rsidR="00514FF4" w:rsidRPr="001F5F72" w:rsidRDefault="00514FF4" w:rsidP="00BA464B">
      <w:pPr>
        <w:pStyle w:val="NormalWeb"/>
        <w:numPr>
          <w:ilvl w:val="0"/>
          <w:numId w:val="17"/>
        </w:numPr>
        <w:rPr>
          <w:rFonts w:ascii="Arial" w:hAnsi="Arial" w:cs="Arial"/>
          <w:bCs/>
          <w:color w:val="000000" w:themeColor="text1"/>
          <w:lang w:val="en-US"/>
        </w:rPr>
      </w:pPr>
      <w:r w:rsidRPr="001F5F72">
        <w:rPr>
          <w:rFonts w:ascii="Arial" w:hAnsi="Arial" w:cs="Arial"/>
          <w:b/>
          <w:bCs/>
          <w:color w:val="000000" w:themeColor="text1"/>
          <w:lang w:val="en-US"/>
        </w:rPr>
        <w:t>help people and communities who find it difficult to meet face-to-face to make meaningful connections online</w:t>
      </w:r>
      <w:r w:rsidRPr="001F5F72">
        <w:rPr>
          <w:rFonts w:ascii="Arial" w:hAnsi="Arial" w:cs="Arial"/>
          <w:bCs/>
          <w:color w:val="000000" w:themeColor="text1"/>
          <w:lang w:val="en-US"/>
        </w:rPr>
        <w:t xml:space="preserve"> - For example, because of physical or mental health or poor transport links. Or because they live far apart from other people who have a shared identity or experience </w:t>
      </w:r>
      <w:proofErr w:type="gramStart"/>
      <w:r w:rsidRPr="001F5F72">
        <w:rPr>
          <w:rFonts w:ascii="Arial" w:hAnsi="Arial" w:cs="Arial"/>
          <w:bCs/>
          <w:color w:val="000000" w:themeColor="text1"/>
          <w:lang w:val="en-US"/>
        </w:rPr>
        <w:t>to</w:t>
      </w:r>
      <w:proofErr w:type="gramEnd"/>
      <w:r w:rsidRPr="001F5F72">
        <w:rPr>
          <w:rFonts w:ascii="Arial" w:hAnsi="Arial" w:cs="Arial"/>
          <w:bCs/>
          <w:color w:val="000000" w:themeColor="text1"/>
          <w:lang w:val="en-US"/>
        </w:rPr>
        <w:t xml:space="preserve"> them.</w:t>
      </w:r>
    </w:p>
    <w:p w14:paraId="7AAC88AE" w14:textId="77777777" w:rsidR="00514FF4" w:rsidRPr="001F5F72" w:rsidRDefault="00514FF4" w:rsidP="00BA464B">
      <w:pPr>
        <w:pStyle w:val="NormalWeb"/>
        <w:numPr>
          <w:ilvl w:val="0"/>
          <w:numId w:val="17"/>
        </w:numPr>
        <w:rPr>
          <w:rFonts w:ascii="Arial" w:hAnsi="Arial" w:cs="Arial"/>
          <w:bCs/>
          <w:color w:val="000000" w:themeColor="text1"/>
          <w:lang w:val="en-US"/>
        </w:rPr>
      </w:pPr>
      <w:r w:rsidRPr="001F5F72">
        <w:rPr>
          <w:rFonts w:ascii="Arial" w:hAnsi="Arial" w:cs="Arial"/>
          <w:b/>
          <w:bCs/>
          <w:color w:val="000000" w:themeColor="text1"/>
          <w:lang w:val="en-US"/>
        </w:rPr>
        <w:t>help people from all backgrounds influence the future of their communities, such as</w:t>
      </w:r>
      <w:r w:rsidRPr="001F5F72">
        <w:rPr>
          <w:rFonts w:ascii="Arial" w:hAnsi="Arial" w:cs="Arial"/>
          <w:bCs/>
          <w:color w:val="000000" w:themeColor="text1"/>
          <w:lang w:val="en-US"/>
        </w:rPr>
        <w:t xml:space="preserve"> by setting up ways for communities to influence decisions that affect them.</w:t>
      </w:r>
    </w:p>
    <w:p w14:paraId="48046F20" w14:textId="77777777" w:rsidR="00514FF4" w:rsidRPr="001F5F72" w:rsidRDefault="00514FF4" w:rsidP="00BA464B">
      <w:pPr>
        <w:pStyle w:val="NormalWeb"/>
        <w:numPr>
          <w:ilvl w:val="0"/>
          <w:numId w:val="17"/>
        </w:numPr>
        <w:rPr>
          <w:rFonts w:ascii="Arial" w:hAnsi="Arial" w:cs="Arial"/>
          <w:bCs/>
          <w:color w:val="000000" w:themeColor="text1"/>
          <w:lang w:val="en-US"/>
        </w:rPr>
      </w:pPr>
      <w:r w:rsidRPr="001F5F72">
        <w:rPr>
          <w:rFonts w:ascii="Arial" w:hAnsi="Arial" w:cs="Arial"/>
          <w:b/>
          <w:bCs/>
          <w:color w:val="000000" w:themeColor="text1"/>
          <w:lang w:val="en-US"/>
        </w:rPr>
        <w:t>Help children and young people facing specific challenges change the systems that affect them</w:t>
      </w:r>
      <w:r w:rsidRPr="001F5F72">
        <w:rPr>
          <w:rFonts w:ascii="Arial" w:hAnsi="Arial" w:cs="Arial"/>
          <w:bCs/>
          <w:color w:val="000000" w:themeColor="text1"/>
          <w:lang w:val="en-US"/>
        </w:rPr>
        <w:t xml:space="preserve"> by making their voices heard and acted on.</w:t>
      </w:r>
    </w:p>
    <w:p w14:paraId="6D27F876" w14:textId="77777777" w:rsidR="00514FF4" w:rsidRPr="001F5F72" w:rsidRDefault="00514FF4" w:rsidP="00BA464B">
      <w:pPr>
        <w:pStyle w:val="NormalWeb"/>
        <w:numPr>
          <w:ilvl w:val="0"/>
          <w:numId w:val="17"/>
        </w:numPr>
        <w:rPr>
          <w:rFonts w:ascii="Arial" w:hAnsi="Arial" w:cs="Arial"/>
          <w:bCs/>
          <w:color w:val="000000" w:themeColor="text1"/>
          <w:lang w:val="en-US"/>
        </w:rPr>
      </w:pPr>
      <w:r w:rsidRPr="001F5F72">
        <w:rPr>
          <w:rFonts w:ascii="Arial" w:hAnsi="Arial" w:cs="Arial"/>
          <w:b/>
          <w:bCs/>
          <w:color w:val="000000" w:themeColor="text1"/>
          <w:lang w:val="en-US"/>
        </w:rPr>
        <w:lastRenderedPageBreak/>
        <w:t xml:space="preserve">Help more </w:t>
      </w:r>
      <w:proofErr w:type="spellStart"/>
      <w:r w:rsidRPr="001F5F72">
        <w:rPr>
          <w:rFonts w:ascii="Arial" w:hAnsi="Arial" w:cs="Arial"/>
          <w:b/>
          <w:bCs/>
          <w:color w:val="000000" w:themeColor="text1"/>
          <w:lang w:val="en-US"/>
        </w:rPr>
        <w:t>organisations</w:t>
      </w:r>
      <w:proofErr w:type="spellEnd"/>
      <w:r w:rsidRPr="001F5F72">
        <w:rPr>
          <w:rFonts w:ascii="Arial" w:hAnsi="Arial" w:cs="Arial"/>
          <w:b/>
          <w:bCs/>
          <w:color w:val="000000" w:themeColor="text1"/>
          <w:lang w:val="en-US"/>
        </w:rPr>
        <w:t xml:space="preserve"> involve and listen to children and young people</w:t>
      </w:r>
      <w:r w:rsidRPr="001F5F72">
        <w:rPr>
          <w:rFonts w:ascii="Arial" w:hAnsi="Arial" w:cs="Arial"/>
          <w:bCs/>
          <w:color w:val="000000" w:themeColor="text1"/>
          <w:lang w:val="en-US"/>
        </w:rPr>
        <w:t>, using what they say to improve their communities and the systems and services they rely on.</w:t>
      </w:r>
    </w:p>
    <w:p w14:paraId="3173BEE7" w14:textId="77777777" w:rsidR="00514FF4" w:rsidRPr="001F5F72" w:rsidRDefault="00514FF4" w:rsidP="00514FF4">
      <w:pPr>
        <w:pStyle w:val="NormalWeb"/>
        <w:rPr>
          <w:rFonts w:ascii="Arial" w:hAnsi="Arial" w:cs="Arial"/>
          <w:bCs/>
          <w:color w:val="000000" w:themeColor="text1"/>
          <w:lang w:val="en-US"/>
        </w:rPr>
      </w:pPr>
      <w:r w:rsidRPr="001F5F72">
        <w:rPr>
          <w:rFonts w:ascii="Arial" w:hAnsi="Arial" w:cs="Arial"/>
          <w:bCs/>
          <w:color w:val="000000" w:themeColor="text1"/>
          <w:lang w:val="en-US"/>
        </w:rPr>
        <w:t>The funding can be used for:</w:t>
      </w:r>
    </w:p>
    <w:p w14:paraId="406F7D75" w14:textId="77777777" w:rsidR="00514FF4" w:rsidRPr="001F5F72" w:rsidRDefault="00514FF4" w:rsidP="00BA464B">
      <w:pPr>
        <w:pStyle w:val="NormalWeb"/>
        <w:numPr>
          <w:ilvl w:val="0"/>
          <w:numId w:val="18"/>
        </w:numPr>
        <w:rPr>
          <w:rFonts w:ascii="Arial" w:hAnsi="Arial" w:cs="Arial"/>
          <w:bCs/>
          <w:color w:val="000000" w:themeColor="text1"/>
          <w:lang w:val="en-US"/>
        </w:rPr>
      </w:pPr>
      <w:r w:rsidRPr="001F5F72">
        <w:rPr>
          <w:rFonts w:ascii="Arial" w:hAnsi="Arial" w:cs="Arial"/>
          <w:bCs/>
          <w:color w:val="000000" w:themeColor="text1"/>
          <w:lang w:val="en-US"/>
        </w:rPr>
        <w:t>staff costs, including sessional workers</w:t>
      </w:r>
    </w:p>
    <w:p w14:paraId="102CCDAB" w14:textId="77777777" w:rsidR="00514FF4" w:rsidRPr="001F5F72" w:rsidRDefault="00514FF4" w:rsidP="00BA464B">
      <w:pPr>
        <w:pStyle w:val="NormalWeb"/>
        <w:numPr>
          <w:ilvl w:val="0"/>
          <w:numId w:val="18"/>
        </w:numPr>
        <w:rPr>
          <w:rFonts w:ascii="Arial" w:hAnsi="Arial" w:cs="Arial"/>
          <w:bCs/>
          <w:color w:val="000000" w:themeColor="text1"/>
          <w:lang w:val="en-US"/>
        </w:rPr>
      </w:pPr>
      <w:r w:rsidRPr="001F5F72">
        <w:rPr>
          <w:rFonts w:ascii="Arial" w:hAnsi="Arial" w:cs="Arial"/>
          <w:bCs/>
          <w:color w:val="000000" w:themeColor="text1"/>
          <w:lang w:val="en-US"/>
        </w:rPr>
        <w:t>development work (testing new ways of working, staff training and development, developing governance, tech or IT upgrades and purchases, sharing learning)</w:t>
      </w:r>
    </w:p>
    <w:p w14:paraId="21DADCA2" w14:textId="77777777" w:rsidR="00514FF4" w:rsidRPr="001F5F72" w:rsidRDefault="00514FF4" w:rsidP="00BA464B">
      <w:pPr>
        <w:pStyle w:val="NormalWeb"/>
        <w:numPr>
          <w:ilvl w:val="0"/>
          <w:numId w:val="18"/>
        </w:numPr>
        <w:rPr>
          <w:rFonts w:ascii="Arial" w:hAnsi="Arial" w:cs="Arial"/>
          <w:bCs/>
          <w:color w:val="000000" w:themeColor="text1"/>
          <w:lang w:val="en-US"/>
        </w:rPr>
      </w:pPr>
      <w:proofErr w:type="gramStart"/>
      <w:r w:rsidRPr="001F5F72">
        <w:rPr>
          <w:rFonts w:ascii="Arial" w:hAnsi="Arial" w:cs="Arial"/>
          <w:bCs/>
          <w:color w:val="000000" w:themeColor="text1"/>
          <w:lang w:val="en-US"/>
        </w:rPr>
        <w:t>transport</w:t>
      </w:r>
      <w:proofErr w:type="gramEnd"/>
    </w:p>
    <w:p w14:paraId="644EFF94" w14:textId="77777777" w:rsidR="00514FF4" w:rsidRPr="001F5F72" w:rsidRDefault="00514FF4" w:rsidP="00BA464B">
      <w:pPr>
        <w:pStyle w:val="NormalWeb"/>
        <w:numPr>
          <w:ilvl w:val="0"/>
          <w:numId w:val="18"/>
        </w:numPr>
        <w:rPr>
          <w:rFonts w:ascii="Arial" w:hAnsi="Arial" w:cs="Arial"/>
          <w:bCs/>
          <w:color w:val="000000" w:themeColor="text1"/>
          <w:lang w:val="en-US"/>
        </w:rPr>
      </w:pPr>
      <w:r w:rsidRPr="001F5F72">
        <w:rPr>
          <w:rFonts w:ascii="Arial" w:hAnsi="Arial" w:cs="Arial"/>
          <w:bCs/>
          <w:color w:val="000000" w:themeColor="text1"/>
          <w:lang w:val="en-US"/>
        </w:rPr>
        <w:t>utilities and running costs</w:t>
      </w:r>
    </w:p>
    <w:p w14:paraId="45AFAA9B" w14:textId="77777777" w:rsidR="00514FF4" w:rsidRPr="001F5F72" w:rsidRDefault="00514FF4" w:rsidP="00BA464B">
      <w:pPr>
        <w:pStyle w:val="NormalWeb"/>
        <w:numPr>
          <w:ilvl w:val="0"/>
          <w:numId w:val="18"/>
        </w:numPr>
        <w:rPr>
          <w:rFonts w:ascii="Arial" w:hAnsi="Arial" w:cs="Arial"/>
          <w:bCs/>
          <w:color w:val="000000" w:themeColor="text1"/>
          <w:lang w:val="en-US"/>
        </w:rPr>
      </w:pPr>
      <w:r w:rsidRPr="001F5F72">
        <w:rPr>
          <w:rFonts w:ascii="Arial" w:hAnsi="Arial" w:cs="Arial"/>
          <w:bCs/>
          <w:color w:val="000000" w:themeColor="text1"/>
          <w:lang w:val="en-US"/>
        </w:rPr>
        <w:t>volunteer expenses</w:t>
      </w:r>
    </w:p>
    <w:p w14:paraId="7F30CDFA" w14:textId="77777777" w:rsidR="00514FF4" w:rsidRPr="001F5F72" w:rsidRDefault="00514FF4" w:rsidP="00BA464B">
      <w:pPr>
        <w:pStyle w:val="NormalWeb"/>
        <w:numPr>
          <w:ilvl w:val="0"/>
          <w:numId w:val="18"/>
        </w:numPr>
        <w:rPr>
          <w:rFonts w:ascii="Arial" w:hAnsi="Arial" w:cs="Arial"/>
          <w:bCs/>
          <w:color w:val="000000" w:themeColor="text1"/>
          <w:lang w:val="en-US"/>
        </w:rPr>
      </w:pPr>
      <w:proofErr w:type="gramStart"/>
      <w:r w:rsidRPr="001F5F72">
        <w:rPr>
          <w:rFonts w:ascii="Arial" w:hAnsi="Arial" w:cs="Arial"/>
          <w:bCs/>
          <w:color w:val="000000" w:themeColor="text1"/>
          <w:lang w:val="en-US"/>
        </w:rPr>
        <w:t>learning</w:t>
      </w:r>
      <w:proofErr w:type="gramEnd"/>
      <w:r w:rsidRPr="001F5F72">
        <w:rPr>
          <w:rFonts w:ascii="Arial" w:hAnsi="Arial" w:cs="Arial"/>
          <w:bCs/>
          <w:color w:val="000000" w:themeColor="text1"/>
          <w:lang w:val="en-US"/>
        </w:rPr>
        <w:t xml:space="preserve"> and evaluation</w:t>
      </w:r>
    </w:p>
    <w:p w14:paraId="0E5AEF94" w14:textId="77777777" w:rsidR="00514FF4" w:rsidRPr="001F5F72" w:rsidRDefault="00514FF4" w:rsidP="00BA464B">
      <w:pPr>
        <w:pStyle w:val="NormalWeb"/>
        <w:numPr>
          <w:ilvl w:val="0"/>
          <w:numId w:val="18"/>
        </w:numPr>
        <w:rPr>
          <w:rFonts w:ascii="Arial" w:hAnsi="Arial" w:cs="Arial"/>
          <w:bCs/>
          <w:color w:val="000000" w:themeColor="text1"/>
          <w:lang w:val="en-US"/>
        </w:rPr>
      </w:pPr>
      <w:r w:rsidRPr="001F5F72">
        <w:rPr>
          <w:rFonts w:ascii="Arial" w:hAnsi="Arial" w:cs="Arial"/>
          <w:bCs/>
          <w:color w:val="000000" w:themeColor="text1"/>
          <w:lang w:val="en-US"/>
        </w:rPr>
        <w:t>equipment</w:t>
      </w:r>
    </w:p>
    <w:p w14:paraId="51A5A8B4" w14:textId="77777777" w:rsidR="00514FF4" w:rsidRPr="001F5F72" w:rsidRDefault="00514FF4" w:rsidP="00BA464B">
      <w:pPr>
        <w:pStyle w:val="NormalWeb"/>
        <w:numPr>
          <w:ilvl w:val="0"/>
          <w:numId w:val="18"/>
        </w:numPr>
        <w:rPr>
          <w:rFonts w:ascii="Arial" w:hAnsi="Arial" w:cs="Arial"/>
          <w:bCs/>
          <w:color w:val="000000" w:themeColor="text1"/>
          <w:lang w:val="en-US"/>
        </w:rPr>
      </w:pPr>
      <w:r w:rsidRPr="001F5F72">
        <w:rPr>
          <w:rFonts w:ascii="Arial" w:hAnsi="Arial" w:cs="Arial"/>
          <w:bCs/>
          <w:color w:val="000000" w:themeColor="text1"/>
          <w:lang w:val="en-US"/>
        </w:rPr>
        <w:t>capital costs (we can consider funding capital costs but do not expect these costs to be a significant amount of the proposed budget)</w:t>
      </w:r>
    </w:p>
    <w:p w14:paraId="5B45D41C" w14:textId="77777777" w:rsidR="00514FF4" w:rsidRPr="001F5F72" w:rsidRDefault="00514FF4" w:rsidP="00BA464B">
      <w:pPr>
        <w:pStyle w:val="NormalWeb"/>
        <w:numPr>
          <w:ilvl w:val="0"/>
          <w:numId w:val="18"/>
        </w:numPr>
        <w:rPr>
          <w:rFonts w:ascii="Arial" w:hAnsi="Arial" w:cs="Arial"/>
          <w:bCs/>
          <w:color w:val="000000" w:themeColor="text1"/>
          <w:lang w:val="en-US"/>
        </w:rPr>
      </w:pPr>
      <w:r w:rsidRPr="001F5F72">
        <w:rPr>
          <w:rFonts w:ascii="Arial" w:hAnsi="Arial" w:cs="Arial"/>
          <w:bCs/>
          <w:color w:val="000000" w:themeColor="text1"/>
          <w:lang w:val="en-US"/>
        </w:rPr>
        <w:t>costs associated with delivering your project in other languages – for example, in Welsh.</w:t>
      </w:r>
    </w:p>
    <w:p w14:paraId="20E72465" w14:textId="77777777" w:rsidR="00514FF4" w:rsidRPr="001F5F72" w:rsidRDefault="00514FF4" w:rsidP="00514FF4">
      <w:pPr>
        <w:pStyle w:val="NormalWeb"/>
        <w:rPr>
          <w:rFonts w:ascii="Arial" w:hAnsi="Arial" w:cs="Arial"/>
          <w:bCs/>
          <w:color w:val="000000" w:themeColor="text1"/>
          <w:lang w:val="en-US"/>
        </w:rPr>
      </w:pPr>
      <w:r w:rsidRPr="001F5F72">
        <w:rPr>
          <w:rFonts w:ascii="Arial" w:hAnsi="Arial" w:cs="Arial"/>
          <w:bCs/>
          <w:color w:val="000000" w:themeColor="text1"/>
          <w:lang w:val="en-US"/>
        </w:rPr>
        <w:t>Projects must demonstrate that they have the potential to benefit communities across the UK, scale their impact, and focus on equity.</w:t>
      </w:r>
    </w:p>
    <w:p w14:paraId="5E6BF195" w14:textId="77777777" w:rsidR="00514FF4" w:rsidRPr="001F5F72" w:rsidRDefault="00514FF4" w:rsidP="00514FF4">
      <w:pPr>
        <w:pStyle w:val="NormalWeb"/>
        <w:rPr>
          <w:rFonts w:ascii="Arial" w:hAnsi="Arial" w:cs="Arial"/>
          <w:bCs/>
          <w:color w:val="000000" w:themeColor="text1"/>
          <w:lang w:val="en-US"/>
        </w:rPr>
      </w:pPr>
      <w:r w:rsidRPr="001F5F72">
        <w:rPr>
          <w:rFonts w:ascii="Arial" w:hAnsi="Arial" w:cs="Arial"/>
          <w:bCs/>
          <w:color w:val="000000" w:themeColor="text1"/>
          <w:lang w:val="en-US"/>
        </w:rPr>
        <w:t xml:space="preserve">There is no </w:t>
      </w:r>
      <w:proofErr w:type="gramStart"/>
      <w:r w:rsidRPr="001F5F72">
        <w:rPr>
          <w:rFonts w:ascii="Arial" w:hAnsi="Arial" w:cs="Arial"/>
          <w:bCs/>
          <w:color w:val="000000" w:themeColor="text1"/>
          <w:lang w:val="en-US"/>
        </w:rPr>
        <w:t>deadline</w:t>
      </w:r>
      <w:proofErr w:type="gramEnd"/>
      <w:r w:rsidRPr="001F5F72">
        <w:rPr>
          <w:rFonts w:ascii="Arial" w:hAnsi="Arial" w:cs="Arial"/>
          <w:bCs/>
          <w:color w:val="000000" w:themeColor="text1"/>
          <w:lang w:val="en-US"/>
        </w:rPr>
        <w:t xml:space="preserve"> and applications can be submitted at any time.</w:t>
      </w:r>
    </w:p>
    <w:p w14:paraId="1B01328E" w14:textId="77777777" w:rsidR="00514FF4" w:rsidRPr="001F5F72" w:rsidRDefault="00514FF4" w:rsidP="00514FF4">
      <w:pPr>
        <w:pStyle w:val="NormalWeb"/>
        <w:rPr>
          <w:rFonts w:ascii="Arial" w:hAnsi="Arial" w:cs="Arial"/>
          <w:bCs/>
          <w:color w:val="000000" w:themeColor="text1"/>
          <w:lang w:val="en-US"/>
        </w:rPr>
      </w:pPr>
      <w:hyperlink r:id="rId100" w:anchor="TOC" w:history="1">
        <w:r w:rsidRPr="001F5F72">
          <w:rPr>
            <w:rStyle w:val="Hyperlink"/>
            <w:rFonts w:ascii="Arial" w:hAnsi="Arial" w:cs="Arial"/>
            <w:bCs/>
            <w:color w:val="000000" w:themeColor="text1"/>
          </w:rPr>
          <w:t>Back to Table of Contents</w:t>
        </w:r>
      </w:hyperlink>
    </w:p>
    <w:p w14:paraId="2A045880" w14:textId="17FD25BD" w:rsidR="00D004D6" w:rsidRPr="001F5F72" w:rsidRDefault="00514FF4" w:rsidP="00514FF4">
      <w:pPr>
        <w:pStyle w:val="NormalWeb"/>
        <w:rPr>
          <w:rStyle w:val="Hyperlink"/>
          <w:rFonts w:ascii="Arial" w:hAnsi="Arial" w:cs="Arial"/>
          <w:bCs/>
          <w:color w:val="000000" w:themeColor="text1"/>
        </w:rPr>
      </w:pPr>
      <w:hyperlink r:id="rId101" w:anchor="section-1" w:history="1">
        <w:r w:rsidRPr="001F5F72">
          <w:rPr>
            <w:rStyle w:val="Hyperlink"/>
            <w:rFonts w:ascii="Arial" w:hAnsi="Arial" w:cs="Arial"/>
            <w:bCs/>
            <w:color w:val="000000" w:themeColor="text1"/>
          </w:rPr>
          <w:t>https://www.tnlcommunityfund.org.uk/funding/programmes/the-uk-fund#section-1</w:t>
        </w:r>
      </w:hyperlink>
    </w:p>
    <w:p w14:paraId="28BE2B3C" w14:textId="77777777" w:rsidR="00EB3A8E" w:rsidRPr="001F5F72" w:rsidRDefault="00EB3A8E" w:rsidP="00EB3A8E">
      <w:pPr>
        <w:pStyle w:val="NormalWeb"/>
        <w:rPr>
          <w:rFonts w:ascii="Arial" w:hAnsi="Arial" w:cs="Arial"/>
          <w:b/>
          <w:bCs/>
          <w:color w:val="000000" w:themeColor="text1"/>
          <w:lang w:val="en-US"/>
        </w:rPr>
      </w:pPr>
      <w:bookmarkStart w:id="3" w:name="_Toc172970457"/>
      <w:r w:rsidRPr="001F5F72">
        <w:rPr>
          <w:rFonts w:ascii="Arial" w:hAnsi="Arial" w:cs="Arial"/>
          <w:b/>
          <w:bCs/>
          <w:color w:val="000000" w:themeColor="text1"/>
          <w:lang w:val="en-US"/>
        </w:rPr>
        <w:t xml:space="preserve">Funding to Support the Core Costs of </w:t>
      </w:r>
      <w:proofErr w:type="spellStart"/>
      <w:r w:rsidRPr="001F5F72">
        <w:rPr>
          <w:rFonts w:ascii="Arial" w:hAnsi="Arial" w:cs="Arial"/>
          <w:b/>
          <w:bCs/>
          <w:color w:val="000000" w:themeColor="text1"/>
          <w:lang w:val="en-US"/>
        </w:rPr>
        <w:t>Organisations</w:t>
      </w:r>
      <w:proofErr w:type="spellEnd"/>
      <w:r w:rsidRPr="001F5F72">
        <w:rPr>
          <w:rFonts w:ascii="Arial" w:hAnsi="Arial" w:cs="Arial"/>
          <w:b/>
          <w:bCs/>
          <w:color w:val="000000" w:themeColor="text1"/>
          <w:lang w:val="en-US"/>
        </w:rPr>
        <w:t xml:space="preserve"> Working with Disadvantaged Children (UK, Isle of Man &amp; Channel Islands)</w:t>
      </w:r>
      <w:bookmarkEnd w:id="3"/>
    </w:p>
    <w:p w14:paraId="228D6CF9" w14:textId="77777777" w:rsidR="00EB3A8E" w:rsidRPr="001F5F72" w:rsidRDefault="00EB3A8E" w:rsidP="00EB3A8E">
      <w:pPr>
        <w:pStyle w:val="NormalWeb"/>
        <w:rPr>
          <w:rFonts w:ascii="Arial" w:hAnsi="Arial" w:cs="Arial"/>
          <w:bCs/>
          <w:color w:val="000000" w:themeColor="text1"/>
          <w:lang w:val="en-US"/>
        </w:rPr>
      </w:pPr>
      <w:r w:rsidRPr="001F5F72">
        <w:rPr>
          <w:rFonts w:ascii="Arial" w:hAnsi="Arial" w:cs="Arial"/>
          <w:bCs/>
          <w:color w:val="000000" w:themeColor="text1"/>
          <w:lang w:val="en-US"/>
        </w:rPr>
        <w:t xml:space="preserve">Registered charities and not-for-profit </w:t>
      </w:r>
      <w:proofErr w:type="spellStart"/>
      <w:r w:rsidRPr="001F5F72">
        <w:rPr>
          <w:rFonts w:ascii="Arial" w:hAnsi="Arial" w:cs="Arial"/>
          <w:bCs/>
          <w:color w:val="000000" w:themeColor="text1"/>
          <w:lang w:val="en-US"/>
        </w:rPr>
        <w:t>organisations</w:t>
      </w:r>
      <w:proofErr w:type="spellEnd"/>
      <w:r w:rsidRPr="001F5F72">
        <w:rPr>
          <w:rFonts w:ascii="Arial" w:hAnsi="Arial" w:cs="Arial"/>
          <w:bCs/>
          <w:color w:val="000000" w:themeColor="text1"/>
          <w:lang w:val="en-US"/>
        </w:rPr>
        <w:t xml:space="preserve"> working with disadvantaged children and young people aged 18 and under in the UK, the Isle of Man, and the Channel Islands can apply for grants of up to £40,000 per year for up to three years to help support their core costs.</w:t>
      </w:r>
    </w:p>
    <w:p w14:paraId="269A4D92" w14:textId="77777777" w:rsidR="00EB3A8E" w:rsidRPr="001F5F72" w:rsidRDefault="00EB3A8E" w:rsidP="00EB3A8E">
      <w:pPr>
        <w:pStyle w:val="NormalWeb"/>
        <w:rPr>
          <w:rFonts w:ascii="Arial" w:hAnsi="Arial" w:cs="Arial"/>
          <w:bCs/>
          <w:color w:val="000000" w:themeColor="text1"/>
          <w:lang w:val="en-US"/>
        </w:rPr>
      </w:pPr>
      <w:r w:rsidRPr="001F5F72">
        <w:rPr>
          <w:rFonts w:ascii="Arial" w:hAnsi="Arial" w:cs="Arial"/>
          <w:bCs/>
          <w:color w:val="000000" w:themeColor="text1"/>
          <w:lang w:val="en-US"/>
        </w:rPr>
        <w:t xml:space="preserve">The grants, made available through the BBC Children in Need, can contribute towards </w:t>
      </w:r>
      <w:proofErr w:type="spellStart"/>
      <w:r w:rsidRPr="001F5F72">
        <w:rPr>
          <w:rFonts w:ascii="Arial" w:hAnsi="Arial" w:cs="Arial"/>
          <w:bCs/>
          <w:color w:val="000000" w:themeColor="text1"/>
          <w:lang w:val="en-US"/>
        </w:rPr>
        <w:t>organisational</w:t>
      </w:r>
      <w:proofErr w:type="spellEnd"/>
      <w:r w:rsidRPr="001F5F72">
        <w:rPr>
          <w:rFonts w:ascii="Arial" w:hAnsi="Arial" w:cs="Arial"/>
          <w:bCs/>
          <w:color w:val="000000" w:themeColor="text1"/>
          <w:lang w:val="en-US"/>
        </w:rPr>
        <w:t xml:space="preserve"> core costs such as HR and payroll expenses, office costs, accountancy and audit, communications and outreach, and governance, regulatory, and compliance costs.</w:t>
      </w:r>
    </w:p>
    <w:p w14:paraId="089EADF6" w14:textId="77777777" w:rsidR="00EB3A8E" w:rsidRPr="001F5F72" w:rsidRDefault="00EB3A8E" w:rsidP="00EB3A8E">
      <w:pPr>
        <w:pStyle w:val="NormalWeb"/>
        <w:rPr>
          <w:rFonts w:ascii="Arial" w:hAnsi="Arial" w:cs="Arial"/>
          <w:bCs/>
          <w:color w:val="000000" w:themeColor="text1"/>
          <w:lang w:val="en-US"/>
        </w:rPr>
      </w:pPr>
      <w:proofErr w:type="spellStart"/>
      <w:r w:rsidRPr="001F5F72">
        <w:rPr>
          <w:rFonts w:ascii="Arial" w:hAnsi="Arial" w:cs="Arial"/>
          <w:bCs/>
          <w:color w:val="000000" w:themeColor="text1"/>
          <w:lang w:val="en-US"/>
        </w:rPr>
        <w:t>Organisations</w:t>
      </w:r>
      <w:proofErr w:type="spellEnd"/>
      <w:r w:rsidRPr="001F5F72">
        <w:rPr>
          <w:rFonts w:ascii="Arial" w:hAnsi="Arial" w:cs="Arial"/>
          <w:bCs/>
          <w:color w:val="000000" w:themeColor="text1"/>
          <w:lang w:val="en-US"/>
        </w:rPr>
        <w:t xml:space="preserve"> must first submit an expression of interest to apply, and applications can be submitted at any time.</w:t>
      </w:r>
    </w:p>
    <w:p w14:paraId="4A847AA0" w14:textId="77777777" w:rsidR="00EB3A8E" w:rsidRPr="001F5F72" w:rsidRDefault="00EB3A8E" w:rsidP="00EB3A8E">
      <w:pPr>
        <w:pStyle w:val="NormalWeb"/>
        <w:rPr>
          <w:rFonts w:ascii="Arial" w:hAnsi="Arial" w:cs="Arial"/>
          <w:color w:val="000000" w:themeColor="text1"/>
          <w:lang w:val="en-US"/>
        </w:rPr>
      </w:pPr>
      <w:proofErr w:type="spellStart"/>
      <w:r w:rsidRPr="001F5F72">
        <w:rPr>
          <w:rFonts w:ascii="Arial" w:hAnsi="Arial" w:cs="Arial"/>
          <w:color w:val="000000" w:themeColor="text1"/>
          <w:lang w:val="en-US"/>
        </w:rPr>
        <w:t>Organisations</w:t>
      </w:r>
      <w:proofErr w:type="spellEnd"/>
      <w:r w:rsidRPr="001F5F72">
        <w:rPr>
          <w:rFonts w:ascii="Arial" w:hAnsi="Arial" w:cs="Arial"/>
          <w:color w:val="000000" w:themeColor="text1"/>
          <w:lang w:val="en-US"/>
        </w:rPr>
        <w:t xml:space="preserve"> not registered with the Companies House, the Charity Commission for England and Wales, Charity Commission for Northern Ireland and the Scottish Charity Register can only apply for grants of up to £15,000 per year.</w:t>
      </w:r>
    </w:p>
    <w:p w14:paraId="5761382C" w14:textId="77777777" w:rsidR="00EB3A8E" w:rsidRPr="001F5F72" w:rsidRDefault="00EB3A8E" w:rsidP="00EB3A8E">
      <w:pPr>
        <w:pStyle w:val="NormalWeb"/>
        <w:rPr>
          <w:rFonts w:ascii="Arial" w:hAnsi="Arial" w:cs="Arial"/>
          <w:b/>
          <w:bCs/>
          <w:color w:val="000000" w:themeColor="text1"/>
          <w:lang w:val="en-US"/>
        </w:rPr>
      </w:pPr>
      <w:r w:rsidRPr="001F5F72">
        <w:rPr>
          <w:rFonts w:ascii="Arial" w:hAnsi="Arial" w:cs="Arial"/>
          <w:b/>
          <w:bCs/>
          <w:color w:val="000000" w:themeColor="text1"/>
          <w:lang w:val="en-US"/>
        </w:rPr>
        <w:t>Useful Links:</w:t>
      </w:r>
    </w:p>
    <w:p w14:paraId="47B4C6FA" w14:textId="77777777" w:rsidR="00EB3A8E" w:rsidRPr="001F5F72" w:rsidRDefault="00EB3A8E" w:rsidP="00EB3A8E">
      <w:pPr>
        <w:pStyle w:val="NormalWeb"/>
        <w:rPr>
          <w:rFonts w:ascii="Arial" w:hAnsi="Arial" w:cs="Arial"/>
          <w:bCs/>
          <w:color w:val="000000" w:themeColor="text1"/>
          <w:lang w:val="en-US"/>
        </w:rPr>
      </w:pPr>
      <w:hyperlink r:id="rId102" w:history="1">
        <w:r w:rsidRPr="001F5F72">
          <w:rPr>
            <w:rStyle w:val="Hyperlink"/>
            <w:rFonts w:ascii="Arial" w:hAnsi="Arial" w:cs="Arial"/>
            <w:bCs/>
            <w:color w:val="000000" w:themeColor="text1"/>
          </w:rPr>
          <w:t>Cymraeg/Welsh</w:t>
        </w:r>
      </w:hyperlink>
    </w:p>
    <w:p w14:paraId="7D423A3C" w14:textId="77777777" w:rsidR="00EB3A8E" w:rsidRPr="001F5F72" w:rsidRDefault="00EB3A8E" w:rsidP="00EB3A8E">
      <w:pPr>
        <w:pStyle w:val="NormalWeb"/>
        <w:rPr>
          <w:rFonts w:ascii="Arial" w:hAnsi="Arial" w:cs="Arial"/>
          <w:bCs/>
          <w:color w:val="000000" w:themeColor="text1"/>
          <w:lang w:val="en-US"/>
        </w:rPr>
      </w:pPr>
      <w:hyperlink r:id="rId103" w:anchor="TOC" w:history="1">
        <w:r w:rsidRPr="001F5F72">
          <w:rPr>
            <w:rStyle w:val="Hyperlink"/>
            <w:rFonts w:ascii="Arial" w:hAnsi="Arial" w:cs="Arial"/>
            <w:bCs/>
            <w:color w:val="000000" w:themeColor="text1"/>
          </w:rPr>
          <w:t>Back to Table of Contents</w:t>
        </w:r>
      </w:hyperlink>
    </w:p>
    <w:p w14:paraId="70C112B2" w14:textId="77777777" w:rsidR="00EB3A8E" w:rsidRPr="001F5F72" w:rsidRDefault="00EB3A8E" w:rsidP="00EB3A8E">
      <w:pPr>
        <w:pStyle w:val="NormalWeb"/>
        <w:rPr>
          <w:rFonts w:ascii="Arial" w:hAnsi="Arial" w:cs="Arial"/>
          <w:bCs/>
          <w:color w:val="000000" w:themeColor="text1"/>
          <w:lang w:val="en-US"/>
        </w:rPr>
      </w:pPr>
      <w:hyperlink r:id="rId104" w:history="1">
        <w:r w:rsidRPr="001F5F72">
          <w:rPr>
            <w:rStyle w:val="Hyperlink"/>
            <w:rFonts w:ascii="Arial" w:hAnsi="Arial" w:cs="Arial"/>
            <w:bCs/>
            <w:color w:val="000000" w:themeColor="text1"/>
          </w:rPr>
          <w:t>https://www.bbcchildreninneed.co.uk/grants/apply/core-costs/</w:t>
        </w:r>
      </w:hyperlink>
      <w:r w:rsidRPr="001F5F72">
        <w:rPr>
          <w:rFonts w:ascii="Arial" w:hAnsi="Arial" w:cs="Arial"/>
          <w:bCs/>
          <w:color w:val="000000" w:themeColor="text1"/>
          <w:lang w:val="en-US"/>
        </w:rPr>
        <w:t xml:space="preserve"> </w:t>
      </w:r>
    </w:p>
    <w:p w14:paraId="46FF561E" w14:textId="1F55F40B" w:rsidR="00DE5540" w:rsidRPr="001F5F72" w:rsidRDefault="00DE5540" w:rsidP="00DE5540">
      <w:pPr>
        <w:pStyle w:val="NormalWeb"/>
        <w:rPr>
          <w:rFonts w:ascii="Arial" w:hAnsi="Arial" w:cs="Arial"/>
          <w:bCs/>
          <w:color w:val="000000" w:themeColor="text1"/>
        </w:rPr>
      </w:pPr>
      <w:hyperlink r:id="rId105" w:history="1">
        <w:r w:rsidRPr="001F5F72">
          <w:rPr>
            <w:rStyle w:val="Hyperlink"/>
            <w:rFonts w:ascii="Arial" w:hAnsi="Arial" w:cs="Arial"/>
            <w:b/>
            <w:bCs/>
            <w:color w:val="000000" w:themeColor="text1"/>
          </w:rPr>
          <w:t>Funding for Projects that Strengthen Local Communities (England, Scotland &amp; Wales)</w:t>
        </w:r>
      </w:hyperlink>
      <w:r w:rsidRPr="001F5F72">
        <w:rPr>
          <w:rFonts w:ascii="Arial" w:hAnsi="Arial" w:cs="Arial"/>
          <w:bCs/>
          <w:color w:val="000000" w:themeColor="text1"/>
        </w:rPr>
        <w:br/>
        <w:t xml:space="preserve">Grants of £1,000 - £5,000 are available for local projects that help strengthen communities across England, Scotland and Wales. The Delamere Dairy Foundation will support charities, community groups, social enterprises and other not-for-profit organisations delivering projects that benefit communities through the advancement of agriculture and environmental protection by improving the lives of young people and education and relieving financial hardship and sickness. Applications will be considered at panel meetings, which will be held regularly. </w:t>
      </w:r>
    </w:p>
    <w:p w14:paraId="01A7DB38" w14:textId="77777777" w:rsidR="00140528" w:rsidRPr="001F5F72" w:rsidRDefault="00140528" w:rsidP="00140528">
      <w:pPr>
        <w:pStyle w:val="NormalWeb"/>
        <w:rPr>
          <w:rFonts w:ascii="Arial" w:hAnsi="Arial" w:cs="Arial"/>
          <w:bCs/>
          <w:color w:val="000000" w:themeColor="text1"/>
        </w:rPr>
      </w:pPr>
      <w:hyperlink r:id="rId106" w:history="1">
        <w:r w:rsidRPr="001F5F72">
          <w:rPr>
            <w:rStyle w:val="Hyperlink"/>
            <w:rFonts w:ascii="Arial" w:hAnsi="Arial" w:cs="Arial"/>
            <w:b/>
            <w:bCs/>
            <w:color w:val="000000" w:themeColor="text1"/>
          </w:rPr>
          <w:t>Funding for Community-led Environmental &amp; Sustainability Projects (UK)</w:t>
        </w:r>
      </w:hyperlink>
      <w:r w:rsidRPr="001F5F72">
        <w:rPr>
          <w:rFonts w:ascii="Arial" w:hAnsi="Arial" w:cs="Arial"/>
          <w:bCs/>
          <w:color w:val="000000" w:themeColor="text1"/>
        </w:rPr>
        <w:br/>
        <w:t xml:space="preserve">As part of its long-term commitment to sustainability, the Stobart Group has launched a new fund to support community-led environmental and sustainability projects across the UK. The Stobart Sustainability Fund will support not-for-profit organisations, community groups, schools and colleges in transforming their local communities through projects that tackle climate change, reduce carbon emissions, or protect and enhance the environment. The fund aims to help educate communities on how they can make a difference, by giving support to diverse projects and initiatives making a positive change. Organisations are invited to specify the level of funding they require in their application. No application deadline given. </w:t>
      </w:r>
    </w:p>
    <w:p w14:paraId="68CED44E" w14:textId="77777777" w:rsidR="009F4126" w:rsidRPr="001F5F72" w:rsidRDefault="009F4126" w:rsidP="009F4126">
      <w:pPr>
        <w:spacing w:after="0" w:line="240" w:lineRule="auto"/>
        <w:rPr>
          <w:rFonts w:ascii="Arial" w:eastAsia="Times New Roman" w:hAnsi="Arial" w:cs="Arial"/>
          <w:b/>
          <w:color w:val="000000" w:themeColor="text1"/>
          <w:lang w:eastAsia="en-GB"/>
        </w:rPr>
      </w:pPr>
      <w:hyperlink r:id="rId107" w:history="1">
        <w:r w:rsidRPr="001F5F72">
          <w:rPr>
            <w:rStyle w:val="Hyperlink"/>
            <w:rFonts w:ascii="Arial" w:eastAsia="Times New Roman" w:hAnsi="Arial" w:cs="Arial"/>
            <w:b/>
            <w:bCs/>
            <w:color w:val="000000" w:themeColor="text1"/>
            <w:lang w:eastAsia="en-GB"/>
          </w:rPr>
          <w:t>Grants to Help Disabled &amp; Disadvantaged People Connect with Nature (England &amp; Wales)</w:t>
        </w:r>
      </w:hyperlink>
      <w:r w:rsidRPr="001F5F72">
        <w:rPr>
          <w:rFonts w:ascii="Arial" w:eastAsia="Times New Roman" w:hAnsi="Arial" w:cs="Arial"/>
          <w:b/>
          <w:color w:val="000000" w:themeColor="text1"/>
          <w:lang w:eastAsia="en-GB"/>
        </w:rPr>
        <w:br/>
      </w:r>
      <w:r w:rsidRPr="001F5F72">
        <w:rPr>
          <w:rFonts w:ascii="Arial" w:eastAsia="Times New Roman" w:hAnsi="Arial" w:cs="Arial"/>
          <w:bCs/>
          <w:color w:val="000000" w:themeColor="text1"/>
          <w:lang w:eastAsia="en-GB"/>
        </w:rPr>
        <w:t xml:space="preserve">Charities and not-for-profit organisations in England and Wales can apply for grants of up to £5,000 for projects that help disabled or disadvantaged people connect with nature and the countryside. The funding, made available through the CLA Charitable Trust, supports projects that improve the physical and mental health and wellbeing of people who are disabled or disadvantaged by helping them to visit and participate in recreational and educational opportunities in the countryside. Applications are particularly welcomed for projects for children and young people who are disadvantaged financially, physically, mentally, or from areas of deprivation. Funding can be used to support projects, capital works and running costs. Organisations must complete an expression of interest form available on the CLA Charitable Trust website to start the application process. </w:t>
      </w:r>
    </w:p>
    <w:p w14:paraId="50F588FE" w14:textId="77777777" w:rsidR="000B38A5" w:rsidRPr="001F5F72" w:rsidRDefault="000B38A5" w:rsidP="00FE5C33">
      <w:pPr>
        <w:spacing w:after="0" w:line="240" w:lineRule="auto"/>
        <w:rPr>
          <w:rFonts w:ascii="Arial" w:eastAsia="Times New Roman" w:hAnsi="Arial" w:cs="Arial"/>
          <w:b/>
          <w:color w:val="000000" w:themeColor="text1"/>
          <w:lang w:eastAsia="en-GB"/>
        </w:rPr>
      </w:pPr>
    </w:p>
    <w:p w14:paraId="1FD8AA50" w14:textId="66860906" w:rsidR="00FE5C33" w:rsidRPr="001F5F72" w:rsidRDefault="00FE5C33" w:rsidP="00FE5C33">
      <w:pPr>
        <w:spacing w:after="0" w:line="240" w:lineRule="auto"/>
        <w:rPr>
          <w:rFonts w:ascii="Arial" w:eastAsia="Times New Roman" w:hAnsi="Arial" w:cs="Arial"/>
          <w:b/>
          <w:smallCaps/>
          <w:color w:val="000000" w:themeColor="text1"/>
          <w:lang w:eastAsia="en-GB"/>
        </w:rPr>
      </w:pPr>
      <w:r w:rsidRPr="001F5F72">
        <w:rPr>
          <w:rFonts w:ascii="Arial" w:eastAsia="Times New Roman" w:hAnsi="Arial" w:cs="Arial"/>
          <w:b/>
          <w:smallCaps/>
          <w:color w:val="000000" w:themeColor="text1"/>
          <w:lang w:eastAsia="en-GB"/>
        </w:rPr>
        <w:t>The Andrew Anderson Trust</w:t>
      </w:r>
    </w:p>
    <w:p w14:paraId="6873151A" w14:textId="6F5F9C0A" w:rsidR="000B4533" w:rsidRPr="001F5F72" w:rsidRDefault="000B4533" w:rsidP="000B4533">
      <w:pPr>
        <w:spacing w:after="0" w:line="240" w:lineRule="auto"/>
        <w:rPr>
          <w:rFonts w:ascii="Arial" w:eastAsia="Times New Roman" w:hAnsi="Arial" w:cs="Arial"/>
          <w:color w:val="000000" w:themeColor="text1"/>
          <w:lang w:eastAsia="en-GB"/>
        </w:rPr>
      </w:pPr>
      <w:r w:rsidRPr="001F5F72">
        <w:rPr>
          <w:rFonts w:ascii="Arial" w:eastAsia="Times New Roman" w:hAnsi="Arial" w:cs="Arial"/>
          <w:color w:val="000000" w:themeColor="text1"/>
          <w:lang w:eastAsia="en-GB"/>
        </w:rPr>
        <w:t>A wide range of charitable causes based in Bristol, including Education/Training, Health, Disability, Poverty</w:t>
      </w:r>
      <w:r w:rsidR="006C3BA5" w:rsidRPr="001F5F72">
        <w:rPr>
          <w:rFonts w:ascii="Arial" w:eastAsia="Times New Roman" w:hAnsi="Arial" w:cs="Arial"/>
          <w:color w:val="000000" w:themeColor="text1"/>
          <w:lang w:eastAsia="en-GB"/>
        </w:rPr>
        <w:t xml:space="preserve"> and Religion</w:t>
      </w:r>
      <w:r w:rsidRPr="001F5F72">
        <w:rPr>
          <w:rFonts w:ascii="Arial" w:eastAsia="Times New Roman" w:hAnsi="Arial" w:cs="Arial"/>
          <w:color w:val="000000" w:themeColor="text1"/>
          <w:lang w:eastAsia="en-GB"/>
        </w:rPr>
        <w:t xml:space="preserve">  </w:t>
      </w:r>
    </w:p>
    <w:p w14:paraId="5617EA5E" w14:textId="6D13D7C5" w:rsidR="000A19D8" w:rsidRPr="001F5F72" w:rsidRDefault="000A19D8" w:rsidP="000B4533">
      <w:pPr>
        <w:spacing w:after="0" w:line="240" w:lineRule="auto"/>
        <w:rPr>
          <w:color w:val="000000" w:themeColor="text1"/>
        </w:rPr>
      </w:pPr>
      <w:r w:rsidRPr="001F5F72">
        <w:rPr>
          <w:rFonts w:ascii="Arial" w:eastAsia="Times New Roman" w:hAnsi="Arial" w:cs="Arial"/>
          <w:color w:val="000000" w:themeColor="text1"/>
          <w:lang w:eastAsia="en-GB"/>
        </w:rPr>
        <w:t>CONTA</w:t>
      </w:r>
      <w:r w:rsidR="0080656D" w:rsidRPr="001F5F72">
        <w:rPr>
          <w:rFonts w:ascii="Arial" w:eastAsia="Times New Roman" w:hAnsi="Arial" w:cs="Arial"/>
          <w:color w:val="000000" w:themeColor="text1"/>
          <w:lang w:eastAsia="en-GB"/>
        </w:rPr>
        <w:t xml:space="preserve">CT: </w:t>
      </w:r>
      <w:r w:rsidR="00B85813" w:rsidRPr="001F5F72">
        <w:rPr>
          <w:color w:val="000000" w:themeColor="text1"/>
        </w:rPr>
        <w:t>079833559127</w:t>
      </w:r>
    </w:p>
    <w:p w14:paraId="02089849" w14:textId="77777777" w:rsidR="006C3BA5" w:rsidRPr="001F5F72" w:rsidRDefault="006C3BA5" w:rsidP="000B4533">
      <w:pPr>
        <w:spacing w:after="0" w:line="240" w:lineRule="auto"/>
        <w:rPr>
          <w:rFonts w:ascii="Arial" w:eastAsia="Times New Roman" w:hAnsi="Arial" w:cs="Arial"/>
          <w:color w:val="000000" w:themeColor="text1"/>
          <w:lang w:eastAsia="en-GB"/>
        </w:rPr>
      </w:pPr>
    </w:p>
    <w:p w14:paraId="72A2F757" w14:textId="696AAA41" w:rsidR="00FD4103" w:rsidRPr="001F5F72" w:rsidRDefault="00FD4103" w:rsidP="000B4533">
      <w:pPr>
        <w:spacing w:after="0" w:line="240" w:lineRule="auto"/>
        <w:rPr>
          <w:rFonts w:ascii="Arial" w:eastAsia="Times New Roman" w:hAnsi="Arial" w:cs="Arial"/>
          <w:b/>
          <w:smallCaps/>
          <w:color w:val="000000" w:themeColor="text1"/>
          <w:lang w:eastAsia="en-GB"/>
        </w:rPr>
      </w:pPr>
      <w:r w:rsidRPr="001F5F72">
        <w:rPr>
          <w:rFonts w:ascii="Arial" w:eastAsia="Times New Roman" w:hAnsi="Arial" w:cs="Arial"/>
          <w:b/>
          <w:smallCaps/>
          <w:color w:val="000000" w:themeColor="text1"/>
          <w:lang w:eastAsia="en-GB"/>
        </w:rPr>
        <w:t>The Fran</w:t>
      </w:r>
      <w:r w:rsidR="00961B9C" w:rsidRPr="001F5F72">
        <w:rPr>
          <w:rFonts w:ascii="Arial" w:eastAsia="Times New Roman" w:hAnsi="Arial" w:cs="Arial"/>
          <w:b/>
          <w:smallCaps/>
          <w:color w:val="000000" w:themeColor="text1"/>
          <w:lang w:eastAsia="en-GB"/>
        </w:rPr>
        <w:t>cis Winham Foundation</w:t>
      </w:r>
    </w:p>
    <w:p w14:paraId="2CD265B2" w14:textId="0C0BDD53" w:rsidR="00961B9C" w:rsidRPr="001F5F72" w:rsidRDefault="00961B9C" w:rsidP="000B4533">
      <w:pPr>
        <w:spacing w:after="0" w:line="240" w:lineRule="auto"/>
        <w:rPr>
          <w:rFonts w:ascii="Arial" w:eastAsia="Times New Roman" w:hAnsi="Arial" w:cs="Arial"/>
          <w:color w:val="000000" w:themeColor="text1"/>
          <w:lang w:eastAsia="en-GB"/>
        </w:rPr>
      </w:pPr>
      <w:r w:rsidRPr="001F5F72">
        <w:rPr>
          <w:rFonts w:ascii="Arial" w:eastAsia="Times New Roman" w:hAnsi="Arial" w:cs="Arial"/>
          <w:color w:val="000000" w:themeColor="text1"/>
          <w:lang w:eastAsia="en-GB"/>
        </w:rPr>
        <w:t>Grants are available for organisations undertaking welfare projects</w:t>
      </w:r>
      <w:r w:rsidR="00DB7F7A" w:rsidRPr="001F5F72">
        <w:rPr>
          <w:rFonts w:ascii="Arial" w:eastAsia="Times New Roman" w:hAnsi="Arial" w:cs="Arial"/>
          <w:color w:val="000000" w:themeColor="text1"/>
          <w:lang w:eastAsia="en-GB"/>
        </w:rPr>
        <w:t xml:space="preserve"> for elderly people in England and Wales. Grants of between £</w:t>
      </w:r>
      <w:r w:rsidR="00F148F3" w:rsidRPr="001F5F72">
        <w:rPr>
          <w:rFonts w:ascii="Arial" w:eastAsia="Times New Roman" w:hAnsi="Arial" w:cs="Arial"/>
          <w:color w:val="000000" w:themeColor="text1"/>
          <w:lang w:eastAsia="en-GB"/>
        </w:rPr>
        <w:t xml:space="preserve">5000 and £40000 are available. </w:t>
      </w:r>
    </w:p>
    <w:p w14:paraId="23D69E7B" w14:textId="49BDDB9E" w:rsidR="001B75E5" w:rsidRPr="001F5F72" w:rsidRDefault="001B75E5" w:rsidP="000B4533">
      <w:pPr>
        <w:spacing w:after="0" w:line="240" w:lineRule="auto"/>
        <w:rPr>
          <w:rFonts w:ascii="Arial" w:eastAsia="Times New Roman" w:hAnsi="Arial" w:cs="Arial"/>
          <w:color w:val="000000" w:themeColor="text1"/>
          <w:lang w:eastAsia="en-GB"/>
        </w:rPr>
      </w:pPr>
      <w:r w:rsidRPr="001F5F72">
        <w:rPr>
          <w:rFonts w:ascii="Arial" w:eastAsia="Times New Roman" w:hAnsi="Arial" w:cs="Arial"/>
          <w:color w:val="000000" w:themeColor="text1"/>
          <w:lang w:eastAsia="en-GB"/>
        </w:rPr>
        <w:t xml:space="preserve">CONTACT: </w:t>
      </w:r>
      <w:r w:rsidR="002C2BDD" w:rsidRPr="001F5F72">
        <w:rPr>
          <w:rFonts w:ascii="Arial" w:eastAsia="Times New Roman" w:hAnsi="Arial" w:cs="Arial"/>
          <w:color w:val="000000" w:themeColor="text1"/>
          <w:lang w:eastAsia="en-GB"/>
        </w:rPr>
        <w:t xml:space="preserve">email </w:t>
      </w:r>
      <w:hyperlink r:id="rId108" w:history="1">
        <w:r w:rsidR="002C2BDD" w:rsidRPr="001F5F72">
          <w:rPr>
            <w:rStyle w:val="Hyperlink"/>
            <w:rFonts w:ascii="Arial" w:eastAsia="Times New Roman" w:hAnsi="Arial" w:cs="Arial"/>
            <w:color w:val="000000" w:themeColor="text1"/>
            <w:lang w:eastAsia="en-GB"/>
          </w:rPr>
          <w:t>francinetrust@outlook.com</w:t>
        </w:r>
      </w:hyperlink>
      <w:r w:rsidR="002C2BDD" w:rsidRPr="001F5F72">
        <w:rPr>
          <w:rFonts w:ascii="Arial" w:eastAsia="Times New Roman" w:hAnsi="Arial" w:cs="Arial"/>
          <w:color w:val="000000" w:themeColor="text1"/>
          <w:lang w:eastAsia="en-GB"/>
        </w:rPr>
        <w:t xml:space="preserve"> </w:t>
      </w:r>
      <w:r w:rsidR="00803BAD" w:rsidRPr="001F5F72">
        <w:rPr>
          <w:rFonts w:ascii="Arial" w:eastAsia="Times New Roman" w:hAnsi="Arial" w:cs="Arial"/>
          <w:color w:val="000000" w:themeColor="text1"/>
          <w:lang w:eastAsia="en-GB"/>
        </w:rPr>
        <w:t>Telephone: 02077951261</w:t>
      </w:r>
    </w:p>
    <w:p w14:paraId="30928BDA" w14:textId="77777777" w:rsidR="00CD6915" w:rsidRPr="001F5F72" w:rsidRDefault="00CD6915" w:rsidP="000B4533">
      <w:pPr>
        <w:spacing w:after="0" w:line="240" w:lineRule="auto"/>
        <w:rPr>
          <w:rFonts w:ascii="Arial" w:eastAsia="Times New Roman" w:hAnsi="Arial" w:cs="Arial"/>
          <w:color w:val="000000" w:themeColor="text1"/>
          <w:lang w:eastAsia="en-GB"/>
        </w:rPr>
      </w:pPr>
    </w:p>
    <w:p w14:paraId="40D08F4F" w14:textId="215D9A6A" w:rsidR="00CD6915" w:rsidRPr="001F5F72" w:rsidRDefault="00CD6915" w:rsidP="000B4533">
      <w:pPr>
        <w:spacing w:after="0" w:line="240" w:lineRule="auto"/>
        <w:rPr>
          <w:rFonts w:ascii="Arial" w:eastAsia="Times New Roman" w:hAnsi="Arial" w:cs="Arial"/>
          <w:b/>
          <w:smallCaps/>
          <w:color w:val="000000" w:themeColor="text1"/>
          <w:lang w:eastAsia="en-GB"/>
        </w:rPr>
      </w:pPr>
      <w:r w:rsidRPr="001F5F72">
        <w:rPr>
          <w:rFonts w:ascii="Arial" w:eastAsia="Times New Roman" w:hAnsi="Arial" w:cs="Arial"/>
          <w:b/>
          <w:smallCaps/>
          <w:color w:val="000000" w:themeColor="text1"/>
          <w:lang w:eastAsia="en-GB"/>
        </w:rPr>
        <w:t>The John and Diana Kemp-Welch Charitable Trust</w:t>
      </w:r>
    </w:p>
    <w:p w14:paraId="29DCF807" w14:textId="67E13315" w:rsidR="003C16D4" w:rsidRPr="001F5F72" w:rsidRDefault="0019202B" w:rsidP="000B4533">
      <w:pPr>
        <w:spacing w:after="0" w:line="240" w:lineRule="auto"/>
        <w:rPr>
          <w:rFonts w:ascii="Arial" w:eastAsia="Times New Roman" w:hAnsi="Arial" w:cs="Arial"/>
          <w:color w:val="000000" w:themeColor="text1"/>
          <w:lang w:eastAsia="en-GB"/>
        </w:rPr>
      </w:pPr>
      <w:r w:rsidRPr="001F5F72">
        <w:rPr>
          <w:rFonts w:ascii="Arial" w:eastAsia="Times New Roman" w:hAnsi="Arial" w:cs="Arial"/>
          <w:color w:val="000000" w:themeColor="text1"/>
          <w:lang w:eastAsia="en-GB"/>
        </w:rPr>
        <w:t>The trust makes donations to local and national registered charities operating</w:t>
      </w:r>
      <w:r w:rsidR="002D06CA" w:rsidRPr="001F5F72">
        <w:rPr>
          <w:rFonts w:ascii="Arial" w:eastAsia="Times New Roman" w:hAnsi="Arial" w:cs="Arial"/>
          <w:color w:val="000000" w:themeColor="text1"/>
          <w:lang w:eastAsia="en-GB"/>
        </w:rPr>
        <w:t xml:space="preserve"> in the following </w:t>
      </w:r>
      <w:proofErr w:type="gramStart"/>
      <w:r w:rsidR="002D06CA" w:rsidRPr="001F5F72">
        <w:rPr>
          <w:rFonts w:ascii="Arial" w:eastAsia="Times New Roman" w:hAnsi="Arial" w:cs="Arial"/>
          <w:color w:val="000000" w:themeColor="text1"/>
          <w:lang w:eastAsia="en-GB"/>
        </w:rPr>
        <w:t>fields;</w:t>
      </w:r>
      <w:proofErr w:type="gramEnd"/>
      <w:r w:rsidR="002D06CA" w:rsidRPr="001F5F72">
        <w:rPr>
          <w:rFonts w:ascii="Arial" w:eastAsia="Times New Roman" w:hAnsi="Arial" w:cs="Arial"/>
          <w:color w:val="000000" w:themeColor="text1"/>
          <w:lang w:eastAsia="en-GB"/>
        </w:rPr>
        <w:t xml:space="preserve"> care </w:t>
      </w:r>
      <w:r w:rsidR="009D57FA" w:rsidRPr="001F5F72">
        <w:rPr>
          <w:rFonts w:ascii="Arial" w:eastAsia="Times New Roman" w:hAnsi="Arial" w:cs="Arial"/>
          <w:color w:val="000000" w:themeColor="text1"/>
          <w:lang w:eastAsia="en-GB"/>
        </w:rPr>
        <w:t xml:space="preserve">and welfare </w:t>
      </w:r>
      <w:r w:rsidR="002D06CA" w:rsidRPr="001F5F72">
        <w:rPr>
          <w:rFonts w:ascii="Arial" w:eastAsia="Times New Roman" w:hAnsi="Arial" w:cs="Arial"/>
          <w:color w:val="000000" w:themeColor="text1"/>
          <w:lang w:eastAsia="en-GB"/>
        </w:rPr>
        <w:t>of children</w:t>
      </w:r>
      <w:r w:rsidR="009D57FA" w:rsidRPr="001F5F72">
        <w:rPr>
          <w:rFonts w:ascii="Arial" w:eastAsia="Times New Roman" w:hAnsi="Arial" w:cs="Arial"/>
          <w:color w:val="000000" w:themeColor="text1"/>
          <w:lang w:eastAsia="en-GB"/>
        </w:rPr>
        <w:t xml:space="preserve">, </w:t>
      </w:r>
      <w:r w:rsidR="00F1710F" w:rsidRPr="001F5F72">
        <w:rPr>
          <w:rFonts w:ascii="Arial" w:eastAsia="Times New Roman" w:hAnsi="Arial" w:cs="Arial"/>
          <w:color w:val="000000" w:themeColor="text1"/>
          <w:lang w:eastAsia="en-GB"/>
        </w:rPr>
        <w:t>the care and welfare of the elderly</w:t>
      </w:r>
      <w:r w:rsidR="00415E67" w:rsidRPr="001F5F72">
        <w:rPr>
          <w:rFonts w:ascii="Arial" w:eastAsia="Times New Roman" w:hAnsi="Arial" w:cs="Arial"/>
          <w:color w:val="000000" w:themeColor="text1"/>
          <w:lang w:eastAsia="en-GB"/>
        </w:rPr>
        <w:t>, educational establishme</w:t>
      </w:r>
      <w:r w:rsidR="00974D15" w:rsidRPr="001F5F72">
        <w:rPr>
          <w:rFonts w:ascii="Arial" w:eastAsia="Times New Roman" w:hAnsi="Arial" w:cs="Arial"/>
          <w:color w:val="000000" w:themeColor="text1"/>
          <w:lang w:eastAsia="en-GB"/>
        </w:rPr>
        <w:t>nt</w:t>
      </w:r>
      <w:r w:rsidR="00415E67" w:rsidRPr="001F5F72">
        <w:rPr>
          <w:rFonts w:ascii="Arial" w:eastAsia="Times New Roman" w:hAnsi="Arial" w:cs="Arial"/>
          <w:color w:val="000000" w:themeColor="text1"/>
          <w:lang w:eastAsia="en-GB"/>
        </w:rPr>
        <w:t xml:space="preserve">s, arts and culture, wildlife and the environment, parochial church councils and medical research. </w:t>
      </w:r>
      <w:r w:rsidR="00C451D7" w:rsidRPr="001F5F72">
        <w:rPr>
          <w:rFonts w:ascii="Arial" w:eastAsia="Times New Roman" w:hAnsi="Arial" w:cs="Arial"/>
          <w:color w:val="000000" w:themeColor="text1"/>
          <w:lang w:eastAsia="en-GB"/>
        </w:rPr>
        <w:t>Application can be made any time.</w:t>
      </w:r>
    </w:p>
    <w:p w14:paraId="5BFEF906" w14:textId="3D996403" w:rsidR="00C451D7" w:rsidRPr="001F5F72" w:rsidRDefault="00C451D7" w:rsidP="000B4533">
      <w:pPr>
        <w:spacing w:after="0" w:line="240" w:lineRule="auto"/>
        <w:rPr>
          <w:rFonts w:ascii="Arial" w:eastAsia="Times New Roman" w:hAnsi="Arial" w:cs="Arial"/>
          <w:color w:val="000000" w:themeColor="text1"/>
          <w:lang w:eastAsia="en-GB"/>
        </w:rPr>
      </w:pPr>
      <w:r w:rsidRPr="001F5F72">
        <w:rPr>
          <w:rFonts w:ascii="Arial" w:eastAsia="Times New Roman" w:hAnsi="Arial" w:cs="Arial"/>
          <w:color w:val="000000" w:themeColor="text1"/>
          <w:lang w:eastAsia="en-GB"/>
        </w:rPr>
        <w:t>CONTACT: Write to Sir John Kemp-Welch, Flat 74</w:t>
      </w:r>
      <w:r w:rsidR="004D03A2" w:rsidRPr="001F5F72">
        <w:rPr>
          <w:rFonts w:ascii="Arial" w:eastAsia="Times New Roman" w:hAnsi="Arial" w:cs="Arial"/>
          <w:color w:val="000000" w:themeColor="text1"/>
          <w:lang w:eastAsia="en-GB"/>
        </w:rPr>
        <w:t>, Melton Court, Onslow Crescent, London SW7 3JH</w:t>
      </w:r>
    </w:p>
    <w:p w14:paraId="284967D5" w14:textId="77777777" w:rsidR="00DC20DA" w:rsidRDefault="00DC20DA" w:rsidP="000B4533">
      <w:pPr>
        <w:spacing w:after="0" w:line="240" w:lineRule="auto"/>
        <w:rPr>
          <w:rFonts w:ascii="Arial" w:eastAsia="Times New Roman" w:hAnsi="Arial" w:cs="Arial"/>
          <w:color w:val="000000" w:themeColor="text1"/>
          <w:lang w:eastAsia="en-GB"/>
        </w:rPr>
      </w:pPr>
    </w:p>
    <w:p w14:paraId="3563F33A" w14:textId="77777777" w:rsidR="00F245E0" w:rsidRPr="001F5F72" w:rsidRDefault="00F245E0" w:rsidP="000B4533">
      <w:pPr>
        <w:spacing w:after="0" w:line="240" w:lineRule="auto"/>
        <w:rPr>
          <w:rFonts w:ascii="Arial" w:eastAsia="Times New Roman" w:hAnsi="Arial" w:cs="Arial"/>
          <w:color w:val="000000" w:themeColor="text1"/>
          <w:lang w:eastAsia="en-GB"/>
        </w:rPr>
      </w:pPr>
    </w:p>
    <w:p w14:paraId="4B2FB843" w14:textId="0AD9979E" w:rsidR="00CC5078" w:rsidRPr="001F5F72" w:rsidRDefault="00EC488A" w:rsidP="000B4533">
      <w:pPr>
        <w:spacing w:after="0" w:line="240" w:lineRule="auto"/>
        <w:rPr>
          <w:rFonts w:ascii="Arial" w:eastAsia="Times New Roman" w:hAnsi="Arial" w:cs="Arial"/>
          <w:b/>
          <w:bCs/>
          <w:smallCaps/>
          <w:color w:val="000000" w:themeColor="text1"/>
          <w:lang w:eastAsia="en-GB"/>
        </w:rPr>
      </w:pPr>
      <w:r w:rsidRPr="001F5F72">
        <w:rPr>
          <w:rFonts w:ascii="Arial" w:eastAsia="Times New Roman" w:hAnsi="Arial" w:cs="Arial"/>
          <w:b/>
          <w:bCs/>
          <w:smallCaps/>
          <w:color w:val="000000" w:themeColor="text1"/>
          <w:lang w:eastAsia="en-GB"/>
        </w:rPr>
        <w:lastRenderedPageBreak/>
        <w:t>The Linnet Trust</w:t>
      </w:r>
    </w:p>
    <w:p w14:paraId="2F53F96B" w14:textId="324B4507" w:rsidR="00EC488A" w:rsidRPr="001F5F72" w:rsidRDefault="000D1D24" w:rsidP="000B4533">
      <w:pPr>
        <w:spacing w:after="0" w:line="240" w:lineRule="auto"/>
        <w:rPr>
          <w:rFonts w:ascii="Arial" w:eastAsia="Times New Roman" w:hAnsi="Arial" w:cs="Arial"/>
          <w:color w:val="000000" w:themeColor="text1"/>
          <w:lang w:eastAsia="en-GB"/>
        </w:rPr>
      </w:pPr>
      <w:r w:rsidRPr="001F5F72">
        <w:rPr>
          <w:rFonts w:ascii="Arial" w:eastAsia="Times New Roman" w:hAnsi="Arial" w:cs="Arial"/>
          <w:color w:val="000000" w:themeColor="text1"/>
          <w:lang w:eastAsia="en-GB"/>
        </w:rPr>
        <w:t xml:space="preserve">Supports charities operating in the </w:t>
      </w:r>
      <w:proofErr w:type="gramStart"/>
      <w:r w:rsidRPr="001F5F72">
        <w:rPr>
          <w:rFonts w:ascii="Arial" w:eastAsia="Times New Roman" w:hAnsi="Arial" w:cs="Arial"/>
          <w:color w:val="000000" w:themeColor="text1"/>
          <w:lang w:eastAsia="en-GB"/>
        </w:rPr>
        <w:t>south west</w:t>
      </w:r>
      <w:proofErr w:type="gramEnd"/>
      <w:r w:rsidRPr="001F5F72">
        <w:rPr>
          <w:rFonts w:ascii="Arial" w:eastAsia="Times New Roman" w:hAnsi="Arial" w:cs="Arial"/>
          <w:color w:val="000000" w:themeColor="text1"/>
          <w:lang w:eastAsia="en-GB"/>
        </w:rPr>
        <w:t xml:space="preserve"> of England that are inno</w:t>
      </w:r>
      <w:r w:rsidR="00252827" w:rsidRPr="001F5F72">
        <w:rPr>
          <w:rFonts w:ascii="Arial" w:eastAsia="Times New Roman" w:hAnsi="Arial" w:cs="Arial"/>
          <w:color w:val="000000" w:themeColor="text1"/>
          <w:lang w:eastAsia="en-GB"/>
        </w:rPr>
        <w:t>va</w:t>
      </w:r>
      <w:r w:rsidRPr="001F5F72">
        <w:rPr>
          <w:rFonts w:ascii="Arial" w:eastAsia="Times New Roman" w:hAnsi="Arial" w:cs="Arial"/>
          <w:color w:val="000000" w:themeColor="text1"/>
          <w:lang w:eastAsia="en-GB"/>
        </w:rPr>
        <w:t>tive, cost effective, administratively efficient and well respected in the field. They target disadvantaged</w:t>
      </w:r>
      <w:r w:rsidR="00E37ED3" w:rsidRPr="001F5F72">
        <w:rPr>
          <w:rFonts w:ascii="Arial" w:eastAsia="Times New Roman" w:hAnsi="Arial" w:cs="Arial"/>
          <w:color w:val="000000" w:themeColor="text1"/>
          <w:lang w:eastAsia="en-GB"/>
        </w:rPr>
        <w:t xml:space="preserve"> groups with mental, physical or behavioural problems, often a consequence of poverty</w:t>
      </w:r>
      <w:r w:rsidR="00744D46" w:rsidRPr="001F5F72">
        <w:rPr>
          <w:rFonts w:ascii="Arial" w:eastAsia="Times New Roman" w:hAnsi="Arial" w:cs="Arial"/>
          <w:color w:val="000000" w:themeColor="text1"/>
          <w:lang w:eastAsia="en-GB"/>
        </w:rPr>
        <w:t>. The trust will not support individuals, religious organisations, animal or art charities.</w:t>
      </w:r>
      <w:r w:rsidR="00B24D7B" w:rsidRPr="001F5F72">
        <w:rPr>
          <w:rFonts w:ascii="Arial" w:eastAsia="Times New Roman" w:hAnsi="Arial" w:cs="Arial"/>
          <w:color w:val="000000" w:themeColor="text1"/>
          <w:lang w:eastAsia="en-GB"/>
        </w:rPr>
        <w:t xml:space="preserve"> Grants</w:t>
      </w:r>
      <w:r w:rsidR="006B7099" w:rsidRPr="001F5F72">
        <w:rPr>
          <w:rFonts w:ascii="Arial" w:eastAsia="Times New Roman" w:hAnsi="Arial" w:cs="Arial"/>
          <w:color w:val="000000" w:themeColor="text1"/>
          <w:lang w:eastAsia="en-GB"/>
        </w:rPr>
        <w:t xml:space="preserve"> range from £5000 to £40000</w:t>
      </w:r>
    </w:p>
    <w:p w14:paraId="71B3A5B5" w14:textId="3105F521" w:rsidR="00744D46" w:rsidRPr="001F5F72" w:rsidRDefault="00744D46" w:rsidP="000B4533">
      <w:pPr>
        <w:spacing w:after="0" w:line="240" w:lineRule="auto"/>
        <w:rPr>
          <w:rFonts w:ascii="Arial" w:eastAsia="Times New Roman" w:hAnsi="Arial" w:cs="Arial"/>
          <w:color w:val="000000" w:themeColor="text1"/>
          <w:lang w:eastAsia="en-GB"/>
        </w:rPr>
      </w:pPr>
      <w:r w:rsidRPr="001F5F72">
        <w:rPr>
          <w:rFonts w:ascii="Arial" w:eastAsia="Times New Roman" w:hAnsi="Arial" w:cs="Arial"/>
          <w:color w:val="000000" w:themeColor="text1"/>
          <w:lang w:eastAsia="en-GB"/>
        </w:rPr>
        <w:t xml:space="preserve">CONTACT: </w:t>
      </w:r>
      <w:r w:rsidR="000353DC" w:rsidRPr="001F5F72">
        <w:rPr>
          <w:rFonts w:ascii="Arial" w:eastAsia="Times New Roman" w:hAnsi="Arial" w:cs="Arial"/>
          <w:color w:val="000000" w:themeColor="text1"/>
          <w:lang w:eastAsia="en-GB"/>
        </w:rPr>
        <w:t xml:space="preserve">Rose Cottage, Bristol Road, West </w:t>
      </w:r>
      <w:proofErr w:type="spellStart"/>
      <w:r w:rsidR="000353DC" w:rsidRPr="001F5F72">
        <w:rPr>
          <w:rFonts w:ascii="Arial" w:eastAsia="Times New Roman" w:hAnsi="Arial" w:cs="Arial"/>
          <w:color w:val="000000" w:themeColor="text1"/>
          <w:lang w:eastAsia="en-GB"/>
        </w:rPr>
        <w:t>Harptree</w:t>
      </w:r>
      <w:proofErr w:type="spellEnd"/>
      <w:r w:rsidR="001F1796" w:rsidRPr="001F5F72">
        <w:rPr>
          <w:rFonts w:ascii="Arial" w:eastAsia="Times New Roman" w:hAnsi="Arial" w:cs="Arial"/>
          <w:color w:val="000000" w:themeColor="text1"/>
          <w:lang w:eastAsia="en-GB"/>
        </w:rPr>
        <w:t>, Bristol BS40 6HQ Telephone: 01761 221178</w:t>
      </w:r>
    </w:p>
    <w:p w14:paraId="62350741" w14:textId="77777777" w:rsidR="00212F45" w:rsidRPr="001F5F72" w:rsidRDefault="00212F45" w:rsidP="000B4533">
      <w:pPr>
        <w:spacing w:after="0" w:line="240" w:lineRule="auto"/>
        <w:rPr>
          <w:rFonts w:ascii="Arial" w:eastAsia="Times New Roman" w:hAnsi="Arial" w:cs="Arial"/>
          <w:color w:val="000000" w:themeColor="text1"/>
          <w:lang w:eastAsia="en-GB"/>
        </w:rPr>
      </w:pPr>
    </w:p>
    <w:p w14:paraId="05732DD3" w14:textId="77777777" w:rsidR="00212F45" w:rsidRPr="001F5F72" w:rsidRDefault="00212F45" w:rsidP="000B4533">
      <w:pPr>
        <w:spacing w:after="0" w:line="240" w:lineRule="auto"/>
        <w:rPr>
          <w:rFonts w:ascii="Arial" w:eastAsia="Times New Roman" w:hAnsi="Arial" w:cs="Arial"/>
          <w:b/>
          <w:smallCaps/>
          <w:color w:val="000000" w:themeColor="text1"/>
          <w:lang w:eastAsia="en-GB"/>
        </w:rPr>
      </w:pPr>
      <w:r w:rsidRPr="001F5F72">
        <w:rPr>
          <w:rFonts w:ascii="Arial" w:eastAsia="Times New Roman" w:hAnsi="Arial" w:cs="Arial"/>
          <w:b/>
          <w:smallCaps/>
          <w:color w:val="000000" w:themeColor="text1"/>
          <w:lang w:eastAsia="en-GB"/>
        </w:rPr>
        <w:t>The Norman Family Charitable Trust</w:t>
      </w:r>
    </w:p>
    <w:p w14:paraId="47A8EBB8" w14:textId="615D999E" w:rsidR="00212F45" w:rsidRPr="001F5F72" w:rsidRDefault="00212F45" w:rsidP="00212F45">
      <w:pPr>
        <w:spacing w:after="0" w:line="240" w:lineRule="auto"/>
        <w:rPr>
          <w:rFonts w:ascii="Arial" w:eastAsia="Times New Roman" w:hAnsi="Arial" w:cs="Arial"/>
          <w:color w:val="000000" w:themeColor="text1"/>
          <w:lang w:eastAsia="en-GB"/>
        </w:rPr>
      </w:pPr>
      <w:r w:rsidRPr="001F5F72">
        <w:rPr>
          <w:rFonts w:ascii="Arial" w:eastAsia="Times New Roman" w:hAnsi="Arial" w:cs="Arial"/>
          <w:color w:val="000000" w:themeColor="text1"/>
          <w:lang w:eastAsia="en-GB"/>
        </w:rPr>
        <w:t>Registered charities and other non-profit organisations for projects in Devon, Cornwall and part of Somerset (TA postcode area only).  It particularly prioritises Exeter and East Devon.  Wide range of projects, particularly children/education</w:t>
      </w:r>
      <w:r w:rsidR="001D5BE6" w:rsidRPr="001F5F72">
        <w:rPr>
          <w:rFonts w:ascii="Arial" w:eastAsia="Times New Roman" w:hAnsi="Arial" w:cs="Arial"/>
          <w:color w:val="000000" w:themeColor="text1"/>
          <w:lang w:eastAsia="en-GB"/>
        </w:rPr>
        <w:t xml:space="preserve">. </w:t>
      </w:r>
      <w:r w:rsidR="00957A9D" w:rsidRPr="001F5F72">
        <w:rPr>
          <w:rFonts w:ascii="Arial" w:eastAsia="Times New Roman" w:hAnsi="Arial" w:cs="Arial"/>
          <w:color w:val="000000" w:themeColor="text1"/>
          <w:lang w:eastAsia="en-GB"/>
        </w:rPr>
        <w:t xml:space="preserve">Use online application form to apply for </w:t>
      </w:r>
      <w:r w:rsidR="00A74F3B" w:rsidRPr="001F5F72">
        <w:rPr>
          <w:rFonts w:ascii="Arial" w:eastAsia="Times New Roman" w:hAnsi="Arial" w:cs="Arial"/>
          <w:color w:val="000000" w:themeColor="text1"/>
          <w:lang w:eastAsia="en-GB"/>
        </w:rPr>
        <w:t>funding at regular grant committee meetings</w:t>
      </w:r>
      <w:r w:rsidRPr="001F5F72">
        <w:rPr>
          <w:rFonts w:ascii="Arial" w:eastAsia="Times New Roman" w:hAnsi="Arial" w:cs="Arial"/>
          <w:color w:val="000000" w:themeColor="text1"/>
          <w:lang w:eastAsia="en-GB"/>
        </w:rPr>
        <w:t xml:space="preserve"> </w:t>
      </w:r>
    </w:p>
    <w:p w14:paraId="6CA1496D" w14:textId="67845C94" w:rsidR="001D5BE6" w:rsidRDefault="001D5BE6" w:rsidP="00212F45">
      <w:pPr>
        <w:spacing w:after="0" w:line="240" w:lineRule="auto"/>
      </w:pPr>
      <w:r w:rsidRPr="001F5F72">
        <w:rPr>
          <w:rFonts w:ascii="Arial" w:eastAsia="Times New Roman" w:hAnsi="Arial" w:cs="Arial"/>
          <w:color w:val="000000" w:themeColor="text1"/>
          <w:lang w:eastAsia="en-GB"/>
        </w:rPr>
        <w:t xml:space="preserve">CONTACT: </w:t>
      </w:r>
      <w:hyperlink r:id="rId109" w:history="1">
        <w:r w:rsidRPr="001F5F72">
          <w:rPr>
            <w:rStyle w:val="Hyperlink"/>
            <w:rFonts w:ascii="Arial" w:eastAsia="Times New Roman" w:hAnsi="Arial" w:cs="Arial"/>
            <w:color w:val="000000" w:themeColor="text1"/>
            <w:lang w:eastAsia="en-GB"/>
          </w:rPr>
          <w:t>Home - Norman Family Charitable Trust (nfct.org)</w:t>
        </w:r>
      </w:hyperlink>
    </w:p>
    <w:p w14:paraId="41F00636" w14:textId="77777777" w:rsidR="00D709BD" w:rsidRPr="001F5F72" w:rsidRDefault="00D709BD" w:rsidP="00212F45">
      <w:pPr>
        <w:spacing w:after="0" w:line="240" w:lineRule="auto"/>
        <w:rPr>
          <w:rStyle w:val="Hyperlink"/>
          <w:rFonts w:ascii="Arial" w:eastAsia="Times New Roman" w:hAnsi="Arial" w:cs="Arial"/>
          <w:color w:val="000000" w:themeColor="text1"/>
          <w:lang w:eastAsia="en-GB"/>
        </w:rPr>
      </w:pPr>
    </w:p>
    <w:p w14:paraId="23F69CFB" w14:textId="77777777" w:rsidR="008677D9" w:rsidRPr="001F5F72" w:rsidRDefault="008677D9" w:rsidP="00212F45">
      <w:pPr>
        <w:spacing w:after="0" w:line="240" w:lineRule="auto"/>
        <w:rPr>
          <w:rStyle w:val="Hyperlink"/>
          <w:rFonts w:ascii="Arial" w:eastAsia="Times New Roman" w:hAnsi="Arial" w:cs="Arial"/>
          <w:color w:val="000000" w:themeColor="text1"/>
          <w:lang w:eastAsia="en-GB"/>
        </w:rPr>
      </w:pPr>
    </w:p>
    <w:p w14:paraId="19DFADA6" w14:textId="2CF39B59" w:rsidR="004A1341" w:rsidRPr="001F5F72" w:rsidRDefault="00ED0800" w:rsidP="00212F45">
      <w:pPr>
        <w:spacing w:after="0" w:line="240" w:lineRule="auto"/>
        <w:rPr>
          <w:rFonts w:ascii="Arial" w:eastAsia="Times New Roman" w:hAnsi="Arial" w:cs="Arial"/>
          <w:b/>
          <w:smallCaps/>
          <w:color w:val="000000" w:themeColor="text1"/>
          <w:lang w:eastAsia="en-GB"/>
        </w:rPr>
      </w:pPr>
      <w:r w:rsidRPr="001F5F72">
        <w:rPr>
          <w:rFonts w:ascii="Arial" w:eastAsia="Times New Roman" w:hAnsi="Arial" w:cs="Arial"/>
          <w:b/>
          <w:smallCaps/>
          <w:color w:val="000000" w:themeColor="text1"/>
          <w:lang w:eastAsia="en-GB"/>
        </w:rPr>
        <w:t xml:space="preserve">The People Health Trust </w:t>
      </w:r>
    </w:p>
    <w:p w14:paraId="110F50F0" w14:textId="7CB51EFC" w:rsidR="004A1341" w:rsidRPr="001F5F72" w:rsidRDefault="00ED0800" w:rsidP="00212F45">
      <w:pPr>
        <w:spacing w:after="0" w:line="240" w:lineRule="auto"/>
        <w:rPr>
          <w:rFonts w:ascii="Arial" w:eastAsia="Times New Roman" w:hAnsi="Arial" w:cs="Arial"/>
          <w:color w:val="000000" w:themeColor="text1"/>
          <w:lang w:eastAsia="en-GB"/>
        </w:rPr>
      </w:pPr>
      <w:r w:rsidRPr="001F5F72">
        <w:rPr>
          <w:rFonts w:ascii="Arial" w:eastAsia="Times New Roman" w:hAnsi="Arial" w:cs="Arial"/>
          <w:color w:val="000000" w:themeColor="text1"/>
          <w:lang w:eastAsia="en-GB"/>
        </w:rPr>
        <w:t>F</w:t>
      </w:r>
      <w:r w:rsidR="004A1341" w:rsidRPr="001F5F72">
        <w:rPr>
          <w:rFonts w:ascii="Arial" w:eastAsia="Times New Roman" w:hAnsi="Arial" w:cs="Arial"/>
          <w:color w:val="000000" w:themeColor="text1"/>
          <w:lang w:eastAsia="en-GB"/>
        </w:rPr>
        <w:t>und projects led by and for people living in neighbourhoods experiencing the highest levels of social and financial disadvantage, and groups of people in society that are most affected by health inequalities.</w:t>
      </w:r>
      <w:r w:rsidR="001D54A8" w:rsidRPr="001F5F72">
        <w:rPr>
          <w:rFonts w:ascii="Arial" w:eastAsia="Times New Roman" w:hAnsi="Arial" w:cs="Arial"/>
          <w:color w:val="000000" w:themeColor="text1"/>
          <w:lang w:eastAsia="en-GB"/>
        </w:rPr>
        <w:t xml:space="preserve"> </w:t>
      </w:r>
    </w:p>
    <w:p w14:paraId="2F0636DB" w14:textId="29BED4F0" w:rsidR="00ED0800" w:rsidRPr="001F5F72" w:rsidRDefault="00ED0800" w:rsidP="00212F45">
      <w:pPr>
        <w:spacing w:after="0" w:line="240" w:lineRule="auto"/>
        <w:rPr>
          <w:rFonts w:ascii="Arial" w:eastAsia="Times New Roman" w:hAnsi="Arial" w:cs="Arial"/>
          <w:color w:val="000000" w:themeColor="text1"/>
          <w:lang w:eastAsia="en-GB"/>
        </w:rPr>
      </w:pPr>
      <w:r w:rsidRPr="001F5F72">
        <w:rPr>
          <w:rFonts w:ascii="Arial" w:eastAsia="Times New Roman" w:hAnsi="Arial" w:cs="Arial"/>
          <w:color w:val="000000" w:themeColor="text1"/>
          <w:lang w:eastAsia="en-GB"/>
        </w:rPr>
        <w:t xml:space="preserve">CONTACT: </w:t>
      </w:r>
      <w:hyperlink r:id="rId110" w:history="1">
        <w:r w:rsidRPr="001F5F72">
          <w:rPr>
            <w:rStyle w:val="Hyperlink"/>
            <w:rFonts w:ascii="Arial" w:eastAsia="Times New Roman" w:hAnsi="Arial" w:cs="Arial"/>
            <w:color w:val="000000" w:themeColor="text1"/>
            <w:lang w:eastAsia="en-GB"/>
          </w:rPr>
          <w:t>Funding | People's Health Trust (peopleshealthtrust.org.uk)</w:t>
        </w:r>
      </w:hyperlink>
    </w:p>
    <w:p w14:paraId="039C4822" w14:textId="77777777" w:rsidR="00EA3FCA" w:rsidRPr="001F5F72" w:rsidRDefault="00EA3FCA" w:rsidP="00212F45">
      <w:pPr>
        <w:spacing w:after="0" w:line="240" w:lineRule="auto"/>
        <w:rPr>
          <w:rFonts w:ascii="Arial" w:eastAsia="Times New Roman" w:hAnsi="Arial" w:cs="Arial"/>
          <w:color w:val="000000" w:themeColor="text1"/>
          <w:lang w:eastAsia="en-GB"/>
        </w:rPr>
      </w:pPr>
    </w:p>
    <w:p w14:paraId="222FCFA0" w14:textId="77777777" w:rsidR="006D3D5E" w:rsidRPr="001F5F72" w:rsidRDefault="00EA3FCA" w:rsidP="00212F45">
      <w:pPr>
        <w:spacing w:after="0" w:line="240" w:lineRule="auto"/>
        <w:rPr>
          <w:rFonts w:ascii="Arial" w:eastAsia="Times New Roman" w:hAnsi="Arial" w:cs="Arial"/>
          <w:b/>
          <w:smallCaps/>
          <w:color w:val="000000" w:themeColor="text1"/>
          <w:lang w:eastAsia="en-GB"/>
        </w:rPr>
      </w:pPr>
      <w:r w:rsidRPr="001F5F72">
        <w:rPr>
          <w:rFonts w:ascii="Arial" w:eastAsia="Times New Roman" w:hAnsi="Arial" w:cs="Arial"/>
          <w:b/>
          <w:smallCaps/>
          <w:color w:val="000000" w:themeColor="text1"/>
          <w:lang w:eastAsia="en-GB"/>
        </w:rPr>
        <w:t xml:space="preserve">The </w:t>
      </w:r>
      <w:proofErr w:type="spellStart"/>
      <w:r w:rsidRPr="001F5F72">
        <w:rPr>
          <w:rFonts w:ascii="Arial" w:eastAsia="Times New Roman" w:hAnsi="Arial" w:cs="Arial"/>
          <w:b/>
          <w:smallCaps/>
          <w:color w:val="000000" w:themeColor="text1"/>
          <w:lang w:eastAsia="en-GB"/>
        </w:rPr>
        <w:t>Pople</w:t>
      </w:r>
      <w:proofErr w:type="spellEnd"/>
      <w:r w:rsidRPr="001F5F72">
        <w:rPr>
          <w:rFonts w:ascii="Arial" w:eastAsia="Times New Roman" w:hAnsi="Arial" w:cs="Arial"/>
          <w:b/>
          <w:smallCaps/>
          <w:color w:val="000000" w:themeColor="text1"/>
          <w:lang w:eastAsia="en-GB"/>
        </w:rPr>
        <w:t xml:space="preserve"> Charitable Trust</w:t>
      </w:r>
    </w:p>
    <w:p w14:paraId="05624984" w14:textId="72CDF283" w:rsidR="00EA3FCA" w:rsidRPr="001F5F72" w:rsidRDefault="006D3D5E" w:rsidP="00212F45">
      <w:pPr>
        <w:spacing w:after="0" w:line="240" w:lineRule="auto"/>
        <w:rPr>
          <w:rFonts w:ascii="Arial" w:eastAsia="Times New Roman" w:hAnsi="Arial" w:cs="Arial"/>
          <w:color w:val="000000" w:themeColor="text1"/>
          <w:lang w:eastAsia="en-GB"/>
        </w:rPr>
      </w:pPr>
      <w:r w:rsidRPr="001F5F72">
        <w:rPr>
          <w:rFonts w:ascii="Arial" w:eastAsia="Times New Roman" w:hAnsi="Arial" w:cs="Arial"/>
          <w:color w:val="000000" w:themeColor="text1"/>
          <w:lang w:eastAsia="en-GB"/>
        </w:rPr>
        <w:t>A</w:t>
      </w:r>
      <w:r w:rsidR="00EA3FCA" w:rsidRPr="001F5F72">
        <w:rPr>
          <w:rFonts w:ascii="Arial" w:eastAsia="Times New Roman" w:hAnsi="Arial" w:cs="Arial"/>
          <w:color w:val="000000" w:themeColor="text1"/>
          <w:lang w:eastAsia="en-GB"/>
        </w:rPr>
        <w:t>ssists children to receive high calibre educational training and provide appropriate facilities. Help is also given for the provision of facilities for needy elderly persons as well as children. Further, support is provided for the maintenance of heritage and listed buildings. The charity makes grants in Bristol, North Somerset and South Gloucestershire.</w:t>
      </w:r>
    </w:p>
    <w:p w14:paraId="5E19F9EF" w14:textId="1BB6493F" w:rsidR="009208C3" w:rsidRPr="001F5F72" w:rsidRDefault="009208C3" w:rsidP="00212F45">
      <w:pPr>
        <w:spacing w:after="0" w:line="240" w:lineRule="auto"/>
        <w:rPr>
          <w:rFonts w:ascii="Arial" w:eastAsia="Times New Roman" w:hAnsi="Arial" w:cs="Arial"/>
          <w:color w:val="000000" w:themeColor="text1"/>
          <w:lang w:eastAsia="en-GB"/>
        </w:rPr>
      </w:pPr>
      <w:r w:rsidRPr="001F5F72">
        <w:rPr>
          <w:rFonts w:ascii="Arial" w:eastAsia="Times New Roman" w:hAnsi="Arial" w:cs="Arial"/>
          <w:color w:val="000000" w:themeColor="text1"/>
          <w:lang w:eastAsia="en-GB"/>
        </w:rPr>
        <w:t xml:space="preserve">CONTACT: </w:t>
      </w:r>
      <w:hyperlink r:id="rId111" w:history="1">
        <w:r w:rsidR="008E2692" w:rsidRPr="001F5F72">
          <w:rPr>
            <w:rStyle w:val="Hyperlink"/>
            <w:rFonts w:ascii="Arial" w:eastAsia="Times New Roman" w:hAnsi="Arial" w:cs="Arial"/>
            <w:color w:val="000000" w:themeColor="text1"/>
            <w:lang w:eastAsia="en-GB"/>
          </w:rPr>
          <w:t>poplecharitabletrust@gmail.com</w:t>
        </w:r>
      </w:hyperlink>
      <w:r w:rsidR="008E2692" w:rsidRPr="001F5F72">
        <w:rPr>
          <w:rFonts w:ascii="Arial" w:eastAsia="Times New Roman" w:hAnsi="Arial" w:cs="Arial"/>
          <w:color w:val="000000" w:themeColor="text1"/>
          <w:lang w:eastAsia="en-GB"/>
        </w:rPr>
        <w:t xml:space="preserve"> Telephone: 01179744471</w:t>
      </w:r>
    </w:p>
    <w:p w14:paraId="13CF1DAA" w14:textId="77777777" w:rsidR="00AA6933" w:rsidRPr="001F5F72" w:rsidRDefault="00AA6933" w:rsidP="00212F45">
      <w:pPr>
        <w:spacing w:after="0" w:line="240" w:lineRule="auto"/>
        <w:rPr>
          <w:rFonts w:ascii="Arial" w:eastAsia="Times New Roman" w:hAnsi="Arial" w:cs="Arial"/>
          <w:color w:val="000000" w:themeColor="text1"/>
          <w:lang w:eastAsia="en-GB"/>
        </w:rPr>
      </w:pPr>
    </w:p>
    <w:p w14:paraId="3D103D4E" w14:textId="5CA81990" w:rsidR="00AA6933" w:rsidRPr="001F5F72" w:rsidRDefault="00B540D9" w:rsidP="00212F45">
      <w:pPr>
        <w:spacing w:after="0" w:line="240" w:lineRule="auto"/>
        <w:rPr>
          <w:rFonts w:ascii="Arial" w:eastAsia="Times New Roman" w:hAnsi="Arial" w:cs="Arial"/>
          <w:b/>
          <w:smallCaps/>
          <w:color w:val="000000" w:themeColor="text1"/>
          <w:lang w:eastAsia="en-GB"/>
        </w:rPr>
      </w:pPr>
      <w:r w:rsidRPr="001F5F72">
        <w:rPr>
          <w:rFonts w:ascii="Arial" w:eastAsia="Times New Roman" w:hAnsi="Arial" w:cs="Arial"/>
          <w:b/>
          <w:smallCaps/>
          <w:color w:val="000000" w:themeColor="text1"/>
          <w:lang w:eastAsia="en-GB"/>
        </w:rPr>
        <w:t>Rowan Bentall Charitable Trust</w:t>
      </w:r>
    </w:p>
    <w:p w14:paraId="06BBD41F" w14:textId="54741537" w:rsidR="00AA6933" w:rsidRPr="001F5F72" w:rsidRDefault="00AA6933" w:rsidP="00212F45">
      <w:pPr>
        <w:spacing w:after="0" w:line="240" w:lineRule="auto"/>
        <w:rPr>
          <w:rFonts w:ascii="Arial" w:eastAsia="Times New Roman" w:hAnsi="Arial" w:cs="Arial"/>
          <w:color w:val="000000" w:themeColor="text1"/>
          <w:lang w:eastAsia="en-GB"/>
        </w:rPr>
      </w:pPr>
      <w:r w:rsidRPr="001F5F72">
        <w:rPr>
          <w:rFonts w:ascii="Arial" w:eastAsia="Times New Roman" w:hAnsi="Arial" w:cs="Arial"/>
          <w:color w:val="000000" w:themeColor="text1"/>
          <w:lang w:eastAsia="en-GB"/>
        </w:rPr>
        <w:t>The trustees support charities in Southern England, assisting medical, churches, children, elderly, special needs, education, environmental, national disasters and animal welfare.</w:t>
      </w:r>
    </w:p>
    <w:p w14:paraId="29FDA68C" w14:textId="66781852" w:rsidR="00E0762B" w:rsidRPr="001F5F72" w:rsidRDefault="00E0762B" w:rsidP="00212F45">
      <w:pPr>
        <w:spacing w:after="0" w:line="240" w:lineRule="auto"/>
        <w:rPr>
          <w:rFonts w:ascii="Arial" w:eastAsia="Times New Roman" w:hAnsi="Arial" w:cs="Arial"/>
          <w:color w:val="000000" w:themeColor="text1"/>
          <w:lang w:eastAsia="en-GB"/>
        </w:rPr>
      </w:pPr>
      <w:r w:rsidRPr="001F5F72">
        <w:rPr>
          <w:rFonts w:ascii="Arial" w:eastAsia="Times New Roman" w:hAnsi="Arial" w:cs="Arial"/>
          <w:color w:val="000000" w:themeColor="text1"/>
          <w:lang w:eastAsia="en-GB"/>
        </w:rPr>
        <w:t xml:space="preserve">CONTACT: </w:t>
      </w:r>
      <w:hyperlink r:id="rId112" w:history="1">
        <w:r w:rsidRPr="001F5F72">
          <w:rPr>
            <w:rStyle w:val="Hyperlink"/>
            <w:rFonts w:ascii="Arial" w:eastAsia="Times New Roman" w:hAnsi="Arial" w:cs="Arial"/>
            <w:color w:val="000000" w:themeColor="text1"/>
            <w:lang w:eastAsia="en-GB"/>
          </w:rPr>
          <w:t>rowanbentallcharitabletrust@hotmail.co.uk</w:t>
        </w:r>
      </w:hyperlink>
      <w:r w:rsidRPr="001F5F72">
        <w:rPr>
          <w:rFonts w:ascii="Arial" w:eastAsia="Times New Roman" w:hAnsi="Arial" w:cs="Arial"/>
          <w:color w:val="000000" w:themeColor="text1"/>
          <w:lang w:eastAsia="en-GB"/>
        </w:rPr>
        <w:t xml:space="preserve"> Telephone</w:t>
      </w:r>
      <w:r w:rsidR="00B472ED" w:rsidRPr="001F5F72">
        <w:rPr>
          <w:rFonts w:ascii="Arial" w:eastAsia="Times New Roman" w:hAnsi="Arial" w:cs="Arial"/>
          <w:color w:val="000000" w:themeColor="text1"/>
          <w:lang w:eastAsia="en-GB"/>
        </w:rPr>
        <w:t>: 02920264388</w:t>
      </w:r>
    </w:p>
    <w:p w14:paraId="2BD56E66" w14:textId="77777777" w:rsidR="00A67D7D" w:rsidRPr="001F5F72" w:rsidRDefault="00A67D7D" w:rsidP="00212F45">
      <w:pPr>
        <w:spacing w:after="0" w:line="240" w:lineRule="auto"/>
        <w:rPr>
          <w:rFonts w:ascii="Arial" w:eastAsia="Times New Roman" w:hAnsi="Arial" w:cs="Arial"/>
          <w:color w:val="000000" w:themeColor="text1"/>
          <w:lang w:eastAsia="en-GB"/>
        </w:rPr>
      </w:pPr>
    </w:p>
    <w:p w14:paraId="0682B64C" w14:textId="716CC429" w:rsidR="00831162" w:rsidRPr="001F5F72" w:rsidRDefault="00831162" w:rsidP="00831162">
      <w:pPr>
        <w:spacing w:after="0" w:line="240" w:lineRule="auto"/>
        <w:rPr>
          <w:rFonts w:ascii="Arial" w:eastAsia="Times New Roman" w:hAnsi="Arial" w:cs="Arial"/>
          <w:b/>
          <w:smallCaps/>
          <w:color w:val="000000" w:themeColor="text1"/>
          <w:lang w:eastAsia="en-GB"/>
        </w:rPr>
      </w:pPr>
      <w:proofErr w:type="spellStart"/>
      <w:r w:rsidRPr="001F5F72">
        <w:rPr>
          <w:rFonts w:ascii="Arial" w:eastAsia="Times New Roman" w:hAnsi="Arial" w:cs="Arial"/>
          <w:b/>
          <w:smallCaps/>
          <w:color w:val="000000" w:themeColor="text1"/>
          <w:lang w:eastAsia="en-GB"/>
        </w:rPr>
        <w:t>S</w:t>
      </w:r>
      <w:r w:rsidR="00557CC6" w:rsidRPr="001F5F72">
        <w:rPr>
          <w:rFonts w:ascii="Arial" w:eastAsia="Times New Roman" w:hAnsi="Arial" w:cs="Arial"/>
          <w:b/>
          <w:smallCaps/>
          <w:color w:val="000000" w:themeColor="text1"/>
          <w:lang w:eastAsia="en-GB"/>
        </w:rPr>
        <w:t>c</w:t>
      </w:r>
      <w:r w:rsidRPr="001F5F72">
        <w:rPr>
          <w:rFonts w:ascii="Arial" w:eastAsia="Times New Roman" w:hAnsi="Arial" w:cs="Arial"/>
          <w:b/>
          <w:smallCaps/>
          <w:color w:val="000000" w:themeColor="text1"/>
          <w:lang w:eastAsia="en-GB"/>
        </w:rPr>
        <w:t>ou</w:t>
      </w:r>
      <w:r w:rsidR="00557CC6" w:rsidRPr="001F5F72">
        <w:rPr>
          <w:rFonts w:ascii="Arial" w:eastAsia="Times New Roman" w:hAnsi="Arial" w:cs="Arial"/>
          <w:b/>
          <w:smallCaps/>
          <w:color w:val="000000" w:themeColor="text1"/>
          <w:lang w:eastAsia="en-GB"/>
        </w:rPr>
        <w:t>loudi</w:t>
      </w:r>
      <w:proofErr w:type="spellEnd"/>
      <w:r w:rsidR="00557CC6" w:rsidRPr="001F5F72">
        <w:rPr>
          <w:rFonts w:ascii="Arial" w:eastAsia="Times New Roman" w:hAnsi="Arial" w:cs="Arial"/>
          <w:b/>
          <w:smallCaps/>
          <w:color w:val="000000" w:themeColor="text1"/>
          <w:lang w:eastAsia="en-GB"/>
        </w:rPr>
        <w:t xml:space="preserve"> Foundation</w:t>
      </w:r>
    </w:p>
    <w:p w14:paraId="1ECB00DF" w14:textId="77777777" w:rsidR="008E5860" w:rsidRPr="001F5F72" w:rsidRDefault="00831162" w:rsidP="00831162">
      <w:pPr>
        <w:spacing w:after="0" w:line="240" w:lineRule="auto"/>
        <w:rPr>
          <w:rFonts w:ascii="Arial" w:eastAsia="Times New Roman" w:hAnsi="Arial" w:cs="Arial"/>
          <w:color w:val="000000" w:themeColor="text1"/>
          <w:lang w:eastAsia="en-GB"/>
        </w:rPr>
      </w:pPr>
      <w:r w:rsidRPr="001F5F72">
        <w:rPr>
          <w:rFonts w:ascii="Arial" w:eastAsia="Times New Roman" w:hAnsi="Arial" w:cs="Arial"/>
          <w:color w:val="000000" w:themeColor="text1"/>
          <w:lang w:eastAsia="en-GB"/>
        </w:rPr>
        <w:t xml:space="preserve">Provides annual donations to charities based in England for health, disability, arts/culture, environment, relief of poverty and overseas aid.  </w:t>
      </w:r>
    </w:p>
    <w:p w14:paraId="15A62785" w14:textId="754DE2BE" w:rsidR="008E5860" w:rsidRPr="001F5F72" w:rsidRDefault="008E5860" w:rsidP="008E5860">
      <w:pPr>
        <w:spacing w:after="0" w:line="240" w:lineRule="auto"/>
        <w:rPr>
          <w:rStyle w:val="Hyperlink"/>
          <w:rFonts w:ascii="Arial" w:eastAsia="Times New Roman" w:hAnsi="Arial" w:cs="Arial"/>
          <w:color w:val="000000" w:themeColor="text1"/>
          <w:lang w:eastAsia="en-GB"/>
        </w:rPr>
      </w:pPr>
      <w:r w:rsidRPr="001F5F72">
        <w:rPr>
          <w:rFonts w:ascii="Arial" w:eastAsia="Times New Roman" w:hAnsi="Arial" w:cs="Arial"/>
          <w:color w:val="000000" w:themeColor="text1"/>
          <w:lang w:eastAsia="en-GB"/>
        </w:rPr>
        <w:t xml:space="preserve">CONTACT: </w:t>
      </w:r>
      <w:proofErr w:type="spellStart"/>
      <w:r w:rsidRPr="001F5F72">
        <w:rPr>
          <w:rFonts w:ascii="Arial" w:eastAsia="Times New Roman" w:hAnsi="Arial" w:cs="Arial"/>
          <w:color w:val="000000" w:themeColor="text1"/>
          <w:lang w:eastAsia="en-GB"/>
        </w:rPr>
        <w:t>Haysmacintyre</w:t>
      </w:r>
      <w:proofErr w:type="spellEnd"/>
      <w:r w:rsidRPr="001F5F72">
        <w:rPr>
          <w:rFonts w:ascii="Arial" w:eastAsia="Times New Roman" w:hAnsi="Arial" w:cs="Arial"/>
          <w:color w:val="000000" w:themeColor="text1"/>
          <w:lang w:eastAsia="en-GB"/>
        </w:rPr>
        <w:t>, Thames Exchange, 10 Queen Street Place, London</w:t>
      </w:r>
      <w:r w:rsidR="00735024" w:rsidRPr="001F5F72">
        <w:rPr>
          <w:rFonts w:ascii="Arial" w:eastAsia="Times New Roman" w:hAnsi="Arial" w:cs="Arial"/>
          <w:color w:val="000000" w:themeColor="text1"/>
          <w:lang w:eastAsia="en-GB"/>
        </w:rPr>
        <w:t xml:space="preserve"> </w:t>
      </w:r>
      <w:r w:rsidRPr="001F5F72">
        <w:rPr>
          <w:rFonts w:ascii="Arial" w:eastAsia="Times New Roman" w:hAnsi="Arial" w:cs="Arial"/>
          <w:color w:val="000000" w:themeColor="text1"/>
          <w:lang w:eastAsia="en-GB"/>
        </w:rPr>
        <w:t>EC4R 1AG</w:t>
      </w:r>
      <w:r w:rsidR="00735024" w:rsidRPr="001F5F72">
        <w:rPr>
          <w:rFonts w:ascii="Arial" w:eastAsia="Times New Roman" w:hAnsi="Arial" w:cs="Arial"/>
          <w:color w:val="000000" w:themeColor="text1"/>
          <w:lang w:eastAsia="en-GB"/>
        </w:rPr>
        <w:t xml:space="preserve"> Telephone </w:t>
      </w:r>
      <w:r w:rsidRPr="001F5F72">
        <w:rPr>
          <w:rFonts w:ascii="Arial" w:eastAsia="Times New Roman" w:hAnsi="Arial" w:cs="Arial"/>
          <w:color w:val="000000" w:themeColor="text1"/>
          <w:lang w:eastAsia="en-GB"/>
        </w:rPr>
        <w:t>02079695500</w:t>
      </w:r>
      <w:r w:rsidR="00735024" w:rsidRPr="001F5F72">
        <w:rPr>
          <w:rFonts w:ascii="Arial" w:eastAsia="Times New Roman" w:hAnsi="Arial" w:cs="Arial"/>
          <w:color w:val="000000" w:themeColor="text1"/>
          <w:lang w:eastAsia="en-GB"/>
        </w:rPr>
        <w:t xml:space="preserve"> </w:t>
      </w:r>
      <w:r w:rsidRPr="001F5F72">
        <w:rPr>
          <w:rFonts w:ascii="Arial" w:eastAsia="Times New Roman" w:hAnsi="Arial" w:cs="Arial"/>
          <w:b/>
          <w:bCs/>
          <w:color w:val="000000" w:themeColor="text1"/>
          <w:lang w:eastAsia="en-GB"/>
        </w:rPr>
        <w:t>Email:</w:t>
      </w:r>
      <w:r w:rsidR="00735024" w:rsidRPr="001F5F72">
        <w:rPr>
          <w:rFonts w:ascii="Arial" w:eastAsia="Times New Roman" w:hAnsi="Arial" w:cs="Arial"/>
          <w:b/>
          <w:bCs/>
          <w:color w:val="000000" w:themeColor="text1"/>
          <w:lang w:eastAsia="en-GB"/>
        </w:rPr>
        <w:t xml:space="preserve"> </w:t>
      </w:r>
      <w:hyperlink r:id="rId113" w:history="1">
        <w:r w:rsidRPr="001F5F72">
          <w:rPr>
            <w:rStyle w:val="Hyperlink"/>
            <w:rFonts w:ascii="Arial" w:eastAsia="Times New Roman" w:hAnsi="Arial" w:cs="Arial"/>
            <w:color w:val="000000" w:themeColor="text1"/>
            <w:lang w:eastAsia="en-GB"/>
          </w:rPr>
          <w:t>pholden@haysmacintyre.com</w:t>
        </w:r>
      </w:hyperlink>
    </w:p>
    <w:p w14:paraId="2D468465" w14:textId="2246D8C8" w:rsidR="00831162" w:rsidRPr="001F5F72" w:rsidRDefault="00831162" w:rsidP="00831162">
      <w:pPr>
        <w:spacing w:after="0" w:line="240" w:lineRule="auto"/>
        <w:rPr>
          <w:rFonts w:ascii="Arial" w:eastAsia="Times New Roman" w:hAnsi="Arial" w:cs="Arial"/>
          <w:color w:val="000000" w:themeColor="text1"/>
          <w:lang w:eastAsia="en-GB"/>
        </w:rPr>
      </w:pPr>
      <w:r w:rsidRPr="001F5F72">
        <w:rPr>
          <w:rFonts w:ascii="Arial" w:eastAsia="Times New Roman" w:hAnsi="Arial" w:cs="Arial"/>
          <w:color w:val="000000" w:themeColor="text1"/>
          <w:lang w:eastAsia="en-GB"/>
        </w:rPr>
        <w:t xml:space="preserve">  </w:t>
      </w:r>
    </w:p>
    <w:p w14:paraId="6C35957B" w14:textId="3C7AE285" w:rsidR="000E6A6E" w:rsidRPr="001F5F72" w:rsidRDefault="000E6A6E" w:rsidP="00831162">
      <w:pPr>
        <w:spacing w:after="0" w:line="240" w:lineRule="auto"/>
        <w:rPr>
          <w:rFonts w:ascii="Arial" w:eastAsia="Times New Roman" w:hAnsi="Arial" w:cs="Arial"/>
          <w:b/>
          <w:smallCaps/>
          <w:color w:val="000000" w:themeColor="text1"/>
          <w:lang w:eastAsia="en-GB"/>
        </w:rPr>
      </w:pPr>
      <w:r w:rsidRPr="001F5F72">
        <w:rPr>
          <w:rFonts w:ascii="Arial" w:eastAsia="Times New Roman" w:hAnsi="Arial" w:cs="Arial"/>
          <w:b/>
          <w:smallCaps/>
          <w:color w:val="000000" w:themeColor="text1"/>
          <w:lang w:eastAsia="en-GB"/>
        </w:rPr>
        <w:t>Somerset Community Foundation</w:t>
      </w:r>
    </w:p>
    <w:p w14:paraId="3A38E332" w14:textId="77777777" w:rsidR="00145650" w:rsidRPr="001F5F72" w:rsidRDefault="009F6AEB" w:rsidP="00145650">
      <w:pPr>
        <w:rPr>
          <w:rFonts w:ascii="Arial" w:eastAsia="Times New Roman" w:hAnsi="Arial" w:cs="Arial"/>
          <w:color w:val="000000" w:themeColor="text1"/>
          <w:lang w:eastAsia="en-GB"/>
        </w:rPr>
      </w:pPr>
      <w:r w:rsidRPr="001F5F72">
        <w:rPr>
          <w:rFonts w:ascii="Arial" w:eastAsia="Times New Roman" w:hAnsi="Arial" w:cs="Arial"/>
          <w:color w:val="000000" w:themeColor="text1"/>
          <w:lang w:eastAsia="en-GB"/>
        </w:rPr>
        <w:t>Building stronger communities and helping passionate people in Somerset change the world on their doorstep by funding local causes</w:t>
      </w:r>
      <w:r w:rsidR="000B244F" w:rsidRPr="001F5F72">
        <w:rPr>
          <w:rFonts w:ascii="Arial" w:eastAsia="Times New Roman" w:hAnsi="Arial" w:cs="Arial"/>
          <w:color w:val="000000" w:themeColor="text1"/>
          <w:lang w:eastAsia="en-GB"/>
        </w:rPr>
        <w:t>. General Funding, Small Charities &amp; Community Groups, Funding Finder, Social Welfare &amp; Poverty</w:t>
      </w:r>
      <w:r w:rsidR="00145650" w:rsidRPr="001F5F72">
        <w:rPr>
          <w:rFonts w:ascii="Arial" w:eastAsia="Times New Roman" w:hAnsi="Arial" w:cs="Arial"/>
          <w:color w:val="000000" w:themeColor="text1"/>
          <w:lang w:eastAsia="en-GB"/>
        </w:rPr>
        <w:t>.</w:t>
      </w:r>
    </w:p>
    <w:p w14:paraId="711014C4" w14:textId="0EC16507" w:rsidR="000E6A6E" w:rsidRPr="001F5F72" w:rsidRDefault="00145650" w:rsidP="00145650">
      <w:pPr>
        <w:rPr>
          <w:rStyle w:val="Hyperlink"/>
          <w:rFonts w:ascii="Arial" w:eastAsia="Times New Roman" w:hAnsi="Arial" w:cs="Arial"/>
          <w:color w:val="000000" w:themeColor="text1"/>
          <w:lang w:eastAsia="en-GB"/>
        </w:rPr>
      </w:pPr>
      <w:r w:rsidRPr="001F5F72">
        <w:rPr>
          <w:rFonts w:ascii="Arial" w:eastAsia="Times New Roman" w:hAnsi="Arial" w:cs="Arial"/>
          <w:color w:val="000000" w:themeColor="text1"/>
          <w:lang w:eastAsia="en-GB"/>
        </w:rPr>
        <w:t xml:space="preserve">CONTACT </w:t>
      </w:r>
      <w:hyperlink r:id="rId114" w:history="1">
        <w:r w:rsidR="000E6A6E" w:rsidRPr="001F5F72">
          <w:rPr>
            <w:rStyle w:val="Hyperlink"/>
            <w:rFonts w:ascii="Arial" w:eastAsia="Times New Roman" w:hAnsi="Arial" w:cs="Arial"/>
            <w:color w:val="000000" w:themeColor="text1"/>
            <w:lang w:eastAsia="en-GB"/>
          </w:rPr>
          <w:t>Home - Somerset Community Foundation (somersetcf.org.uk)</w:t>
        </w:r>
      </w:hyperlink>
    </w:p>
    <w:p w14:paraId="6F2D9D5F" w14:textId="2ADAF2AF" w:rsidR="00785ACF" w:rsidRPr="001F5F72" w:rsidRDefault="00785ACF" w:rsidP="00785ACF">
      <w:pPr>
        <w:spacing w:line="240" w:lineRule="auto"/>
        <w:rPr>
          <w:rFonts w:ascii="Arial" w:eastAsia="Times New Roman" w:hAnsi="Arial" w:cs="Arial"/>
          <w:b/>
          <w:smallCaps/>
          <w:color w:val="000000" w:themeColor="text1"/>
          <w:lang w:eastAsia="en-GB"/>
        </w:rPr>
      </w:pPr>
      <w:r w:rsidRPr="001F5F72">
        <w:rPr>
          <w:rFonts w:ascii="Arial" w:eastAsia="Times New Roman" w:hAnsi="Arial" w:cs="Arial"/>
          <w:b/>
          <w:smallCaps/>
          <w:color w:val="000000" w:themeColor="text1"/>
          <w:lang w:eastAsia="en-GB"/>
        </w:rPr>
        <w:t>Sunrise Foundation</w:t>
      </w:r>
    </w:p>
    <w:p w14:paraId="6482088A" w14:textId="37520CB7" w:rsidR="00EE4517" w:rsidRPr="001F5F72" w:rsidRDefault="00215586" w:rsidP="00215586">
      <w:pPr>
        <w:spacing w:after="0" w:line="240" w:lineRule="auto"/>
        <w:rPr>
          <w:rFonts w:ascii="Arial" w:eastAsia="Times New Roman" w:hAnsi="Arial" w:cs="Arial"/>
          <w:color w:val="000000" w:themeColor="text1"/>
          <w:lang w:eastAsia="en-GB"/>
        </w:rPr>
      </w:pPr>
      <w:r w:rsidRPr="001F5F72">
        <w:rPr>
          <w:rFonts w:ascii="Arial" w:eastAsia="Times New Roman" w:hAnsi="Arial" w:cs="Arial"/>
          <w:color w:val="000000" w:themeColor="text1"/>
          <w:lang w:eastAsia="en-GB"/>
        </w:rPr>
        <w:t>Grassroots charities/groups and CICs and individuals</w:t>
      </w:r>
      <w:r w:rsidR="002F69C6" w:rsidRPr="001F5F72">
        <w:rPr>
          <w:rFonts w:ascii="Arial" w:eastAsia="Times New Roman" w:hAnsi="Arial" w:cs="Arial"/>
          <w:color w:val="000000" w:themeColor="text1"/>
          <w:lang w:eastAsia="en-GB"/>
        </w:rPr>
        <w:t xml:space="preserve"> </w:t>
      </w:r>
      <w:r w:rsidRPr="001F5F72">
        <w:rPr>
          <w:rFonts w:ascii="Arial" w:eastAsia="Times New Roman" w:hAnsi="Arial" w:cs="Arial"/>
          <w:color w:val="000000" w:themeColor="text1"/>
          <w:lang w:eastAsia="en-GB"/>
        </w:rPr>
        <w:t xml:space="preserve">that work with disadvantaged </w:t>
      </w:r>
      <w:proofErr w:type="gramStart"/>
      <w:r w:rsidRPr="001F5F72">
        <w:rPr>
          <w:rFonts w:ascii="Arial" w:eastAsia="Times New Roman" w:hAnsi="Arial" w:cs="Arial"/>
          <w:color w:val="000000" w:themeColor="text1"/>
          <w:lang w:eastAsia="en-GB"/>
        </w:rPr>
        <w:t>individuals;</w:t>
      </w:r>
      <w:proofErr w:type="gramEnd"/>
      <w:r w:rsidRPr="001F5F72">
        <w:rPr>
          <w:rFonts w:ascii="Arial" w:eastAsia="Times New Roman" w:hAnsi="Arial" w:cs="Arial"/>
          <w:color w:val="000000" w:themeColor="text1"/>
          <w:lang w:eastAsia="en-GB"/>
        </w:rPr>
        <w:t xml:space="preserve"> health, young people and social inclusion. </w:t>
      </w:r>
      <w:r w:rsidR="00EE4517" w:rsidRPr="001F5F72">
        <w:rPr>
          <w:rFonts w:ascii="Arial" w:eastAsia="Times New Roman" w:hAnsi="Arial" w:cs="Arial"/>
          <w:color w:val="000000" w:themeColor="text1"/>
          <w:lang w:eastAsia="en-GB"/>
        </w:rPr>
        <w:t xml:space="preserve">Donations will be made to organisations or individuals who present evidence of their identified need within their community and a </w:t>
      </w:r>
      <w:proofErr w:type="spellStart"/>
      <w:r w:rsidR="00EE4517" w:rsidRPr="001F5F72">
        <w:rPr>
          <w:rFonts w:ascii="Arial" w:eastAsia="Times New Roman" w:hAnsi="Arial" w:cs="Arial"/>
          <w:color w:val="000000" w:themeColor="text1"/>
          <w:lang w:eastAsia="en-GB"/>
        </w:rPr>
        <w:t>well considered</w:t>
      </w:r>
      <w:proofErr w:type="spellEnd"/>
      <w:r w:rsidR="00EE4517" w:rsidRPr="001F5F72">
        <w:rPr>
          <w:rFonts w:ascii="Arial" w:eastAsia="Times New Roman" w:hAnsi="Arial" w:cs="Arial"/>
          <w:color w:val="000000" w:themeColor="text1"/>
          <w:lang w:eastAsia="en-GB"/>
        </w:rPr>
        <w:t xml:space="preserve"> plan of how they will deliver their services to meet that need in an inclusive and </w:t>
      </w:r>
      <w:proofErr w:type="spellStart"/>
      <w:proofErr w:type="gramStart"/>
      <w:r w:rsidR="00EE4517" w:rsidRPr="001F5F72">
        <w:rPr>
          <w:rFonts w:ascii="Arial" w:eastAsia="Times New Roman" w:hAnsi="Arial" w:cs="Arial"/>
          <w:color w:val="000000" w:themeColor="text1"/>
          <w:lang w:eastAsia="en-GB"/>
        </w:rPr>
        <w:t>non discriminatory</w:t>
      </w:r>
      <w:proofErr w:type="spellEnd"/>
      <w:proofErr w:type="gramEnd"/>
      <w:r w:rsidR="00EE4517" w:rsidRPr="001F5F72">
        <w:rPr>
          <w:rFonts w:ascii="Arial" w:eastAsia="Times New Roman" w:hAnsi="Arial" w:cs="Arial"/>
          <w:color w:val="000000" w:themeColor="text1"/>
          <w:lang w:eastAsia="en-GB"/>
        </w:rPr>
        <w:t xml:space="preserve"> way, wherever possible using a local workforce.</w:t>
      </w:r>
      <w:r w:rsidR="00D57B36" w:rsidRPr="001F5F72">
        <w:rPr>
          <w:rFonts w:ascii="Arial" w:eastAsia="Times New Roman" w:hAnsi="Arial" w:cs="Arial"/>
          <w:color w:val="000000" w:themeColor="text1"/>
          <w:lang w:eastAsia="en-GB"/>
        </w:rPr>
        <w:t xml:space="preserve"> </w:t>
      </w:r>
      <w:r w:rsidR="00D57B36" w:rsidRPr="001F5F72">
        <w:rPr>
          <w:rFonts w:ascii="Arial" w:eastAsia="Times New Roman" w:hAnsi="Arial" w:cs="Arial"/>
          <w:color w:val="000000" w:themeColor="text1"/>
          <w:lang w:eastAsia="en-GB"/>
        </w:rPr>
        <w:lastRenderedPageBreak/>
        <w:t>Voluntary, Community or Charity organisations are also known as ‘third sector’ organisations, as they are separate from the public and private sectors.  They are value-led organisations established for social purposes rather than the pursuit of profit and they reinvest surpluses to help tackle issues facing people and the planet.</w:t>
      </w:r>
      <w:r w:rsidR="002F69C6" w:rsidRPr="001F5F72">
        <w:rPr>
          <w:rFonts w:ascii="Arial" w:eastAsia="Times New Roman" w:hAnsi="Arial" w:cs="Arial"/>
          <w:color w:val="000000" w:themeColor="text1"/>
          <w:lang w:eastAsia="en-GB"/>
        </w:rPr>
        <w:t xml:space="preserve"> It includes NHS Trusts</w:t>
      </w:r>
      <w:r w:rsidR="004819CB" w:rsidRPr="001F5F72">
        <w:rPr>
          <w:rFonts w:ascii="Arial" w:eastAsia="Times New Roman" w:hAnsi="Arial" w:cs="Arial"/>
          <w:color w:val="000000" w:themeColor="text1"/>
          <w:lang w:eastAsia="en-GB"/>
        </w:rPr>
        <w:t>.</w:t>
      </w:r>
    </w:p>
    <w:p w14:paraId="3C317F0A" w14:textId="5D995A97" w:rsidR="00785ACF" w:rsidRPr="001F5F72" w:rsidRDefault="00785ACF" w:rsidP="00145650">
      <w:pPr>
        <w:rPr>
          <w:rStyle w:val="Hyperlink"/>
          <w:rFonts w:ascii="Arial" w:eastAsia="Times New Roman" w:hAnsi="Arial" w:cs="Arial"/>
          <w:color w:val="000000" w:themeColor="text1"/>
          <w:lang w:eastAsia="en-GB"/>
        </w:rPr>
      </w:pPr>
      <w:hyperlink r:id="rId115" w:history="1">
        <w:r w:rsidRPr="001F5F72">
          <w:rPr>
            <w:rStyle w:val="Hyperlink"/>
            <w:rFonts w:ascii="Arial" w:eastAsia="Times New Roman" w:hAnsi="Arial" w:cs="Arial"/>
            <w:color w:val="000000" w:themeColor="text1"/>
            <w:lang w:eastAsia="en-GB"/>
          </w:rPr>
          <w:t>About Us | Sunrise Foundation CIO</w:t>
        </w:r>
      </w:hyperlink>
    </w:p>
    <w:p w14:paraId="023D217B" w14:textId="4DF59399" w:rsidR="00F94AE0" w:rsidRPr="001F5F72" w:rsidRDefault="00F94AE0" w:rsidP="00F94AE0">
      <w:pPr>
        <w:spacing w:after="0" w:line="240" w:lineRule="auto"/>
        <w:rPr>
          <w:rFonts w:ascii="Arial" w:eastAsia="Times New Roman" w:hAnsi="Arial" w:cs="Arial"/>
          <w:b/>
          <w:bCs/>
          <w:smallCaps/>
          <w:color w:val="000000" w:themeColor="text1"/>
          <w:lang w:eastAsia="en-GB"/>
        </w:rPr>
      </w:pPr>
      <w:r w:rsidRPr="001F5F72">
        <w:rPr>
          <w:rFonts w:ascii="Arial" w:eastAsia="Times New Roman" w:hAnsi="Arial" w:cs="Arial"/>
          <w:b/>
          <w:bCs/>
          <w:smallCaps/>
          <w:color w:val="000000" w:themeColor="text1"/>
          <w:lang w:eastAsia="en-GB"/>
        </w:rPr>
        <w:t>Skipton Building Society Charitable Foundation</w:t>
      </w:r>
    </w:p>
    <w:p w14:paraId="3C349BC1" w14:textId="1D6B90BC" w:rsidR="00B92A06" w:rsidRPr="001F5F72" w:rsidRDefault="00F94AE0" w:rsidP="00F94AE0">
      <w:pPr>
        <w:spacing w:after="0" w:line="240" w:lineRule="auto"/>
        <w:rPr>
          <w:rFonts w:ascii="Arial" w:hAnsi="Arial" w:cs="Arial"/>
          <w:color w:val="000000" w:themeColor="text1"/>
        </w:rPr>
      </w:pPr>
      <w:r w:rsidRPr="001F5F72">
        <w:rPr>
          <w:rFonts w:ascii="Arial" w:eastAsia="Times New Roman" w:hAnsi="Arial" w:cs="Arial"/>
          <w:color w:val="000000" w:themeColor="text1"/>
          <w:lang w:eastAsia="en-GB"/>
        </w:rPr>
        <w:t>Registered UK charities based in the</w:t>
      </w:r>
      <w:r w:rsidRPr="001F5F72">
        <w:rPr>
          <w:rFonts w:ascii="Arial" w:eastAsia="Times New Roman" w:hAnsi="Arial" w:cs="Arial"/>
          <w:b/>
          <w:bCs/>
          <w:color w:val="000000" w:themeColor="text1"/>
          <w:lang w:eastAsia="en-GB"/>
        </w:rPr>
        <w:t xml:space="preserve"> UK.</w:t>
      </w:r>
      <w:r w:rsidRPr="001F5F72">
        <w:rPr>
          <w:rFonts w:ascii="Arial" w:eastAsia="Times New Roman" w:hAnsi="Arial" w:cs="Arial"/>
          <w:color w:val="000000" w:themeColor="text1"/>
          <w:lang w:eastAsia="en-GB"/>
        </w:rPr>
        <w:t xml:space="preserve"> Up to £3000. It will consider charities that: benefit children under 16 through their education and /or welfare. Provide youth schemes and projects supporting those in their late teens / early 20s in socially deprived areas with literacy, numeracy and employment. Support the elderly by reducing isolation, helping reduce the effects of dementia and Alzheimer’s. The types of items and activities it supports include sensory toys and equipment for children with special needs, and social interaction activities for the vulnerable and/or isolated. The trustees meet at the beginning of March, June, September and December. Application deadline dates are the 1st of the month prior to each meeting</w:t>
      </w:r>
    </w:p>
    <w:p w14:paraId="132DD24F" w14:textId="77777777" w:rsidR="00B92A06" w:rsidRPr="001F5F72" w:rsidRDefault="00B92A06" w:rsidP="00B92A06">
      <w:pPr>
        <w:spacing w:after="0" w:line="240" w:lineRule="auto"/>
        <w:rPr>
          <w:rFonts w:ascii="Arial" w:eastAsia="Times New Roman" w:hAnsi="Arial" w:cs="Arial"/>
          <w:color w:val="000000" w:themeColor="text1"/>
          <w:u w:val="single"/>
          <w:lang w:eastAsia="en-GB"/>
        </w:rPr>
      </w:pPr>
      <w:hyperlink r:id="rId116" w:history="1">
        <w:r w:rsidRPr="001F5F72">
          <w:rPr>
            <w:rFonts w:ascii="Arial" w:eastAsia="Times New Roman" w:hAnsi="Arial" w:cs="Arial"/>
            <w:color w:val="000000" w:themeColor="text1"/>
            <w:u w:val="single"/>
            <w:lang w:eastAsia="en-GB"/>
          </w:rPr>
          <w:t>Skipton Building Society Charitable Foundation</w:t>
        </w:r>
      </w:hyperlink>
    </w:p>
    <w:p w14:paraId="77D12ADF" w14:textId="77777777" w:rsidR="00752649" w:rsidRPr="001F5F72" w:rsidRDefault="00752649" w:rsidP="00752649">
      <w:pPr>
        <w:spacing w:after="0" w:line="240" w:lineRule="auto"/>
        <w:rPr>
          <w:rFonts w:ascii="Arial" w:eastAsia="Times New Roman" w:hAnsi="Arial" w:cs="Arial"/>
          <w:color w:val="000000" w:themeColor="text1"/>
          <w:lang w:eastAsia="en-GB"/>
        </w:rPr>
      </w:pPr>
    </w:p>
    <w:p w14:paraId="69E759B4" w14:textId="378EAEB5" w:rsidR="00752649" w:rsidRPr="001F5F72" w:rsidRDefault="00752649" w:rsidP="00752649">
      <w:pPr>
        <w:spacing w:after="0" w:line="240" w:lineRule="auto"/>
        <w:rPr>
          <w:rFonts w:ascii="Arial" w:eastAsia="Times New Roman" w:hAnsi="Arial" w:cs="Arial"/>
          <w:b/>
          <w:smallCaps/>
          <w:color w:val="000000" w:themeColor="text1"/>
          <w:lang w:eastAsia="en-GB"/>
        </w:rPr>
      </w:pPr>
      <w:r w:rsidRPr="001F5F72">
        <w:rPr>
          <w:rFonts w:ascii="Arial" w:eastAsia="Times New Roman" w:hAnsi="Arial" w:cs="Arial"/>
          <w:b/>
          <w:smallCaps/>
          <w:color w:val="000000" w:themeColor="text1"/>
          <w:lang w:eastAsia="en-GB"/>
        </w:rPr>
        <w:t>Rix-Thompson-Rothenburg Foundation</w:t>
      </w:r>
    </w:p>
    <w:p w14:paraId="71817977" w14:textId="77777777" w:rsidR="00881CC8" w:rsidRPr="001F5F72" w:rsidRDefault="00881CC8" w:rsidP="00881CC8">
      <w:pPr>
        <w:spacing w:after="0" w:line="240" w:lineRule="auto"/>
        <w:rPr>
          <w:rFonts w:ascii="Arial" w:eastAsia="Times New Roman" w:hAnsi="Arial" w:cs="Arial"/>
          <w:color w:val="000000" w:themeColor="text1"/>
          <w:lang w:eastAsia="en-GB"/>
        </w:rPr>
      </w:pPr>
      <w:r w:rsidRPr="001F5F72">
        <w:rPr>
          <w:rFonts w:ascii="Arial" w:eastAsia="Times New Roman" w:hAnsi="Arial" w:cs="Arial"/>
          <w:color w:val="000000" w:themeColor="text1"/>
          <w:lang w:eastAsia="en-GB"/>
        </w:rPr>
        <w:t xml:space="preserve">Funds registered charities benefiting people with a learning disability and their </w:t>
      </w:r>
      <w:proofErr w:type="spellStart"/>
      <w:r w:rsidRPr="001F5F72">
        <w:rPr>
          <w:rFonts w:ascii="Arial" w:eastAsia="Times New Roman" w:hAnsi="Arial" w:cs="Arial"/>
          <w:color w:val="000000" w:themeColor="text1"/>
          <w:lang w:eastAsia="en-GB"/>
        </w:rPr>
        <w:t>carers</w:t>
      </w:r>
      <w:proofErr w:type="spellEnd"/>
      <w:r w:rsidRPr="001F5F72">
        <w:rPr>
          <w:rFonts w:ascii="Arial" w:eastAsia="Times New Roman" w:hAnsi="Arial" w:cs="Arial"/>
          <w:color w:val="000000" w:themeColor="text1"/>
          <w:lang w:eastAsia="en-GB"/>
        </w:rPr>
        <w:t>, with special emphasis on enhancing opportunity and lifestyle. They focus on projects connected with the care, education, training, development and leisure activities. Previous grants have ranged between £2,000 and £6,500.</w:t>
      </w:r>
    </w:p>
    <w:p w14:paraId="60405C05" w14:textId="77777777" w:rsidR="00752649" w:rsidRPr="001F5F72" w:rsidRDefault="00752649" w:rsidP="00752649">
      <w:pPr>
        <w:spacing w:after="0" w:line="240" w:lineRule="auto"/>
        <w:rPr>
          <w:rFonts w:ascii="Arial" w:eastAsia="Times New Roman" w:hAnsi="Arial" w:cs="Arial"/>
          <w:color w:val="000000" w:themeColor="text1"/>
          <w:u w:val="single"/>
          <w:lang w:eastAsia="en-GB"/>
        </w:rPr>
      </w:pPr>
      <w:hyperlink r:id="rId117" w:history="1">
        <w:r w:rsidRPr="001F5F72">
          <w:rPr>
            <w:rFonts w:ascii="Arial" w:eastAsia="Times New Roman" w:hAnsi="Arial" w:cs="Arial"/>
            <w:color w:val="000000" w:themeColor="text1"/>
            <w:u w:val="single"/>
            <w:lang w:eastAsia="en-GB"/>
          </w:rPr>
          <w:t>Rix-Thompson-Rothenberg Foundation</w:t>
        </w:r>
      </w:hyperlink>
    </w:p>
    <w:p w14:paraId="26A6DB0C" w14:textId="77777777" w:rsidR="007E69D7" w:rsidRPr="001F5F72" w:rsidRDefault="007E69D7" w:rsidP="007E69D7">
      <w:pPr>
        <w:pStyle w:val="NormalWeb"/>
        <w:spacing w:line="360" w:lineRule="auto"/>
        <w:rPr>
          <w:rFonts w:ascii="Arial" w:hAnsi="Arial" w:cs="Arial"/>
          <w:color w:val="000000" w:themeColor="text1"/>
        </w:rPr>
      </w:pPr>
      <w:hyperlink r:id="rId118" w:history="1">
        <w:r w:rsidRPr="001F5F72">
          <w:rPr>
            <w:rStyle w:val="Strong"/>
            <w:rFonts w:ascii="Arial" w:hAnsi="Arial" w:cs="Arial"/>
            <w:color w:val="000000" w:themeColor="text1"/>
            <w:u w:val="single"/>
          </w:rPr>
          <w:t>Funding to Support Education in Disadvantaged Areas (UK / International)</w:t>
        </w:r>
      </w:hyperlink>
      <w:r w:rsidRPr="001F5F72">
        <w:rPr>
          <w:rFonts w:ascii="Arial" w:hAnsi="Arial" w:cs="Arial"/>
          <w:color w:val="000000" w:themeColor="text1"/>
        </w:rPr>
        <w:br/>
        <w:t xml:space="preserve">Grants are available to support schools and registered charities that wish to undertake educational projects with children and young people under the age of 25 in marginalised communities within the UK and internationally. The British &amp; Foreign Schools Society normally makes grants totalling about £900,000 in any one year. For UK projects, the focus is on improving the educational outcomes and life chances of care experienced young people. For international projects, the focus is on improving the quality, sustainability, and access to education for young people in marginalised and deprived communities. Grants for UK projects range between £30,000 and £90,000, and for international projects up to £60,000. There is a two-stage application process. Stage 1 applications can be submitted at any time. Applications shortlisted at this stage will be invited to submit a Stage 2 proposal. </w:t>
      </w:r>
    </w:p>
    <w:p w14:paraId="25B8A964" w14:textId="77777777" w:rsidR="00A575AD" w:rsidRPr="001F5F72" w:rsidRDefault="00A575AD" w:rsidP="00A575AD">
      <w:pPr>
        <w:pStyle w:val="NormalWeb"/>
        <w:spacing w:before="0" w:beforeAutospacing="0" w:after="0" w:afterAutospacing="0"/>
        <w:rPr>
          <w:rFonts w:ascii="Arial" w:hAnsi="Arial" w:cs="Arial"/>
          <w:b/>
          <w:bCs/>
          <w:color w:val="000000" w:themeColor="text1"/>
        </w:rPr>
      </w:pPr>
      <w:hyperlink r:id="rId119" w:anchor="map" w:history="1">
        <w:r w:rsidRPr="001F5F72">
          <w:rPr>
            <w:rStyle w:val="Hyperlink"/>
            <w:rFonts w:ascii="Arial" w:hAnsi="Arial" w:cs="Arial"/>
            <w:b/>
            <w:bCs/>
            <w:color w:val="000000" w:themeColor="text1"/>
          </w:rPr>
          <w:t xml:space="preserve">Grant Finder - </w:t>
        </w:r>
        <w:proofErr w:type="spellStart"/>
        <w:r w:rsidRPr="001F5F72">
          <w:rPr>
            <w:rStyle w:val="Hyperlink"/>
            <w:rFonts w:ascii="Arial" w:hAnsi="Arial" w:cs="Arial"/>
            <w:b/>
            <w:bCs/>
            <w:color w:val="000000" w:themeColor="text1"/>
          </w:rPr>
          <w:t>Grantscape</w:t>
        </w:r>
        <w:proofErr w:type="spellEnd"/>
        <w:r w:rsidRPr="001F5F72">
          <w:rPr>
            <w:rStyle w:val="Hyperlink"/>
            <w:rFonts w:ascii="Arial" w:hAnsi="Arial" w:cs="Arial"/>
            <w:b/>
            <w:bCs/>
            <w:color w:val="000000" w:themeColor="text1"/>
          </w:rPr>
          <w:t xml:space="preserve"> </w:t>
        </w:r>
        <w:proofErr w:type="spellStart"/>
        <w:r w:rsidRPr="001F5F72">
          <w:rPr>
            <w:rStyle w:val="Hyperlink"/>
            <w:rFonts w:ascii="Arial" w:hAnsi="Arial" w:cs="Arial"/>
            <w:b/>
            <w:bCs/>
            <w:color w:val="000000" w:themeColor="text1"/>
          </w:rPr>
          <w:t>Grantscape</w:t>
        </w:r>
        <w:proofErr w:type="spellEnd"/>
      </w:hyperlink>
    </w:p>
    <w:p w14:paraId="7CDA06C4" w14:textId="3A13D3FF" w:rsidR="001C77DA" w:rsidRPr="001F5F72" w:rsidRDefault="00B00E95" w:rsidP="00A575AD">
      <w:pPr>
        <w:pStyle w:val="NormalWeb"/>
        <w:spacing w:before="0" w:beforeAutospacing="0" w:after="0" w:afterAutospacing="0"/>
        <w:rPr>
          <w:rFonts w:ascii="Arial" w:hAnsi="Arial" w:cs="Arial"/>
          <w:color w:val="000000" w:themeColor="text1"/>
        </w:rPr>
      </w:pPr>
      <w:r w:rsidRPr="001F5F72">
        <w:rPr>
          <w:rFonts w:ascii="Arial" w:hAnsi="Arial" w:cs="Arial"/>
          <w:color w:val="000000" w:themeColor="text1"/>
        </w:rPr>
        <w:t>A useful site for checking Grants by county</w:t>
      </w:r>
    </w:p>
    <w:p w14:paraId="126522DA" w14:textId="77777777" w:rsidR="00E160B7" w:rsidRPr="001F5F72" w:rsidRDefault="00E160B7" w:rsidP="00E160B7">
      <w:pPr>
        <w:pStyle w:val="NormalWeb"/>
        <w:spacing w:line="360" w:lineRule="auto"/>
        <w:rPr>
          <w:rFonts w:ascii="Arial" w:hAnsi="Arial" w:cs="Arial"/>
          <w:color w:val="000000" w:themeColor="text1"/>
        </w:rPr>
      </w:pPr>
      <w:hyperlink r:id="rId120" w:history="1">
        <w:r w:rsidRPr="001F5F72">
          <w:rPr>
            <w:rStyle w:val="Strong"/>
            <w:rFonts w:ascii="Arial" w:hAnsi="Arial" w:cs="Arial"/>
            <w:color w:val="000000" w:themeColor="text1"/>
            <w:u w:val="single"/>
          </w:rPr>
          <w:t>Funding to Support Local Community Projects (England, Scotland &amp; Wales)</w:t>
        </w:r>
      </w:hyperlink>
      <w:r w:rsidRPr="001F5F72">
        <w:rPr>
          <w:rFonts w:ascii="Arial" w:hAnsi="Arial" w:cs="Arial"/>
          <w:color w:val="000000" w:themeColor="text1"/>
        </w:rPr>
        <w:br/>
        <w:t xml:space="preserve">Grants of up to £10,000 are available to registered charities for projects that positively impact communities across England, Scotland, and Wales. The Morrisons Foundation provides funding to support projects that tackle poverty and social deprivation, enhance community spaces, facilities and services, and improve the health and wellbeing of local communities. The funding will support both capital spend and direct project delivery costs. </w:t>
      </w:r>
      <w:r w:rsidRPr="001F5F72">
        <w:rPr>
          <w:rFonts w:ascii="Arial" w:hAnsi="Arial" w:cs="Arial"/>
          <w:color w:val="000000" w:themeColor="text1"/>
        </w:rPr>
        <w:lastRenderedPageBreak/>
        <w:t xml:space="preserve">Priority is given to smaller organisations with an annual income of less than £1 million. Applications can be made at any time. </w:t>
      </w:r>
    </w:p>
    <w:p w14:paraId="60232E59" w14:textId="12937E13" w:rsidR="00567BA6" w:rsidRPr="001F5F72" w:rsidRDefault="00567BA6" w:rsidP="00567BA6">
      <w:pPr>
        <w:pStyle w:val="NormalWeb"/>
        <w:spacing w:line="360" w:lineRule="auto"/>
        <w:rPr>
          <w:rFonts w:ascii="Arial" w:hAnsi="Arial" w:cs="Arial"/>
          <w:color w:val="000000" w:themeColor="text1"/>
        </w:rPr>
      </w:pPr>
      <w:hyperlink r:id="rId121" w:history="1">
        <w:r w:rsidRPr="001F5F72">
          <w:rPr>
            <w:rStyle w:val="Strong"/>
            <w:rFonts w:ascii="Arial" w:hAnsi="Arial" w:cs="Arial"/>
            <w:color w:val="000000" w:themeColor="text1"/>
            <w:u w:val="single"/>
          </w:rPr>
          <w:t>Funding to Support Families in Need (UK)</w:t>
        </w:r>
      </w:hyperlink>
      <w:r w:rsidRPr="001F5F72">
        <w:rPr>
          <w:rFonts w:ascii="Arial" w:hAnsi="Arial" w:cs="Arial"/>
          <w:color w:val="000000" w:themeColor="text1"/>
        </w:rPr>
        <w:br/>
        <w:t xml:space="preserve">Voluntary sector organisations in the UK working on the frontlines of family support can apply for grants of £10,000-£100,000 for a period of one to three years. These funds, made available through the </w:t>
      </w:r>
      <w:proofErr w:type="spellStart"/>
      <w:r w:rsidRPr="001F5F72">
        <w:rPr>
          <w:rFonts w:ascii="Arial" w:hAnsi="Arial" w:cs="Arial"/>
          <w:color w:val="000000" w:themeColor="text1"/>
        </w:rPr>
        <w:t>Trusthouse</w:t>
      </w:r>
      <w:proofErr w:type="spellEnd"/>
      <w:r w:rsidRPr="001F5F72">
        <w:rPr>
          <w:rFonts w:ascii="Arial" w:hAnsi="Arial" w:cs="Arial"/>
          <w:color w:val="000000" w:themeColor="text1"/>
        </w:rPr>
        <w:t xml:space="preserve"> Charitable Foundation, can be used for core costs, salaries, running expenses, and project costs. The programme prioritises organisations with an annual income up to £500,000 located in, or serving of high deprivation. Focus areas include family support in deprived communities, with particular interest in early intervention programmes, families coping with addiction, and assistance for prisoners' families. Applications can be submitted at any time. </w:t>
      </w:r>
    </w:p>
    <w:p w14:paraId="7739DC29" w14:textId="29E844BC" w:rsidR="000368AB" w:rsidRPr="001F5F72" w:rsidRDefault="00C43361" w:rsidP="00C43361">
      <w:pPr>
        <w:pStyle w:val="NormalWeb"/>
        <w:rPr>
          <w:rFonts w:ascii="Arial" w:hAnsi="Arial" w:cs="Arial"/>
          <w:b/>
          <w:bCs/>
          <w:color w:val="000000" w:themeColor="text1"/>
        </w:rPr>
      </w:pPr>
      <w:proofErr w:type="spellStart"/>
      <w:r w:rsidRPr="001F5F72">
        <w:rPr>
          <w:rFonts w:ascii="Arial" w:hAnsi="Arial" w:cs="Arial"/>
          <w:b/>
          <w:bCs/>
          <w:color w:val="000000" w:themeColor="text1"/>
        </w:rPr>
        <w:t>NatureSave</w:t>
      </w:r>
      <w:proofErr w:type="spellEnd"/>
      <w:r w:rsidRPr="001F5F72">
        <w:rPr>
          <w:rFonts w:ascii="Arial" w:hAnsi="Arial" w:cs="Arial"/>
          <w:b/>
          <w:bCs/>
          <w:color w:val="000000" w:themeColor="text1"/>
        </w:rPr>
        <w:t xml:space="preserve"> </w:t>
      </w:r>
      <w:r w:rsidR="000368AB" w:rsidRPr="001F5F72">
        <w:rPr>
          <w:rFonts w:ascii="Arial" w:hAnsi="Arial" w:cs="Arial"/>
          <w:b/>
          <w:bCs/>
          <w:color w:val="000000" w:themeColor="text1"/>
        </w:rPr>
        <w:t>T</w:t>
      </w:r>
      <w:r w:rsidRPr="001F5F72">
        <w:rPr>
          <w:rFonts w:ascii="Arial" w:hAnsi="Arial" w:cs="Arial"/>
          <w:b/>
          <w:bCs/>
          <w:color w:val="000000" w:themeColor="text1"/>
        </w:rPr>
        <w:t xml:space="preserve">rust </w:t>
      </w:r>
    </w:p>
    <w:p w14:paraId="4B927AF9" w14:textId="0A764B77" w:rsidR="00C43361" w:rsidRPr="001F5F72" w:rsidRDefault="00C43361" w:rsidP="00C43361">
      <w:pPr>
        <w:pStyle w:val="NormalWeb"/>
        <w:rPr>
          <w:rFonts w:ascii="Arial" w:hAnsi="Arial" w:cs="Arial"/>
          <w:color w:val="000000" w:themeColor="text1"/>
        </w:rPr>
      </w:pPr>
      <w:proofErr w:type="spellStart"/>
      <w:r w:rsidRPr="001F5F72">
        <w:rPr>
          <w:rFonts w:ascii="Arial" w:hAnsi="Arial" w:cs="Arial"/>
          <w:color w:val="000000" w:themeColor="text1"/>
        </w:rPr>
        <w:t>NatureSave</w:t>
      </w:r>
      <w:proofErr w:type="spellEnd"/>
      <w:r w:rsidRPr="001F5F72">
        <w:rPr>
          <w:rFonts w:ascii="Arial" w:hAnsi="Arial" w:cs="Arial"/>
          <w:color w:val="000000" w:themeColor="text1"/>
        </w:rPr>
        <w:t xml:space="preserve"> Trust is an environmental charity funded by </w:t>
      </w:r>
      <w:proofErr w:type="spellStart"/>
      <w:r w:rsidRPr="001F5F72">
        <w:rPr>
          <w:rFonts w:ascii="Arial" w:hAnsi="Arial" w:cs="Arial"/>
          <w:color w:val="000000" w:themeColor="text1"/>
        </w:rPr>
        <w:t>NatureSave</w:t>
      </w:r>
      <w:proofErr w:type="spellEnd"/>
      <w:r w:rsidRPr="001F5F72">
        <w:rPr>
          <w:rFonts w:ascii="Arial" w:hAnsi="Arial" w:cs="Arial"/>
          <w:color w:val="000000" w:themeColor="text1"/>
        </w:rPr>
        <w:t xml:space="preserve"> Insurance. </w:t>
      </w:r>
      <w:r w:rsidRPr="001F5F72">
        <w:rPr>
          <w:rStyle w:val="Strong"/>
          <w:rFonts w:ascii="Arial" w:hAnsi="Arial" w:cs="Arial"/>
          <w:color w:val="000000" w:themeColor="text1"/>
        </w:rPr>
        <w:t>Based in Totnes, Devon</w:t>
      </w:r>
      <w:r w:rsidRPr="001F5F72">
        <w:rPr>
          <w:rFonts w:ascii="Arial" w:hAnsi="Arial" w:cs="Arial"/>
          <w:color w:val="000000" w:themeColor="text1"/>
        </w:rPr>
        <w:t xml:space="preserve">. In 2022 they are part of the Benefact Group, a charity-owned family of financial services companies. They also provide charity insurance. Grant funding for environmental projects, </w:t>
      </w:r>
      <w:proofErr w:type="gramStart"/>
      <w:r w:rsidRPr="001F5F72">
        <w:rPr>
          <w:rFonts w:ascii="Arial" w:hAnsi="Arial" w:cs="Arial"/>
          <w:color w:val="000000" w:themeColor="text1"/>
        </w:rPr>
        <w:t>and also</w:t>
      </w:r>
      <w:proofErr w:type="gramEnd"/>
      <w:r w:rsidRPr="001F5F72">
        <w:rPr>
          <w:rFonts w:ascii="Arial" w:hAnsi="Arial" w:cs="Arial"/>
          <w:color w:val="000000" w:themeColor="text1"/>
        </w:rPr>
        <w:t xml:space="preserve"> funds sustainability advice for SMEs as well as a tree planting programme. Focuses on small projects for charities, social enterprises and grassroots community organisations with </w:t>
      </w:r>
      <w:r w:rsidRPr="001F5F72">
        <w:rPr>
          <w:rStyle w:val="Strong"/>
          <w:rFonts w:ascii="Arial" w:hAnsi="Arial" w:cs="Arial"/>
          <w:color w:val="000000" w:themeColor="text1"/>
        </w:rPr>
        <w:t>UK-based activities</w:t>
      </w:r>
      <w:r w:rsidRPr="001F5F72">
        <w:rPr>
          <w:rFonts w:ascii="Arial" w:hAnsi="Arial" w:cs="Arial"/>
          <w:color w:val="000000" w:themeColor="text1"/>
        </w:rPr>
        <w:t>, with grants of up to £5,000.</w:t>
      </w:r>
    </w:p>
    <w:p w14:paraId="39B8205A" w14:textId="77777777" w:rsidR="00AF0E9C" w:rsidRPr="001F5F72" w:rsidRDefault="00AF0E9C" w:rsidP="00AF0E9C">
      <w:pPr>
        <w:pStyle w:val="NormalWeb"/>
        <w:spacing w:line="360" w:lineRule="auto"/>
        <w:rPr>
          <w:rFonts w:ascii="Arial" w:hAnsi="Arial" w:cs="Arial"/>
          <w:color w:val="000000" w:themeColor="text1"/>
        </w:rPr>
      </w:pPr>
      <w:hyperlink r:id="rId122" w:history="1">
        <w:r w:rsidRPr="001F5F72">
          <w:rPr>
            <w:rStyle w:val="Strong"/>
            <w:rFonts w:ascii="Arial" w:hAnsi="Arial" w:cs="Arial"/>
            <w:color w:val="000000" w:themeColor="text1"/>
            <w:u w:val="single"/>
          </w:rPr>
          <w:t xml:space="preserve">Funding for Projects that Raise People’s Quality of Life (England &amp; Wales) </w:t>
        </w:r>
      </w:hyperlink>
      <w:r w:rsidRPr="001F5F72">
        <w:rPr>
          <w:rFonts w:ascii="Arial" w:hAnsi="Arial" w:cs="Arial"/>
          <w:color w:val="000000" w:themeColor="text1"/>
        </w:rPr>
        <w:br/>
        <w:t xml:space="preserve">Grants are available to charities, specialist schools, CIOs, and other not-for-profit organisations including scout and guide groups, and housing associations, that are working to raise the quality of life for people in England and Wales. The Bernard Sunley Foundation aims to provide greater opportunities for the young, elderly, disabled, and disadvantaged by supporting capital projects in the areas of community, education, health and social welfare. The types of projects that could be supported include improvements to village halls, supporting children and adults with special educational and learning needs, improvements to hospices and treatment clinics, and supporting day centres for the elderly. The Foundation offers three levels of grants. These are large grants of £20,000 and above; medium grants of up to £20,000 and small grants of £5,000 and under. Large and medium grants are considered and agreed upon at Trustees’ meetings. Small grants are agreed by Trustees </w:t>
      </w:r>
      <w:proofErr w:type="gramStart"/>
      <w:r w:rsidRPr="001F5F72">
        <w:rPr>
          <w:rFonts w:ascii="Arial" w:hAnsi="Arial" w:cs="Arial"/>
          <w:color w:val="000000" w:themeColor="text1"/>
        </w:rPr>
        <w:t>on a monthly basis</w:t>
      </w:r>
      <w:proofErr w:type="gramEnd"/>
      <w:r w:rsidRPr="001F5F72">
        <w:rPr>
          <w:rFonts w:ascii="Arial" w:hAnsi="Arial" w:cs="Arial"/>
          <w:color w:val="000000" w:themeColor="text1"/>
        </w:rPr>
        <w:t xml:space="preserve"> and form the majority of grants awarded. Applications can be made at any time. </w:t>
      </w:r>
    </w:p>
    <w:p w14:paraId="6B12B60B" w14:textId="2091CE63" w:rsidR="00D709BD" w:rsidRPr="001F5F72" w:rsidRDefault="004F7B9B" w:rsidP="004F7B9B">
      <w:pPr>
        <w:pStyle w:val="NormalWeb"/>
        <w:spacing w:line="360" w:lineRule="auto"/>
        <w:rPr>
          <w:rFonts w:ascii="Arial" w:hAnsi="Arial" w:cs="Arial"/>
          <w:color w:val="000000" w:themeColor="text1"/>
        </w:rPr>
      </w:pPr>
      <w:hyperlink r:id="rId123" w:history="1">
        <w:r w:rsidRPr="001F5F72">
          <w:rPr>
            <w:rStyle w:val="Strong"/>
            <w:rFonts w:ascii="Arial" w:hAnsi="Arial" w:cs="Arial"/>
            <w:color w:val="000000" w:themeColor="text1"/>
            <w:u w:val="single"/>
          </w:rPr>
          <w:t>Grants of up to £2 Million Available to Save Local Community Assets (UK)</w:t>
        </w:r>
      </w:hyperlink>
      <w:r w:rsidRPr="001F5F72">
        <w:rPr>
          <w:rFonts w:ascii="Arial" w:hAnsi="Arial" w:cs="Arial"/>
          <w:color w:val="000000" w:themeColor="text1"/>
        </w:rPr>
        <w:br/>
        <w:t xml:space="preserve">The UK government has announced that the final round of the £150 million Community Ownership Fund is now open for expressions of interest. This is a £150 million initiative from </w:t>
      </w:r>
      <w:r w:rsidRPr="001F5F72">
        <w:rPr>
          <w:rFonts w:ascii="Arial" w:hAnsi="Arial" w:cs="Arial"/>
          <w:color w:val="000000" w:themeColor="text1"/>
        </w:rPr>
        <w:lastRenderedPageBreak/>
        <w:t xml:space="preserve">the Department for Levelling Up, Housing and Communities and is designed to help community groups take ownership of assets that are at risk of being lost, such as pubs, community halls, gardens, and sports clubs. The maximum grant available per project is £2 million although it is expected that most awards will be for up to £250,000 of capital funding. Revenue funding of up to £50,000 or 20% of total capital funding applied for is also available. Successful organisations will be invited to submit a full application when the round 4 bidding window opens. </w:t>
      </w:r>
    </w:p>
    <w:p w14:paraId="399A1CA6" w14:textId="3660FF6A" w:rsidR="00231EA0" w:rsidRPr="001F5F72" w:rsidRDefault="00231EA0" w:rsidP="00231EA0">
      <w:pPr>
        <w:pStyle w:val="NormalWeb"/>
        <w:spacing w:line="360" w:lineRule="auto"/>
        <w:rPr>
          <w:rFonts w:ascii="Arial" w:hAnsi="Arial" w:cs="Arial"/>
          <w:color w:val="000000" w:themeColor="text1"/>
        </w:rPr>
      </w:pPr>
      <w:hyperlink r:id="rId124" w:history="1">
        <w:r w:rsidRPr="001F5F72">
          <w:rPr>
            <w:rStyle w:val="Strong"/>
            <w:rFonts w:ascii="Arial" w:hAnsi="Arial" w:cs="Arial"/>
            <w:color w:val="000000" w:themeColor="text1"/>
            <w:u w:val="single"/>
          </w:rPr>
          <w:t>Funding for Projects that Have a Positive Impact on Communities, People or the Environment (UK)</w:t>
        </w:r>
      </w:hyperlink>
      <w:r w:rsidRPr="001F5F72">
        <w:rPr>
          <w:rFonts w:ascii="Arial" w:hAnsi="Arial" w:cs="Arial"/>
          <w:color w:val="000000" w:themeColor="text1"/>
        </w:rPr>
        <w:br/>
        <w:t>The Matthew Good Foundation has opened the next round of its Grants for Good Fund. The aim is to support small charities, not-for-profit groups and social entrepreneurs who are passionate about making a difference to people, their community or the environment. The Fund will share £15,000 between five shortlisted projects every three months, which will be voted for by John Good Group employees. The project that receives the most votes will receive a grant of £5,000, second place £3,500, third place £2,500 with fourth and fifth place both receiving £2,000. As well as established projects and charities, the Foundation wants to hear from people with innovative ideas that need some funding to get their projects up and running. To be eligible, applicants will have to have had an income of less than £50,000 in the last 12 months. Funding is awarded every three months</w:t>
      </w:r>
      <w:r w:rsidR="00B44459" w:rsidRPr="001F5F72">
        <w:rPr>
          <w:rFonts w:ascii="Arial" w:hAnsi="Arial" w:cs="Arial"/>
          <w:color w:val="000000" w:themeColor="text1"/>
        </w:rPr>
        <w:t>.</w:t>
      </w:r>
      <w:r w:rsidRPr="001F5F72">
        <w:rPr>
          <w:rFonts w:ascii="Arial" w:hAnsi="Arial" w:cs="Arial"/>
          <w:color w:val="000000" w:themeColor="text1"/>
        </w:rPr>
        <w:t xml:space="preserve"> </w:t>
      </w:r>
      <w:r w:rsidR="00D4769A" w:rsidRPr="001F5F72">
        <w:rPr>
          <w:rFonts w:ascii="Arial" w:hAnsi="Arial" w:cs="Arial"/>
          <w:color w:val="000000" w:themeColor="text1"/>
        </w:rPr>
        <w:t>The next closing date is 15</w:t>
      </w:r>
      <w:r w:rsidR="00D4769A" w:rsidRPr="001F5F72">
        <w:rPr>
          <w:rFonts w:ascii="Arial" w:hAnsi="Arial" w:cs="Arial"/>
          <w:color w:val="000000" w:themeColor="text1"/>
          <w:vertAlign w:val="superscript"/>
        </w:rPr>
        <w:t>th</w:t>
      </w:r>
      <w:r w:rsidR="00D4769A" w:rsidRPr="001F5F72">
        <w:rPr>
          <w:rFonts w:ascii="Arial" w:hAnsi="Arial" w:cs="Arial"/>
          <w:color w:val="000000" w:themeColor="text1"/>
        </w:rPr>
        <w:t xml:space="preserve"> March 2025</w:t>
      </w:r>
    </w:p>
    <w:p w14:paraId="36FB5578" w14:textId="06FFB722" w:rsidR="001309A2" w:rsidRPr="001F5F72" w:rsidRDefault="001309A2" w:rsidP="001309A2">
      <w:pPr>
        <w:pStyle w:val="NormalWeb"/>
        <w:spacing w:line="360" w:lineRule="auto"/>
        <w:rPr>
          <w:rFonts w:ascii="Arial" w:hAnsi="Arial" w:cs="Arial"/>
          <w:color w:val="000000" w:themeColor="text1"/>
        </w:rPr>
      </w:pPr>
      <w:hyperlink r:id="rId125" w:history="1">
        <w:r w:rsidRPr="001F5F72">
          <w:rPr>
            <w:rStyle w:val="Strong"/>
            <w:rFonts w:ascii="Arial" w:hAnsi="Arial" w:cs="Arial"/>
            <w:color w:val="000000" w:themeColor="text1"/>
            <w:u w:val="single"/>
          </w:rPr>
          <w:t>Funding to Boost the Capacity of Charities (UK)</w:t>
        </w:r>
      </w:hyperlink>
      <w:r w:rsidRPr="001F5F72">
        <w:rPr>
          <w:rFonts w:ascii="Arial" w:hAnsi="Arial" w:cs="Arial"/>
          <w:color w:val="000000" w:themeColor="text1"/>
        </w:rPr>
        <w:t xml:space="preserve">Capital grants of up to £250,000 are available to expand the capacity of UK registered charities and CIO’s working to improve the quality of life for people in need, particularly those living on very low incomes who have a disability or long-term illness. The Edward </w:t>
      </w:r>
      <w:proofErr w:type="spellStart"/>
      <w:r w:rsidRPr="001F5F72">
        <w:rPr>
          <w:rFonts w:ascii="Arial" w:hAnsi="Arial" w:cs="Arial"/>
          <w:color w:val="000000" w:themeColor="text1"/>
        </w:rPr>
        <w:t>Gostling</w:t>
      </w:r>
      <w:proofErr w:type="spellEnd"/>
      <w:r w:rsidRPr="001F5F72">
        <w:rPr>
          <w:rFonts w:ascii="Arial" w:hAnsi="Arial" w:cs="Arial"/>
          <w:color w:val="000000" w:themeColor="text1"/>
        </w:rPr>
        <w:t xml:space="preserve"> Foundation makes the funding available through its Capital Grant Programme. This programme encourages organisations to bring forward major capital projects costing £1 million or more that align with one or more of the foundation's funding themes. These projects should build new capacity, promote sustainability, and bring about a step change in the way care is delivered. Applications can be submitted at any time. </w:t>
      </w:r>
    </w:p>
    <w:p w14:paraId="6D9E1746" w14:textId="7FFBCB62" w:rsidR="00A867A8" w:rsidRPr="001F5F72" w:rsidRDefault="00A867A8" w:rsidP="00A867A8">
      <w:pPr>
        <w:pStyle w:val="Heading2"/>
        <w:rPr>
          <w:rFonts w:cs="Arial"/>
          <w:color w:val="000000" w:themeColor="text1"/>
          <w:sz w:val="22"/>
          <w:szCs w:val="22"/>
        </w:rPr>
      </w:pPr>
      <w:bookmarkStart w:id="4" w:name="_Toc160798133"/>
      <w:r w:rsidRPr="001F5F72">
        <w:rPr>
          <w:rFonts w:cs="Arial"/>
          <w:color w:val="000000" w:themeColor="text1"/>
          <w:sz w:val="22"/>
          <w:szCs w:val="22"/>
        </w:rPr>
        <w:t>Funding to Improve Menopause Support for Underrepresented Women (UK)</w:t>
      </w:r>
      <w:bookmarkEnd w:id="4"/>
    </w:p>
    <w:p w14:paraId="64EFC047" w14:textId="77777777" w:rsidR="00A867A8" w:rsidRPr="001F5F72" w:rsidRDefault="00A867A8" w:rsidP="00A867A8">
      <w:pPr>
        <w:spacing w:before="100" w:beforeAutospacing="1" w:after="100" w:afterAutospacing="1" w:line="288" w:lineRule="auto"/>
        <w:rPr>
          <w:rFonts w:ascii="Arial" w:hAnsi="Arial" w:cs="Arial"/>
          <w:color w:val="000000" w:themeColor="text1"/>
          <w:lang w:val="en-US"/>
        </w:rPr>
      </w:pPr>
      <w:r w:rsidRPr="001F5F72">
        <w:rPr>
          <w:rFonts w:ascii="Arial" w:hAnsi="Arial" w:cs="Arial"/>
          <w:color w:val="000000" w:themeColor="text1"/>
          <w:lang w:val="en-US"/>
        </w:rPr>
        <w:t>Holland and Barrett, in partnership with Wellbeing of Women, has launched a new fund to address inequalities in menopause care amongst under-served communities across the UK.</w:t>
      </w:r>
    </w:p>
    <w:p w14:paraId="5CB05AB4" w14:textId="77777777" w:rsidR="00A867A8" w:rsidRPr="001F5F72" w:rsidRDefault="00A867A8" w:rsidP="00A867A8">
      <w:pPr>
        <w:spacing w:before="100" w:beforeAutospacing="1" w:after="100" w:afterAutospacing="1" w:line="288" w:lineRule="auto"/>
        <w:rPr>
          <w:rFonts w:ascii="Arial" w:hAnsi="Arial" w:cs="Arial"/>
          <w:color w:val="000000" w:themeColor="text1"/>
          <w:lang w:val="en-US"/>
        </w:rPr>
      </w:pPr>
      <w:r w:rsidRPr="001F5F72">
        <w:rPr>
          <w:rFonts w:ascii="Arial" w:hAnsi="Arial" w:cs="Arial"/>
          <w:color w:val="000000" w:themeColor="text1"/>
          <w:lang w:val="en-US"/>
        </w:rPr>
        <w:t xml:space="preserve">The Women’s Health Community Fund will provide small grants to groups and individuals for projects that raise awareness and improve education around the menopause, particularly </w:t>
      </w:r>
      <w:r w:rsidRPr="001F5F72">
        <w:rPr>
          <w:rFonts w:ascii="Arial" w:hAnsi="Arial" w:cs="Arial"/>
          <w:color w:val="000000" w:themeColor="text1"/>
          <w:lang w:val="en-US"/>
        </w:rPr>
        <w:lastRenderedPageBreak/>
        <w:t>amongst those from lower income families, ethnically diverse communities, those with disabilities and LGBTQ+.</w:t>
      </w:r>
    </w:p>
    <w:p w14:paraId="74948F58" w14:textId="77777777" w:rsidR="00A867A8" w:rsidRPr="001F5F72" w:rsidRDefault="00A867A8" w:rsidP="00A867A8">
      <w:pPr>
        <w:spacing w:before="100" w:beforeAutospacing="1" w:after="100" w:afterAutospacing="1" w:line="288" w:lineRule="auto"/>
        <w:rPr>
          <w:rFonts w:ascii="Arial" w:hAnsi="Arial" w:cs="Arial"/>
          <w:color w:val="000000" w:themeColor="text1"/>
          <w:lang w:val="en-US"/>
        </w:rPr>
      </w:pPr>
      <w:r w:rsidRPr="001F5F72">
        <w:rPr>
          <w:rFonts w:ascii="Arial" w:hAnsi="Arial" w:cs="Arial"/>
          <w:color w:val="000000" w:themeColor="text1"/>
          <w:lang w:val="en-US"/>
        </w:rPr>
        <w:t xml:space="preserve">The types of activities that could be supported range from community events such as coffee mornings or fun activities, to events </w:t>
      </w:r>
      <w:proofErr w:type="spellStart"/>
      <w:r w:rsidRPr="001F5F72">
        <w:rPr>
          <w:rFonts w:ascii="Arial" w:hAnsi="Arial" w:cs="Arial"/>
          <w:color w:val="000000" w:themeColor="text1"/>
          <w:lang w:val="en-US"/>
        </w:rPr>
        <w:t>organised</w:t>
      </w:r>
      <w:proofErr w:type="spellEnd"/>
      <w:r w:rsidRPr="001F5F72">
        <w:rPr>
          <w:rFonts w:ascii="Arial" w:hAnsi="Arial" w:cs="Arial"/>
          <w:color w:val="000000" w:themeColor="text1"/>
          <w:lang w:val="en-US"/>
        </w:rPr>
        <w:t xml:space="preserve"> by individuals to raise awareness.</w:t>
      </w:r>
    </w:p>
    <w:p w14:paraId="024C08A7" w14:textId="77777777" w:rsidR="00A867A8" w:rsidRPr="001F5F72" w:rsidRDefault="00A867A8" w:rsidP="00A867A8">
      <w:pPr>
        <w:spacing w:before="100" w:beforeAutospacing="1" w:after="100" w:afterAutospacing="1" w:line="288" w:lineRule="auto"/>
        <w:rPr>
          <w:rFonts w:ascii="Arial" w:hAnsi="Arial" w:cs="Arial"/>
          <w:color w:val="000000" w:themeColor="text1"/>
          <w:lang w:val="en-US"/>
        </w:rPr>
      </w:pPr>
      <w:r w:rsidRPr="001F5F72">
        <w:rPr>
          <w:rFonts w:ascii="Arial" w:hAnsi="Arial" w:cs="Arial"/>
          <w:color w:val="000000" w:themeColor="text1"/>
          <w:lang w:val="en-US"/>
        </w:rPr>
        <w:t>Further details will be released in due course.</w:t>
      </w:r>
    </w:p>
    <w:p w14:paraId="39F48E83" w14:textId="77777777" w:rsidR="00A867A8" w:rsidRPr="001F5F72" w:rsidRDefault="00A867A8" w:rsidP="00A867A8">
      <w:pPr>
        <w:spacing w:before="100" w:beforeAutospacing="1" w:after="100" w:afterAutospacing="1" w:line="288" w:lineRule="auto"/>
        <w:rPr>
          <w:rFonts w:ascii="Arial" w:hAnsi="Arial" w:cs="Arial"/>
          <w:color w:val="000000" w:themeColor="text1"/>
          <w:lang w:val="en-US"/>
        </w:rPr>
      </w:pPr>
      <w:proofErr w:type="spellStart"/>
      <w:r w:rsidRPr="001F5F72">
        <w:rPr>
          <w:rFonts w:ascii="Arial" w:hAnsi="Arial" w:cs="Arial"/>
          <w:color w:val="000000" w:themeColor="text1"/>
          <w:lang w:val="en-US"/>
        </w:rPr>
        <w:t>Organisations</w:t>
      </w:r>
      <w:proofErr w:type="spellEnd"/>
      <w:r w:rsidRPr="001F5F72">
        <w:rPr>
          <w:rFonts w:ascii="Arial" w:hAnsi="Arial" w:cs="Arial"/>
          <w:color w:val="000000" w:themeColor="text1"/>
          <w:lang w:val="en-US"/>
        </w:rPr>
        <w:t xml:space="preserve"> are encouraged to register their interest in the first instance.</w:t>
      </w:r>
    </w:p>
    <w:p w14:paraId="760C18FF" w14:textId="77777777" w:rsidR="00A867A8" w:rsidRPr="001F5F72" w:rsidRDefault="00A867A8" w:rsidP="00A867A8">
      <w:pPr>
        <w:pStyle w:val="NoSpacing"/>
        <w:spacing w:before="100" w:beforeAutospacing="1" w:after="100" w:afterAutospacing="1" w:line="252" w:lineRule="auto"/>
        <w:rPr>
          <w:color w:val="000000" w:themeColor="text1"/>
          <w:sz w:val="22"/>
          <w:szCs w:val="22"/>
          <w:lang w:val="en-US"/>
        </w:rPr>
      </w:pPr>
      <w:hyperlink w:anchor="TOC" w:history="1">
        <w:r w:rsidRPr="001F5F72">
          <w:rPr>
            <w:rStyle w:val="Hyperlink"/>
            <w:color w:val="000000" w:themeColor="text1"/>
            <w:sz w:val="22"/>
            <w:szCs w:val="22"/>
            <w:lang w:val="en-US"/>
          </w:rPr>
          <w:t>Back to Table of Contents</w:t>
        </w:r>
      </w:hyperlink>
    </w:p>
    <w:p w14:paraId="4927E493" w14:textId="77777777" w:rsidR="00A867A8" w:rsidRPr="001F5F72" w:rsidRDefault="00A867A8" w:rsidP="00A867A8">
      <w:pPr>
        <w:spacing w:before="100" w:beforeAutospacing="1" w:after="100" w:afterAutospacing="1" w:line="288" w:lineRule="auto"/>
        <w:rPr>
          <w:rFonts w:ascii="Arial" w:hAnsi="Arial" w:cs="Arial"/>
          <w:color w:val="000000" w:themeColor="text1"/>
          <w:lang w:val="en-US"/>
        </w:rPr>
      </w:pPr>
      <w:hyperlink r:id="rId126" w:history="1">
        <w:r w:rsidRPr="001F5F72">
          <w:rPr>
            <w:rStyle w:val="Hyperlink"/>
            <w:rFonts w:ascii="Arial" w:hAnsi="Arial" w:cs="Arial"/>
            <w:color w:val="000000" w:themeColor="text1"/>
            <w:lang w:val="en-US"/>
          </w:rPr>
          <w:t>https://www.wellbeingofwomen.org.uk/get-involved/womens-health-community-fund/</w:t>
        </w:r>
      </w:hyperlink>
    </w:p>
    <w:p w14:paraId="74C7266B" w14:textId="085AC367" w:rsidR="008C2CFD" w:rsidRPr="001F5F72" w:rsidRDefault="008C2CFD" w:rsidP="008C2CFD">
      <w:pPr>
        <w:pStyle w:val="NormalWeb"/>
        <w:spacing w:line="360" w:lineRule="auto"/>
        <w:rPr>
          <w:rFonts w:ascii="Arial" w:hAnsi="Arial" w:cs="Arial"/>
          <w:color w:val="000000" w:themeColor="text1"/>
        </w:rPr>
      </w:pPr>
      <w:hyperlink r:id="rId127" w:history="1">
        <w:r w:rsidRPr="001F5F72">
          <w:rPr>
            <w:rStyle w:val="Strong"/>
            <w:rFonts w:ascii="Arial" w:hAnsi="Arial" w:cs="Arial"/>
            <w:color w:val="000000" w:themeColor="text1"/>
            <w:u w:val="single"/>
          </w:rPr>
          <w:t>Funding for Projects that Address Severe Learning Disabilities (UK)</w:t>
        </w:r>
      </w:hyperlink>
      <w:r w:rsidRPr="001F5F72">
        <w:rPr>
          <w:rFonts w:ascii="Arial" w:hAnsi="Arial" w:cs="Arial"/>
          <w:color w:val="000000" w:themeColor="text1"/>
        </w:rPr>
        <w:br/>
        <w:t xml:space="preserve">UK charities, voluntary organisations, and schools can apply for grants to help both children and adults suffering from severe learning difficulties, together with autism. The funding is being made available through the Baily Thomas General grants programme, and can be used to purchase equipment, support capital works as well as cover project and core costs. Previous grants have been used to support capital works for residential, nursing and respite care, and schools; employment schemes including woodwork, crafts, printing and horticulture; play schemes and play therapy schemes; day and social activities centres; support for families, including respite schemes; independent living schemes; support in the community schemes; and Snoezelen rooms. The next deadline for applications seeking funding over £9,000 is </w:t>
      </w:r>
      <w:r w:rsidR="005E1881" w:rsidRPr="001F5F72">
        <w:rPr>
          <w:rFonts w:ascii="Arial" w:hAnsi="Arial" w:cs="Arial"/>
          <w:color w:val="000000" w:themeColor="text1"/>
        </w:rPr>
        <w:t>a rolling p</w:t>
      </w:r>
      <w:r w:rsidR="005C2BE7" w:rsidRPr="001F5F72">
        <w:rPr>
          <w:rFonts w:ascii="Arial" w:hAnsi="Arial" w:cs="Arial"/>
          <w:color w:val="000000" w:themeColor="text1"/>
        </w:rPr>
        <w:t>r</w:t>
      </w:r>
      <w:r w:rsidR="005E1881" w:rsidRPr="001F5F72">
        <w:rPr>
          <w:rFonts w:ascii="Arial" w:hAnsi="Arial" w:cs="Arial"/>
          <w:color w:val="000000" w:themeColor="text1"/>
        </w:rPr>
        <w:t>ogramme</w:t>
      </w:r>
      <w:r w:rsidRPr="001F5F72">
        <w:rPr>
          <w:rFonts w:ascii="Arial" w:hAnsi="Arial" w:cs="Arial"/>
          <w:color w:val="000000" w:themeColor="text1"/>
        </w:rPr>
        <w:t xml:space="preserve">. Applications for £9,000 and below can be submitted at any time. </w:t>
      </w:r>
    </w:p>
    <w:p w14:paraId="15C1035C" w14:textId="27B2445F" w:rsidR="00A81B17" w:rsidRPr="001F5F72" w:rsidRDefault="00C517D9" w:rsidP="009848C1">
      <w:pPr>
        <w:pStyle w:val="NormalWeb"/>
        <w:spacing w:line="360" w:lineRule="auto"/>
        <w:rPr>
          <w:rFonts w:ascii="Arial" w:hAnsi="Arial" w:cs="Arial"/>
          <w:color w:val="000000" w:themeColor="text1"/>
        </w:rPr>
      </w:pPr>
      <w:hyperlink r:id="rId128" w:history="1">
        <w:r w:rsidRPr="001F5F72">
          <w:rPr>
            <w:rStyle w:val="Strong"/>
            <w:rFonts w:ascii="Arial" w:hAnsi="Arial" w:cs="Arial"/>
            <w:color w:val="000000" w:themeColor="text1"/>
            <w:u w:val="single"/>
          </w:rPr>
          <w:t>Grants of up to £10,000 Available for Projects that Support Disadvantage People (UK / International)</w:t>
        </w:r>
      </w:hyperlink>
      <w:r w:rsidRPr="001F5F72">
        <w:rPr>
          <w:rFonts w:ascii="Arial" w:hAnsi="Arial" w:cs="Arial"/>
          <w:color w:val="000000" w:themeColor="text1"/>
        </w:rPr>
        <w:br/>
        <w:t xml:space="preserve">UK-based registered charities can apply for grants of between £1,000 to £10,000 to enhance the lives of people facing social and economic challenges, particularly amongst the sick, elderly, disabled, and other disadvantaged groups in the UK. Grants will be awarded to fund special projects or purchase specific equipment, rather than funding general operating costs or salaries of the charity. The Foundation also considers supporting overseas projects, provided the applicant charity is UK-registered. Previous grants awarded include funding for education programmes for individuals with disabilities, support for the elderly through the provision of daily nutritious meals, and mental health support for young people facing poverty, social isolation, and unemployment. Trustees meet in May and November each year to consider applications. </w:t>
      </w:r>
    </w:p>
    <w:p w14:paraId="57D35AE7" w14:textId="00BC6B41" w:rsidR="002C7A27" w:rsidRPr="001F5F72" w:rsidRDefault="009848C1" w:rsidP="009848C1">
      <w:pPr>
        <w:pStyle w:val="NormalWeb"/>
        <w:spacing w:line="360" w:lineRule="auto"/>
        <w:rPr>
          <w:rFonts w:ascii="Arial" w:hAnsi="Arial" w:cs="Arial"/>
          <w:color w:val="000000" w:themeColor="text1"/>
        </w:rPr>
      </w:pPr>
      <w:hyperlink r:id="rId129" w:history="1">
        <w:r w:rsidRPr="001F5F72">
          <w:rPr>
            <w:rStyle w:val="Strong"/>
            <w:rFonts w:ascii="Arial" w:hAnsi="Arial" w:cs="Arial"/>
            <w:color w:val="000000" w:themeColor="text1"/>
            <w:u w:val="single"/>
          </w:rPr>
          <w:t>Grants to Support Disadvantaged Young People through Educational &amp; Sporting Activities (UK)</w:t>
        </w:r>
      </w:hyperlink>
      <w:r w:rsidRPr="001F5F72">
        <w:rPr>
          <w:rFonts w:ascii="Arial" w:hAnsi="Arial" w:cs="Arial"/>
          <w:color w:val="000000" w:themeColor="text1"/>
        </w:rPr>
        <w:br/>
        <w:t xml:space="preserve">UK charities, educational institutions and NHS Trusts seeking funding to support those under the age of 18 who are living with a mental health condition, disability or growing up in poverty can apply for funding through the Hargreaves Foundation. The Foundation aims to help children and young people to </w:t>
      </w:r>
      <w:proofErr w:type="spellStart"/>
      <w:r w:rsidRPr="001F5F72">
        <w:rPr>
          <w:rFonts w:ascii="Arial" w:hAnsi="Arial" w:cs="Arial"/>
          <w:color w:val="000000" w:themeColor="text1"/>
        </w:rPr>
        <w:t>fulfill</w:t>
      </w:r>
      <w:proofErr w:type="spellEnd"/>
      <w:r w:rsidRPr="001F5F72">
        <w:rPr>
          <w:rFonts w:ascii="Arial" w:hAnsi="Arial" w:cs="Arial"/>
          <w:color w:val="000000" w:themeColor="text1"/>
        </w:rPr>
        <w:t xml:space="preserve"> their potential and improve their wellbeing, self-esteem, and independence through educational and sporting activities. This could include initiatives that improve academic engagement and attainment, develop skills to aid future employment, improve life skills, and ensure sport is accessible. There is no minimum or maximum grant amount. Applications can be made at any time. </w:t>
      </w:r>
    </w:p>
    <w:p w14:paraId="2F314F62" w14:textId="77777777" w:rsidR="00945D47" w:rsidRPr="001F5F72" w:rsidRDefault="00945D47" w:rsidP="00945D47">
      <w:pPr>
        <w:pStyle w:val="NormalWeb"/>
        <w:spacing w:line="360" w:lineRule="auto"/>
        <w:rPr>
          <w:rFonts w:ascii="Arial" w:hAnsi="Arial" w:cs="Arial"/>
          <w:color w:val="000000" w:themeColor="text1"/>
        </w:rPr>
      </w:pPr>
      <w:hyperlink r:id="rId130" w:history="1">
        <w:r w:rsidRPr="001F5F72">
          <w:rPr>
            <w:rStyle w:val="Strong"/>
            <w:rFonts w:ascii="Arial" w:hAnsi="Arial" w:cs="Arial"/>
            <w:color w:val="000000" w:themeColor="text1"/>
            <w:u w:val="single"/>
          </w:rPr>
          <w:t>Funding Available to Support Social Businesses Raise Finance through Community Share Issues (England)</w:t>
        </w:r>
      </w:hyperlink>
      <w:r w:rsidRPr="001F5F72">
        <w:rPr>
          <w:rFonts w:ascii="Arial" w:hAnsi="Arial" w:cs="Arial"/>
          <w:color w:val="000000" w:themeColor="text1"/>
        </w:rPr>
        <w:br/>
        <w:t xml:space="preserve">Community businesses in England that are looking to launch or in the early stage of launching a community share issue can apply for grants and equity match funding of up to £100,000. The funding is being made available through the Power to Change Community Shares Booster Fund. </w:t>
      </w:r>
      <w:proofErr w:type="gramStart"/>
      <w:r w:rsidRPr="001F5F72">
        <w:rPr>
          <w:rFonts w:ascii="Arial" w:hAnsi="Arial" w:cs="Arial"/>
          <w:color w:val="000000" w:themeColor="text1"/>
        </w:rPr>
        <w:t>A number of</w:t>
      </w:r>
      <w:proofErr w:type="gramEnd"/>
      <w:r w:rsidRPr="001F5F72">
        <w:rPr>
          <w:rFonts w:ascii="Arial" w:hAnsi="Arial" w:cs="Arial"/>
          <w:color w:val="000000" w:themeColor="text1"/>
        </w:rPr>
        <w:t xml:space="preserve"> funding streams are available. These include pre-grant support- which provides a few days of support for early-stage activity to get community businesses started. Development grants – averaging £5,000 are available to prepare a community share offer and Equity match investment of up to £100,000 providing the minimum share offer target is achieved. Initially, applicants need to submit an Expression of Interest. Those successful at this stage will be invited to submit a full application. Expression of Interest can be submitted at any time. </w:t>
      </w:r>
    </w:p>
    <w:p w14:paraId="69CC62B2" w14:textId="1E39C395" w:rsidR="00586F5E" w:rsidRPr="001F5F72" w:rsidRDefault="00586F5E" w:rsidP="00586F5E">
      <w:pPr>
        <w:pStyle w:val="Heading2"/>
        <w:rPr>
          <w:rFonts w:cs="Arial"/>
          <w:color w:val="000000" w:themeColor="text1"/>
          <w:sz w:val="22"/>
          <w:szCs w:val="22"/>
        </w:rPr>
      </w:pPr>
      <w:bookmarkStart w:id="5" w:name="_Toc159746720"/>
      <w:bookmarkStart w:id="6" w:name="_Toc159747139"/>
      <w:r w:rsidRPr="001F5F72">
        <w:rPr>
          <w:rFonts w:cs="Arial"/>
          <w:color w:val="000000" w:themeColor="text1"/>
          <w:sz w:val="22"/>
          <w:szCs w:val="22"/>
        </w:rPr>
        <w:t>£7.5 Million in Funding for Sports Clubs Crowdfunding Campaigns (England)</w:t>
      </w:r>
      <w:bookmarkEnd w:id="5"/>
      <w:bookmarkEnd w:id="6"/>
    </w:p>
    <w:p w14:paraId="60F33C00" w14:textId="77777777" w:rsidR="00586F5E" w:rsidRPr="001F5F72" w:rsidRDefault="00586F5E" w:rsidP="00586F5E">
      <w:pPr>
        <w:spacing w:before="100" w:beforeAutospacing="1" w:after="100" w:afterAutospacing="1" w:line="288" w:lineRule="auto"/>
        <w:rPr>
          <w:rFonts w:ascii="Arial" w:hAnsi="Arial" w:cs="Arial"/>
          <w:color w:val="000000" w:themeColor="text1"/>
          <w:lang w:val="en-US"/>
        </w:rPr>
      </w:pPr>
      <w:r w:rsidRPr="001F5F72">
        <w:rPr>
          <w:rFonts w:ascii="Arial" w:hAnsi="Arial" w:cs="Arial"/>
          <w:color w:val="000000" w:themeColor="text1"/>
          <w:lang w:val="en-US"/>
        </w:rPr>
        <w:t xml:space="preserve">£7.5 million of National Lottery funding is available to support clubs and community </w:t>
      </w:r>
      <w:proofErr w:type="spellStart"/>
      <w:r w:rsidRPr="001F5F72">
        <w:rPr>
          <w:rFonts w:ascii="Arial" w:hAnsi="Arial" w:cs="Arial"/>
          <w:color w:val="000000" w:themeColor="text1"/>
          <w:lang w:val="en-US"/>
        </w:rPr>
        <w:t>organisations</w:t>
      </w:r>
      <w:proofErr w:type="spellEnd"/>
      <w:r w:rsidRPr="001F5F72">
        <w:rPr>
          <w:rFonts w:ascii="Arial" w:hAnsi="Arial" w:cs="Arial"/>
          <w:color w:val="000000" w:themeColor="text1"/>
          <w:lang w:val="en-US"/>
        </w:rPr>
        <w:t xml:space="preserve"> to set up and run their own crowdfunding campaigns to help improve their sustainability.</w:t>
      </w:r>
    </w:p>
    <w:p w14:paraId="6E51B712" w14:textId="77777777" w:rsidR="00586F5E" w:rsidRPr="001F5F72" w:rsidRDefault="00586F5E" w:rsidP="00586F5E">
      <w:pPr>
        <w:spacing w:before="100" w:beforeAutospacing="1" w:after="100" w:afterAutospacing="1" w:line="288" w:lineRule="auto"/>
        <w:rPr>
          <w:rFonts w:ascii="Arial" w:hAnsi="Arial" w:cs="Arial"/>
          <w:color w:val="000000" w:themeColor="text1"/>
          <w:lang w:val="en-US"/>
        </w:rPr>
      </w:pPr>
      <w:r w:rsidRPr="001F5F72">
        <w:rPr>
          <w:rFonts w:ascii="Arial" w:hAnsi="Arial" w:cs="Arial"/>
          <w:color w:val="000000" w:themeColor="text1"/>
          <w:lang w:val="en-US"/>
        </w:rPr>
        <w:t>Sport England’s Active Together Fund is a crowdfunding initiative that can match fund successful Crowdfunder campaigns by up to £10,000.</w:t>
      </w:r>
    </w:p>
    <w:p w14:paraId="4FE91D08" w14:textId="77777777" w:rsidR="00586F5E" w:rsidRPr="001F5F72" w:rsidRDefault="00586F5E" w:rsidP="00BA464B">
      <w:pPr>
        <w:pStyle w:val="ListParagraph"/>
        <w:numPr>
          <w:ilvl w:val="0"/>
          <w:numId w:val="14"/>
        </w:numPr>
        <w:spacing w:before="100" w:beforeAutospacing="1" w:after="100" w:afterAutospacing="1" w:line="288" w:lineRule="auto"/>
        <w:rPr>
          <w:color w:val="000000" w:themeColor="text1"/>
          <w:sz w:val="22"/>
          <w:szCs w:val="22"/>
          <w:lang w:val="en-US"/>
        </w:rPr>
      </w:pPr>
      <w:r w:rsidRPr="001F5F72">
        <w:rPr>
          <w:color w:val="000000" w:themeColor="text1"/>
          <w:sz w:val="22"/>
          <w:szCs w:val="22"/>
          <w:lang w:val="en-US"/>
        </w:rPr>
        <w:t xml:space="preserve">To be eligible to apply, </w:t>
      </w:r>
      <w:proofErr w:type="spellStart"/>
      <w:r w:rsidRPr="001F5F72">
        <w:rPr>
          <w:color w:val="000000" w:themeColor="text1"/>
          <w:sz w:val="22"/>
          <w:szCs w:val="22"/>
          <w:lang w:val="en-US"/>
        </w:rPr>
        <w:t>organisations</w:t>
      </w:r>
      <w:proofErr w:type="spellEnd"/>
      <w:r w:rsidRPr="001F5F72">
        <w:rPr>
          <w:color w:val="000000" w:themeColor="text1"/>
          <w:sz w:val="22"/>
          <w:szCs w:val="22"/>
          <w:lang w:val="en-US"/>
        </w:rPr>
        <w:t xml:space="preserve"> must be:</w:t>
      </w:r>
    </w:p>
    <w:p w14:paraId="3D0BA089" w14:textId="77777777" w:rsidR="00586F5E" w:rsidRPr="001F5F72" w:rsidRDefault="00586F5E" w:rsidP="00BA464B">
      <w:pPr>
        <w:pStyle w:val="ListParagraph"/>
        <w:numPr>
          <w:ilvl w:val="0"/>
          <w:numId w:val="14"/>
        </w:numPr>
        <w:spacing w:before="100" w:beforeAutospacing="1" w:after="100" w:afterAutospacing="1" w:line="288" w:lineRule="auto"/>
        <w:rPr>
          <w:color w:val="000000" w:themeColor="text1"/>
          <w:sz w:val="22"/>
          <w:szCs w:val="22"/>
          <w:lang w:val="en-US"/>
        </w:rPr>
      </w:pPr>
      <w:r w:rsidRPr="001F5F72">
        <w:rPr>
          <w:color w:val="000000" w:themeColor="text1"/>
          <w:sz w:val="22"/>
          <w:szCs w:val="22"/>
          <w:lang w:val="en-US"/>
        </w:rPr>
        <w:t>local sports clubs</w:t>
      </w:r>
    </w:p>
    <w:p w14:paraId="021A7F71" w14:textId="77777777" w:rsidR="00586F5E" w:rsidRPr="001F5F72" w:rsidRDefault="00586F5E" w:rsidP="00BA464B">
      <w:pPr>
        <w:pStyle w:val="ListParagraph"/>
        <w:numPr>
          <w:ilvl w:val="0"/>
          <w:numId w:val="14"/>
        </w:numPr>
        <w:spacing w:before="100" w:beforeAutospacing="1" w:after="100" w:afterAutospacing="1" w:line="288" w:lineRule="auto"/>
        <w:rPr>
          <w:color w:val="000000" w:themeColor="text1"/>
          <w:sz w:val="22"/>
          <w:szCs w:val="22"/>
          <w:lang w:val="en-US"/>
        </w:rPr>
      </w:pPr>
      <w:r w:rsidRPr="001F5F72">
        <w:rPr>
          <w:color w:val="000000" w:themeColor="text1"/>
          <w:sz w:val="22"/>
          <w:szCs w:val="22"/>
          <w:lang w:val="en-US"/>
        </w:rPr>
        <w:t xml:space="preserve">charities, community, voluntary and social enterprise sector </w:t>
      </w:r>
      <w:proofErr w:type="spellStart"/>
      <w:r w:rsidRPr="001F5F72">
        <w:rPr>
          <w:color w:val="000000" w:themeColor="text1"/>
          <w:sz w:val="22"/>
          <w:szCs w:val="22"/>
          <w:lang w:val="en-US"/>
        </w:rPr>
        <w:t>organisations</w:t>
      </w:r>
      <w:proofErr w:type="spellEnd"/>
      <w:r w:rsidRPr="001F5F72">
        <w:rPr>
          <w:color w:val="000000" w:themeColor="text1"/>
          <w:sz w:val="22"/>
          <w:szCs w:val="22"/>
          <w:lang w:val="en-US"/>
        </w:rPr>
        <w:t xml:space="preserve"> that deliver sport and/or physical activity in their local community</w:t>
      </w:r>
    </w:p>
    <w:p w14:paraId="4D97B318" w14:textId="77777777" w:rsidR="00586F5E" w:rsidRPr="001F5F72" w:rsidRDefault="00586F5E" w:rsidP="00BA464B">
      <w:pPr>
        <w:pStyle w:val="ListParagraph"/>
        <w:numPr>
          <w:ilvl w:val="0"/>
          <w:numId w:val="14"/>
        </w:numPr>
        <w:spacing w:before="100" w:beforeAutospacing="1" w:after="100" w:afterAutospacing="1" w:line="288" w:lineRule="auto"/>
        <w:rPr>
          <w:color w:val="000000" w:themeColor="text1"/>
          <w:sz w:val="22"/>
          <w:szCs w:val="22"/>
          <w:lang w:val="en-US"/>
        </w:rPr>
      </w:pPr>
      <w:r w:rsidRPr="001F5F72">
        <w:rPr>
          <w:color w:val="000000" w:themeColor="text1"/>
          <w:sz w:val="22"/>
          <w:szCs w:val="22"/>
          <w:lang w:val="en-US"/>
        </w:rPr>
        <w:t>town or parish councils delivering activity within their community</w:t>
      </w:r>
    </w:p>
    <w:p w14:paraId="4FBE7D88" w14:textId="77777777" w:rsidR="00586F5E" w:rsidRPr="001F5F72" w:rsidRDefault="00586F5E" w:rsidP="00BA464B">
      <w:pPr>
        <w:pStyle w:val="ListParagraph"/>
        <w:numPr>
          <w:ilvl w:val="0"/>
          <w:numId w:val="14"/>
        </w:numPr>
        <w:spacing w:before="100" w:beforeAutospacing="1" w:after="100" w:afterAutospacing="1" w:line="288" w:lineRule="auto"/>
        <w:rPr>
          <w:color w:val="000000" w:themeColor="text1"/>
          <w:sz w:val="22"/>
          <w:szCs w:val="22"/>
          <w:lang w:val="en-US"/>
        </w:rPr>
      </w:pPr>
      <w:r w:rsidRPr="001F5F72">
        <w:rPr>
          <w:color w:val="000000" w:themeColor="text1"/>
          <w:sz w:val="22"/>
          <w:szCs w:val="22"/>
          <w:lang w:val="en-US"/>
        </w:rPr>
        <w:t>education establishments that provide access for their whole community</w:t>
      </w:r>
    </w:p>
    <w:p w14:paraId="59E2A4C5" w14:textId="77777777" w:rsidR="00586F5E" w:rsidRPr="001F5F72" w:rsidRDefault="00586F5E" w:rsidP="00586F5E">
      <w:pPr>
        <w:spacing w:before="100" w:beforeAutospacing="1" w:after="100" w:afterAutospacing="1" w:line="288" w:lineRule="auto"/>
        <w:rPr>
          <w:rFonts w:ascii="Arial" w:hAnsi="Arial" w:cs="Arial"/>
          <w:color w:val="000000" w:themeColor="text1"/>
          <w:lang w:val="en-US"/>
        </w:rPr>
      </w:pPr>
      <w:r w:rsidRPr="001F5F72">
        <w:rPr>
          <w:rFonts w:ascii="Arial" w:hAnsi="Arial" w:cs="Arial"/>
          <w:color w:val="000000" w:themeColor="text1"/>
          <w:lang w:val="en-US"/>
        </w:rPr>
        <w:lastRenderedPageBreak/>
        <w:t xml:space="preserve">The initiative will support </w:t>
      </w:r>
      <w:proofErr w:type="spellStart"/>
      <w:r w:rsidRPr="001F5F72">
        <w:rPr>
          <w:rFonts w:ascii="Arial" w:hAnsi="Arial" w:cs="Arial"/>
          <w:color w:val="000000" w:themeColor="text1"/>
          <w:lang w:val="en-US"/>
        </w:rPr>
        <w:t>organisations</w:t>
      </w:r>
      <w:proofErr w:type="spellEnd"/>
      <w:r w:rsidRPr="001F5F72">
        <w:rPr>
          <w:rFonts w:ascii="Arial" w:hAnsi="Arial" w:cs="Arial"/>
          <w:color w:val="000000" w:themeColor="text1"/>
          <w:lang w:val="en-US"/>
        </w:rPr>
        <w:t xml:space="preserve"> impacted by the Covid-19 pandemic, as well as the emerging energy, cost of living or other local crises, to cover additional costs such as:</w:t>
      </w:r>
    </w:p>
    <w:p w14:paraId="66D7F5A7" w14:textId="77777777" w:rsidR="00586F5E" w:rsidRPr="001F5F72" w:rsidRDefault="00586F5E" w:rsidP="00BA464B">
      <w:pPr>
        <w:pStyle w:val="ListParagraph"/>
        <w:numPr>
          <w:ilvl w:val="0"/>
          <w:numId w:val="15"/>
        </w:numPr>
        <w:spacing w:before="100" w:beforeAutospacing="1" w:after="100" w:afterAutospacing="1" w:line="288" w:lineRule="auto"/>
        <w:rPr>
          <w:color w:val="000000" w:themeColor="text1"/>
          <w:sz w:val="22"/>
          <w:szCs w:val="22"/>
          <w:lang w:val="en-US"/>
        </w:rPr>
      </w:pPr>
      <w:r w:rsidRPr="001F5F72">
        <w:rPr>
          <w:color w:val="000000" w:themeColor="text1"/>
          <w:sz w:val="22"/>
          <w:szCs w:val="22"/>
          <w:lang w:val="en-US"/>
        </w:rPr>
        <w:t>facility refurbishments, maintenance or improvements</w:t>
      </w:r>
    </w:p>
    <w:p w14:paraId="05F7EA94" w14:textId="77777777" w:rsidR="00586F5E" w:rsidRPr="001F5F72" w:rsidRDefault="00586F5E" w:rsidP="00BA464B">
      <w:pPr>
        <w:pStyle w:val="ListParagraph"/>
        <w:numPr>
          <w:ilvl w:val="0"/>
          <w:numId w:val="15"/>
        </w:numPr>
        <w:spacing w:before="100" w:beforeAutospacing="1" w:after="100" w:afterAutospacing="1" w:line="288" w:lineRule="auto"/>
        <w:rPr>
          <w:color w:val="000000" w:themeColor="text1"/>
          <w:sz w:val="22"/>
          <w:szCs w:val="22"/>
          <w:lang w:val="en-US"/>
        </w:rPr>
      </w:pPr>
      <w:r w:rsidRPr="001F5F72">
        <w:rPr>
          <w:color w:val="000000" w:themeColor="text1"/>
          <w:sz w:val="22"/>
          <w:szCs w:val="22"/>
          <w:lang w:val="en-US"/>
        </w:rPr>
        <w:t>adapting facilities to ensure a safe return to play</w:t>
      </w:r>
    </w:p>
    <w:p w14:paraId="12EEDA41" w14:textId="77777777" w:rsidR="00586F5E" w:rsidRPr="001F5F72" w:rsidRDefault="00586F5E" w:rsidP="00BA464B">
      <w:pPr>
        <w:pStyle w:val="ListParagraph"/>
        <w:numPr>
          <w:ilvl w:val="0"/>
          <w:numId w:val="15"/>
        </w:numPr>
        <w:spacing w:before="100" w:beforeAutospacing="1" w:after="100" w:afterAutospacing="1" w:line="288" w:lineRule="auto"/>
        <w:rPr>
          <w:color w:val="000000" w:themeColor="text1"/>
          <w:sz w:val="22"/>
          <w:szCs w:val="22"/>
          <w:lang w:val="en-US"/>
        </w:rPr>
      </w:pPr>
      <w:r w:rsidRPr="001F5F72">
        <w:rPr>
          <w:color w:val="000000" w:themeColor="text1"/>
          <w:sz w:val="22"/>
          <w:szCs w:val="22"/>
          <w:lang w:val="en-US"/>
        </w:rPr>
        <w:t>running new activity to meet demand, post-pandemic, helping the community to recover</w:t>
      </w:r>
    </w:p>
    <w:p w14:paraId="7037A2B6" w14:textId="77777777" w:rsidR="00586F5E" w:rsidRPr="001F5F72" w:rsidRDefault="00586F5E" w:rsidP="00BA464B">
      <w:pPr>
        <w:pStyle w:val="ListParagraph"/>
        <w:numPr>
          <w:ilvl w:val="0"/>
          <w:numId w:val="15"/>
        </w:numPr>
        <w:spacing w:before="100" w:beforeAutospacing="1" w:after="100" w:afterAutospacing="1" w:line="288" w:lineRule="auto"/>
        <w:rPr>
          <w:color w:val="000000" w:themeColor="text1"/>
          <w:sz w:val="22"/>
          <w:szCs w:val="22"/>
          <w:lang w:val="en-US"/>
        </w:rPr>
      </w:pPr>
      <w:r w:rsidRPr="001F5F72">
        <w:rPr>
          <w:color w:val="000000" w:themeColor="text1"/>
          <w:sz w:val="22"/>
          <w:szCs w:val="22"/>
          <w:lang w:val="en-US"/>
        </w:rPr>
        <w:t>unforeseen events continuing to impact on finances – fire, theft, vandalism or adverse weather</w:t>
      </w:r>
    </w:p>
    <w:p w14:paraId="216A1BAD" w14:textId="77777777" w:rsidR="00586F5E" w:rsidRPr="001F5F72" w:rsidRDefault="00586F5E" w:rsidP="00BA464B">
      <w:pPr>
        <w:pStyle w:val="ListParagraph"/>
        <w:numPr>
          <w:ilvl w:val="0"/>
          <w:numId w:val="15"/>
        </w:numPr>
        <w:spacing w:before="100" w:beforeAutospacing="1" w:after="100" w:afterAutospacing="1" w:line="288" w:lineRule="auto"/>
        <w:rPr>
          <w:color w:val="000000" w:themeColor="text1"/>
          <w:sz w:val="22"/>
          <w:szCs w:val="22"/>
          <w:lang w:val="en-US"/>
        </w:rPr>
      </w:pPr>
      <w:r w:rsidRPr="001F5F72">
        <w:rPr>
          <w:color w:val="000000" w:themeColor="text1"/>
          <w:sz w:val="22"/>
          <w:szCs w:val="22"/>
          <w:lang w:val="en-US"/>
        </w:rPr>
        <w:t>the emerging energy crisis – changing facilities to lower energy consumption</w:t>
      </w:r>
    </w:p>
    <w:p w14:paraId="7EB4838D" w14:textId="77777777" w:rsidR="00586F5E" w:rsidRPr="001F5F72" w:rsidRDefault="00586F5E" w:rsidP="00586F5E">
      <w:pPr>
        <w:spacing w:before="100" w:beforeAutospacing="1" w:after="100" w:afterAutospacing="1" w:line="288" w:lineRule="auto"/>
        <w:rPr>
          <w:rFonts w:ascii="Arial" w:hAnsi="Arial" w:cs="Arial"/>
          <w:color w:val="000000" w:themeColor="text1"/>
          <w:lang w:val="en-US"/>
        </w:rPr>
      </w:pPr>
      <w:r w:rsidRPr="001F5F72">
        <w:rPr>
          <w:rFonts w:ascii="Arial" w:hAnsi="Arial" w:cs="Arial"/>
          <w:color w:val="000000" w:themeColor="text1"/>
          <w:lang w:val="en-US"/>
        </w:rPr>
        <w:t>Applications can be made at any time.</w:t>
      </w:r>
    </w:p>
    <w:p w14:paraId="6E27B1E7" w14:textId="77777777" w:rsidR="00586F5E" w:rsidRPr="001F5F72" w:rsidRDefault="00586F5E" w:rsidP="00586F5E">
      <w:pPr>
        <w:spacing w:before="100" w:beforeAutospacing="1" w:after="100" w:afterAutospacing="1" w:line="288" w:lineRule="auto"/>
        <w:rPr>
          <w:rFonts w:ascii="Arial" w:hAnsi="Arial" w:cs="Arial"/>
          <w:b/>
          <w:bCs/>
          <w:color w:val="000000" w:themeColor="text1"/>
          <w:lang w:val="en-US"/>
        </w:rPr>
      </w:pPr>
      <w:r w:rsidRPr="001F5F72">
        <w:rPr>
          <w:rFonts w:ascii="Arial" w:hAnsi="Arial" w:cs="Arial"/>
          <w:b/>
          <w:bCs/>
          <w:color w:val="000000" w:themeColor="text1"/>
          <w:lang w:val="en-US"/>
        </w:rPr>
        <w:t>Useful Links:</w:t>
      </w:r>
    </w:p>
    <w:p w14:paraId="03E0EA86" w14:textId="77777777" w:rsidR="00586F5E" w:rsidRPr="001F5F72" w:rsidRDefault="00586F5E" w:rsidP="00586F5E">
      <w:pPr>
        <w:spacing w:before="100" w:beforeAutospacing="1" w:after="100" w:afterAutospacing="1" w:line="288" w:lineRule="auto"/>
        <w:rPr>
          <w:rStyle w:val="Hyperlink"/>
          <w:rFonts w:ascii="Arial" w:hAnsi="Arial" w:cs="Arial"/>
          <w:color w:val="000000" w:themeColor="text1"/>
          <w:lang w:val="en-US"/>
        </w:rPr>
      </w:pPr>
      <w:hyperlink r:id="rId131" w:history="1">
        <w:r w:rsidRPr="001F5F72">
          <w:rPr>
            <w:rStyle w:val="Hyperlink"/>
            <w:rFonts w:ascii="Arial" w:hAnsi="Arial" w:cs="Arial"/>
            <w:color w:val="000000" w:themeColor="text1"/>
            <w:lang w:val="en-US"/>
          </w:rPr>
          <w:t>Guidance</w:t>
        </w:r>
      </w:hyperlink>
    </w:p>
    <w:p w14:paraId="6691D70B" w14:textId="77777777" w:rsidR="00586F5E" w:rsidRPr="001F5F72" w:rsidRDefault="00586F5E" w:rsidP="00586F5E">
      <w:pPr>
        <w:pStyle w:val="NoSpacing"/>
        <w:spacing w:before="100" w:beforeAutospacing="1" w:after="100" w:afterAutospacing="1"/>
        <w:rPr>
          <w:color w:val="000000" w:themeColor="text1"/>
          <w:sz w:val="22"/>
          <w:szCs w:val="22"/>
          <w:lang w:val="en-US"/>
        </w:rPr>
      </w:pPr>
      <w:hyperlink w:anchor="TOC" w:history="1">
        <w:r w:rsidRPr="001F5F72">
          <w:rPr>
            <w:rStyle w:val="Hyperlink"/>
            <w:color w:val="000000" w:themeColor="text1"/>
            <w:sz w:val="22"/>
            <w:szCs w:val="22"/>
            <w:lang w:val="en-US"/>
          </w:rPr>
          <w:t>Back to Table of Contents</w:t>
        </w:r>
      </w:hyperlink>
    </w:p>
    <w:p w14:paraId="03F39BF7" w14:textId="77777777" w:rsidR="00586F5E" w:rsidRPr="001F5F72" w:rsidRDefault="00586F5E" w:rsidP="00586F5E">
      <w:pPr>
        <w:spacing w:before="100" w:beforeAutospacing="1" w:after="100" w:afterAutospacing="1" w:line="288" w:lineRule="auto"/>
        <w:rPr>
          <w:rFonts w:ascii="Arial" w:hAnsi="Arial" w:cs="Arial"/>
          <w:color w:val="000000" w:themeColor="text1"/>
          <w:lang w:val="en-US"/>
        </w:rPr>
      </w:pPr>
      <w:hyperlink r:id="rId132" w:history="1">
        <w:r w:rsidRPr="001F5F72">
          <w:rPr>
            <w:rStyle w:val="Hyperlink"/>
            <w:rFonts w:ascii="Arial" w:hAnsi="Arial" w:cs="Arial"/>
            <w:color w:val="000000" w:themeColor="text1"/>
            <w:lang w:val="en-US"/>
          </w:rPr>
          <w:t>https://www.sportengland.org/funds-and-campaigns/our-funds/active-together</w:t>
        </w:r>
      </w:hyperlink>
      <w:r w:rsidRPr="001F5F72">
        <w:rPr>
          <w:rFonts w:ascii="Arial" w:hAnsi="Arial" w:cs="Arial"/>
          <w:color w:val="000000" w:themeColor="text1"/>
          <w:lang w:val="en-US"/>
        </w:rPr>
        <w:t xml:space="preserve"> </w:t>
      </w:r>
    </w:p>
    <w:p w14:paraId="09EAD93C" w14:textId="0A711DB3" w:rsidR="003D5077" w:rsidRPr="001F5F72" w:rsidRDefault="003D5077" w:rsidP="003D5077">
      <w:pPr>
        <w:pStyle w:val="NormalWeb"/>
        <w:spacing w:line="360" w:lineRule="auto"/>
        <w:rPr>
          <w:rFonts w:ascii="Arial" w:hAnsi="Arial" w:cs="Arial"/>
          <w:color w:val="000000" w:themeColor="text1"/>
        </w:rPr>
      </w:pPr>
      <w:hyperlink r:id="rId133" w:history="1">
        <w:r w:rsidRPr="001F5F72">
          <w:rPr>
            <w:rStyle w:val="Strong"/>
            <w:rFonts w:ascii="Arial" w:hAnsi="Arial" w:cs="Arial"/>
            <w:color w:val="000000" w:themeColor="text1"/>
            <w:u w:val="single"/>
          </w:rPr>
          <w:t>Equipment Grants for Disabled and Disadvantaged Young People (UK)</w:t>
        </w:r>
      </w:hyperlink>
      <w:r w:rsidRPr="001F5F72">
        <w:rPr>
          <w:rFonts w:ascii="Arial" w:hAnsi="Arial" w:cs="Arial"/>
          <w:color w:val="000000" w:themeColor="text1"/>
        </w:rPr>
        <w:br/>
        <w:t>Schools, charities and not for profit organisations in the UK can apply for funding for equipment that helps mentally, physical and socially disadvantaged children. The funding is made available through the Wooden Spoon Society's Grants programme and has in the past provided funding for sensory rooms and gardens; playgrounds and outdoor spaces; specialist equipment and facilities; and projects that promote health and wellbeing. The funding available is for capital items only and will not support revenue costs such as staffing and other ongoing costs. There is no maximum grant limit but projects under £5,000 are unlikely to be considered. Applications can be submitted at any time.</w:t>
      </w:r>
    </w:p>
    <w:p w14:paraId="68EEEA93" w14:textId="77777777" w:rsidR="008E23C0" w:rsidRPr="001F5F72" w:rsidRDefault="008E23C0" w:rsidP="008E23C0">
      <w:pPr>
        <w:pStyle w:val="NormalWeb"/>
        <w:spacing w:line="360" w:lineRule="auto"/>
        <w:rPr>
          <w:rFonts w:ascii="Arial" w:hAnsi="Arial" w:cs="Arial"/>
          <w:color w:val="000000" w:themeColor="text1"/>
        </w:rPr>
      </w:pPr>
      <w:hyperlink r:id="rId134" w:history="1">
        <w:r w:rsidRPr="001F5F72">
          <w:rPr>
            <w:rStyle w:val="Strong"/>
            <w:rFonts w:ascii="Arial" w:hAnsi="Arial" w:cs="Arial"/>
            <w:color w:val="000000" w:themeColor="text1"/>
            <w:u w:val="single"/>
          </w:rPr>
          <w:t>Big Issue Invest Opens New Loans Programme (England)</w:t>
        </w:r>
      </w:hyperlink>
      <w:r w:rsidRPr="001F5F72">
        <w:rPr>
          <w:rFonts w:ascii="Arial" w:hAnsi="Arial" w:cs="Arial"/>
          <w:color w:val="000000" w:themeColor="text1"/>
        </w:rPr>
        <w:br/>
        <w:t xml:space="preserve">Big Issue Invest has launched a new fund to help charities and social enterprises grow their social impact. The Impact Loans England programme is designed to help organisations grow, diversify, or buy new assets. Flexible loans of between £20,000 to £400,000 are available with up to 20% of this amount as a grant, with terms of between 1 to 8 years and an interest rate of between 7.5%-8.5%. There is potential for up to 12 months of initial interest-only period and no early repayment charges. The Fund is particularly looking to invest in areas of poverty that have a greater need for support including those working in marginalised communities and those led by Black, Asian, minority ethnic and/or disabled </w:t>
      </w:r>
      <w:r w:rsidRPr="001F5F72">
        <w:rPr>
          <w:rFonts w:ascii="Arial" w:hAnsi="Arial" w:cs="Arial"/>
          <w:color w:val="000000" w:themeColor="text1"/>
        </w:rPr>
        <w:lastRenderedPageBreak/>
        <w:t xml:space="preserve">people. Organisations interested in applying must in the first instance register their interest on the Big Issue Invest website. </w:t>
      </w:r>
    </w:p>
    <w:p w14:paraId="3C222D6E" w14:textId="77777777" w:rsidR="00157342" w:rsidRPr="001F5F72" w:rsidRDefault="00157342" w:rsidP="00157342">
      <w:pPr>
        <w:pStyle w:val="NormalWeb"/>
        <w:spacing w:line="360" w:lineRule="auto"/>
        <w:rPr>
          <w:rFonts w:ascii="Arial" w:hAnsi="Arial" w:cs="Arial"/>
          <w:color w:val="000000" w:themeColor="text1"/>
        </w:rPr>
      </w:pPr>
      <w:hyperlink r:id="rId135" w:history="1">
        <w:r w:rsidRPr="001F5F72">
          <w:rPr>
            <w:rStyle w:val="Strong"/>
            <w:rFonts w:ascii="Arial" w:hAnsi="Arial" w:cs="Arial"/>
            <w:color w:val="000000" w:themeColor="text1"/>
            <w:u w:val="single"/>
          </w:rPr>
          <w:t xml:space="preserve">“I’ve got an </w:t>
        </w:r>
        <w:proofErr w:type="gramStart"/>
        <w:r w:rsidRPr="001F5F72">
          <w:rPr>
            <w:rStyle w:val="Strong"/>
            <w:rFonts w:ascii="Arial" w:hAnsi="Arial" w:cs="Arial"/>
            <w:color w:val="000000" w:themeColor="text1"/>
            <w:u w:val="single"/>
          </w:rPr>
          <w:t>Idea</w:t>
        </w:r>
        <w:proofErr w:type="gramEnd"/>
        <w:r w:rsidRPr="001F5F72">
          <w:rPr>
            <w:rStyle w:val="Strong"/>
            <w:rFonts w:ascii="Arial" w:hAnsi="Arial" w:cs="Arial"/>
            <w:color w:val="000000" w:themeColor="text1"/>
            <w:u w:val="single"/>
          </w:rPr>
          <w:t>” Fund (UK)</w:t>
        </w:r>
      </w:hyperlink>
      <w:r w:rsidRPr="001F5F72">
        <w:rPr>
          <w:rFonts w:ascii="Arial" w:hAnsi="Arial" w:cs="Arial"/>
          <w:color w:val="000000" w:themeColor="text1"/>
        </w:rPr>
        <w:br/>
        <w:t xml:space="preserve">Individuals or small groups or organisations in the UK who have a novel technical idea which they want to try out can apply for grants of between £250 and £3,000. Schools and groups of school children can also apply if the idea is technically inventive and novel and delivers either an environmental or social benefit. The fund has been set up in memory of Peter Williams by his family. Peter spent his life generating diverse technical ideas and experimenting to see if they might work. Some of his ideas worked and some of them didn’t but they all left our world a better and more interesting place. The fund is looking for ideas that are based on a technical idea or innovation; that could deliver a social or environmental benefit; and that are intriguing, inventive and have an element of fun. Applications can be submitted at any time and applicants will be informed within 4 weeks of submission if their application has been successful. </w:t>
      </w:r>
    </w:p>
    <w:p w14:paraId="46B6919F" w14:textId="77777777" w:rsidR="00400D07" w:rsidRPr="001F5F72" w:rsidRDefault="00400D07" w:rsidP="00400D07">
      <w:pPr>
        <w:widowControl w:val="0"/>
        <w:suppressAutoHyphens/>
        <w:autoSpaceDN w:val="0"/>
        <w:spacing w:beforeAutospacing="1" w:after="0" w:afterAutospacing="1" w:line="240" w:lineRule="auto"/>
        <w:jc w:val="both"/>
        <w:textAlignment w:val="baseline"/>
        <w:outlineLvl w:val="1"/>
        <w:rPr>
          <w:rFonts w:ascii="Arial" w:eastAsia="DejaVu Sans" w:hAnsi="Arial" w:cs="Arial"/>
          <w:b/>
          <w:color w:val="000000" w:themeColor="text1"/>
          <w:kern w:val="3"/>
          <w:lang w:val="en-US" w:eastAsia="es-ES"/>
        </w:rPr>
      </w:pPr>
      <w:bookmarkStart w:id="7" w:name="_Toc157336064"/>
      <w:bookmarkStart w:id="8" w:name="_Toc157339238"/>
      <w:r w:rsidRPr="001F5F72">
        <w:rPr>
          <w:rFonts w:ascii="Arial" w:eastAsia="DejaVu Sans" w:hAnsi="Arial" w:cs="Arial"/>
          <w:b/>
          <w:color w:val="000000" w:themeColor="text1"/>
          <w:kern w:val="3"/>
          <w:lang w:val="en-US" w:eastAsia="es-ES"/>
        </w:rPr>
        <w:t>Grants Available for Projects Benefiting Disadvantaged People (UK)</w:t>
      </w:r>
      <w:bookmarkEnd w:id="7"/>
      <w:bookmarkEnd w:id="8"/>
    </w:p>
    <w:p w14:paraId="64FD65EA" w14:textId="77777777" w:rsidR="00400D07" w:rsidRPr="001F5F72" w:rsidRDefault="00400D07" w:rsidP="00400D07">
      <w:pPr>
        <w:widowControl w:val="0"/>
        <w:suppressAutoHyphens/>
        <w:autoSpaceDN w:val="0"/>
        <w:spacing w:before="100" w:beforeAutospacing="1" w:after="100" w:afterAutospacing="1" w:line="288" w:lineRule="auto"/>
        <w:jc w:val="both"/>
        <w:textAlignment w:val="baseline"/>
        <w:rPr>
          <w:rFonts w:ascii="Arial" w:eastAsia="DejaVu Sans" w:hAnsi="Arial" w:cs="Arial"/>
          <w:color w:val="000000" w:themeColor="text1"/>
          <w:kern w:val="3"/>
          <w:lang w:val="en-US" w:eastAsia="es-ES"/>
        </w:rPr>
      </w:pPr>
      <w:r w:rsidRPr="001F5F72">
        <w:rPr>
          <w:rFonts w:ascii="Arial" w:eastAsia="DejaVu Sans" w:hAnsi="Arial" w:cs="Arial"/>
          <w:color w:val="000000" w:themeColor="text1"/>
          <w:kern w:val="3"/>
          <w:lang w:val="en-US" w:eastAsia="es-ES"/>
        </w:rPr>
        <w:t xml:space="preserve">The Clothworkers Foundation awards grants to UK registered charities, CICs, and other registered UK not-for-profit </w:t>
      </w:r>
      <w:proofErr w:type="spellStart"/>
      <w:r w:rsidRPr="001F5F72">
        <w:rPr>
          <w:rFonts w:ascii="Arial" w:eastAsia="DejaVu Sans" w:hAnsi="Arial" w:cs="Arial"/>
          <w:color w:val="000000" w:themeColor="text1"/>
          <w:kern w:val="3"/>
          <w:lang w:val="en-US" w:eastAsia="es-ES"/>
        </w:rPr>
        <w:t>organisations</w:t>
      </w:r>
      <w:proofErr w:type="spellEnd"/>
      <w:r w:rsidRPr="001F5F72">
        <w:rPr>
          <w:rFonts w:ascii="Arial" w:eastAsia="DejaVu Sans" w:hAnsi="Arial" w:cs="Arial"/>
          <w:color w:val="000000" w:themeColor="text1"/>
          <w:kern w:val="3"/>
          <w:lang w:val="en-US" w:eastAsia="es-ES"/>
        </w:rPr>
        <w:t xml:space="preserve"> (including special schools). </w:t>
      </w:r>
    </w:p>
    <w:p w14:paraId="683BA416" w14:textId="77777777" w:rsidR="00400D07" w:rsidRPr="001F5F72" w:rsidRDefault="00400D07" w:rsidP="00400D07">
      <w:pPr>
        <w:widowControl w:val="0"/>
        <w:suppressAutoHyphens/>
        <w:autoSpaceDN w:val="0"/>
        <w:spacing w:before="100" w:beforeAutospacing="1" w:after="100" w:afterAutospacing="1" w:line="288" w:lineRule="auto"/>
        <w:jc w:val="both"/>
        <w:textAlignment w:val="baseline"/>
        <w:rPr>
          <w:rFonts w:ascii="Arial" w:eastAsia="DejaVu Sans" w:hAnsi="Arial" w:cs="Arial"/>
          <w:color w:val="000000" w:themeColor="text1"/>
          <w:kern w:val="3"/>
          <w:lang w:val="en-US" w:eastAsia="es-ES"/>
        </w:rPr>
      </w:pPr>
      <w:r w:rsidRPr="001F5F72">
        <w:rPr>
          <w:rFonts w:ascii="Arial" w:eastAsia="DejaVu Sans" w:hAnsi="Arial" w:cs="Arial"/>
          <w:color w:val="000000" w:themeColor="text1"/>
          <w:kern w:val="3"/>
          <w:lang w:val="en-US" w:eastAsia="es-ES"/>
        </w:rPr>
        <w:t>Grants are awarded towards capital projects and may cover the cost of:</w:t>
      </w:r>
    </w:p>
    <w:p w14:paraId="5312D747" w14:textId="77777777" w:rsidR="00400D07" w:rsidRPr="001F5F72" w:rsidRDefault="00400D07" w:rsidP="00BA464B">
      <w:pPr>
        <w:widowControl w:val="0"/>
        <w:numPr>
          <w:ilvl w:val="0"/>
          <w:numId w:val="13"/>
        </w:numPr>
        <w:suppressAutoHyphens/>
        <w:autoSpaceDN w:val="0"/>
        <w:spacing w:before="100" w:beforeAutospacing="1" w:after="100" w:afterAutospacing="1" w:line="288" w:lineRule="auto"/>
        <w:contextualSpacing/>
        <w:jc w:val="both"/>
        <w:textAlignment w:val="baseline"/>
        <w:rPr>
          <w:rFonts w:ascii="Arial" w:eastAsia="DejaVu Sans" w:hAnsi="Arial" w:cs="Arial"/>
          <w:color w:val="000000" w:themeColor="text1"/>
          <w:kern w:val="3"/>
          <w:lang w:val="en-US" w:eastAsia="es-ES"/>
        </w:rPr>
      </w:pPr>
      <w:r w:rsidRPr="001F5F72">
        <w:rPr>
          <w:rFonts w:ascii="Arial" w:eastAsia="DejaVu Sans" w:hAnsi="Arial" w:cs="Arial"/>
          <w:color w:val="000000" w:themeColor="text1"/>
          <w:kern w:val="3"/>
          <w:lang w:val="en-US" w:eastAsia="es-ES"/>
        </w:rPr>
        <w:t>Buildings: Purchase, construction, renovation or refurbishment.</w:t>
      </w:r>
    </w:p>
    <w:p w14:paraId="14D99F3B" w14:textId="77777777" w:rsidR="00400D07" w:rsidRPr="001F5F72" w:rsidRDefault="00400D07" w:rsidP="00BA464B">
      <w:pPr>
        <w:widowControl w:val="0"/>
        <w:numPr>
          <w:ilvl w:val="0"/>
          <w:numId w:val="13"/>
        </w:numPr>
        <w:suppressAutoHyphens/>
        <w:autoSpaceDN w:val="0"/>
        <w:spacing w:before="100" w:beforeAutospacing="1" w:after="100" w:afterAutospacing="1" w:line="288" w:lineRule="auto"/>
        <w:contextualSpacing/>
        <w:jc w:val="both"/>
        <w:textAlignment w:val="baseline"/>
        <w:rPr>
          <w:rFonts w:ascii="Arial" w:eastAsia="DejaVu Sans" w:hAnsi="Arial" w:cs="Arial"/>
          <w:color w:val="000000" w:themeColor="text1"/>
          <w:kern w:val="3"/>
          <w:lang w:val="en-US" w:eastAsia="es-ES"/>
        </w:rPr>
      </w:pPr>
      <w:r w:rsidRPr="001F5F72">
        <w:rPr>
          <w:rFonts w:ascii="Arial" w:eastAsia="DejaVu Sans" w:hAnsi="Arial" w:cs="Arial"/>
          <w:color w:val="000000" w:themeColor="text1"/>
          <w:kern w:val="3"/>
          <w:lang w:val="en-US" w:eastAsia="es-ES"/>
        </w:rPr>
        <w:t>Fittings, Fixtures, and Equipment: Including (but is not limited to) office equipment/furniture, sports/gym equipment, digital/audio visual equipment, garden equipment, specialist therapeutic (excluding medical) equipment.</w:t>
      </w:r>
    </w:p>
    <w:p w14:paraId="7BBE4524" w14:textId="77777777" w:rsidR="00400D07" w:rsidRPr="001F5F72" w:rsidRDefault="00400D07" w:rsidP="00BA464B">
      <w:pPr>
        <w:widowControl w:val="0"/>
        <w:numPr>
          <w:ilvl w:val="0"/>
          <w:numId w:val="13"/>
        </w:numPr>
        <w:suppressAutoHyphens/>
        <w:autoSpaceDN w:val="0"/>
        <w:spacing w:before="100" w:beforeAutospacing="1" w:after="100" w:afterAutospacing="1" w:line="288" w:lineRule="auto"/>
        <w:contextualSpacing/>
        <w:jc w:val="both"/>
        <w:textAlignment w:val="baseline"/>
        <w:rPr>
          <w:rFonts w:ascii="Arial" w:eastAsia="DejaVu Sans" w:hAnsi="Arial" w:cs="Arial"/>
          <w:color w:val="000000" w:themeColor="text1"/>
          <w:kern w:val="3"/>
          <w:lang w:val="en-US" w:eastAsia="es-ES"/>
        </w:rPr>
      </w:pPr>
      <w:r w:rsidRPr="001F5F72">
        <w:rPr>
          <w:rFonts w:ascii="Arial" w:eastAsia="DejaVu Sans" w:hAnsi="Arial" w:cs="Arial"/>
          <w:color w:val="000000" w:themeColor="text1"/>
          <w:kern w:val="3"/>
          <w:lang w:val="en-US" w:eastAsia="es-ES"/>
        </w:rPr>
        <w:t>Vehicles: Including a minibus, car, caravan, people-carrier, or 4X4 (new vehicles are unlikely to be funded).</w:t>
      </w:r>
    </w:p>
    <w:p w14:paraId="4D6F6472" w14:textId="77777777" w:rsidR="00400D07" w:rsidRPr="001F5F72" w:rsidRDefault="00400D07" w:rsidP="00400D07">
      <w:pPr>
        <w:widowControl w:val="0"/>
        <w:suppressAutoHyphens/>
        <w:autoSpaceDN w:val="0"/>
        <w:spacing w:before="100" w:beforeAutospacing="1" w:after="100" w:afterAutospacing="1" w:line="288" w:lineRule="auto"/>
        <w:jc w:val="both"/>
        <w:textAlignment w:val="baseline"/>
        <w:rPr>
          <w:rFonts w:ascii="Arial" w:eastAsia="DejaVu Sans" w:hAnsi="Arial" w:cs="Arial"/>
          <w:color w:val="000000" w:themeColor="text1"/>
          <w:kern w:val="3"/>
          <w:lang w:val="en-US" w:eastAsia="es-ES"/>
        </w:rPr>
      </w:pPr>
      <w:r w:rsidRPr="001F5F72">
        <w:rPr>
          <w:rFonts w:ascii="Arial" w:eastAsia="DejaVu Sans" w:hAnsi="Arial" w:cs="Arial"/>
          <w:color w:val="000000" w:themeColor="text1"/>
          <w:kern w:val="3"/>
          <w:lang w:val="en-US" w:eastAsia="es-ES"/>
        </w:rPr>
        <w:t xml:space="preserve">Applicants must be able to demonstrate that the work of the </w:t>
      </w:r>
      <w:proofErr w:type="spellStart"/>
      <w:r w:rsidRPr="001F5F72">
        <w:rPr>
          <w:rFonts w:ascii="Arial" w:eastAsia="DejaVu Sans" w:hAnsi="Arial" w:cs="Arial"/>
          <w:color w:val="000000" w:themeColor="text1"/>
          <w:kern w:val="3"/>
          <w:lang w:val="en-US" w:eastAsia="es-ES"/>
        </w:rPr>
        <w:t>organisation</w:t>
      </w:r>
      <w:proofErr w:type="spellEnd"/>
      <w:r w:rsidRPr="001F5F72">
        <w:rPr>
          <w:rFonts w:ascii="Arial" w:eastAsia="DejaVu Sans" w:hAnsi="Arial" w:cs="Arial"/>
          <w:color w:val="000000" w:themeColor="text1"/>
          <w:kern w:val="3"/>
          <w:lang w:val="en-US" w:eastAsia="es-ES"/>
        </w:rPr>
        <w:t xml:space="preserve"> fits within one or more of the Foundations </w:t>
      </w:r>
      <w:proofErr w:type="spellStart"/>
      <w:r w:rsidRPr="001F5F72">
        <w:rPr>
          <w:rFonts w:ascii="Arial" w:eastAsia="DejaVu Sans" w:hAnsi="Arial" w:cs="Arial"/>
          <w:color w:val="000000" w:themeColor="text1"/>
          <w:kern w:val="3"/>
          <w:lang w:val="en-US" w:eastAsia="es-ES"/>
        </w:rPr>
        <w:t>programme</w:t>
      </w:r>
      <w:proofErr w:type="spellEnd"/>
      <w:r w:rsidRPr="001F5F72">
        <w:rPr>
          <w:rFonts w:ascii="Arial" w:eastAsia="DejaVu Sans" w:hAnsi="Arial" w:cs="Arial"/>
          <w:color w:val="000000" w:themeColor="text1"/>
          <w:kern w:val="3"/>
          <w:lang w:val="en-US" w:eastAsia="es-ES"/>
        </w:rPr>
        <w:t xml:space="preserve"> areas which are:</w:t>
      </w:r>
    </w:p>
    <w:p w14:paraId="456D58AF" w14:textId="77777777" w:rsidR="00400D07" w:rsidRPr="001F5F72" w:rsidRDefault="00400D07" w:rsidP="00BA464B">
      <w:pPr>
        <w:widowControl w:val="0"/>
        <w:numPr>
          <w:ilvl w:val="0"/>
          <w:numId w:val="12"/>
        </w:numPr>
        <w:suppressAutoHyphens/>
        <w:autoSpaceDN w:val="0"/>
        <w:spacing w:before="100" w:beforeAutospacing="1" w:after="100" w:afterAutospacing="1" w:line="288" w:lineRule="auto"/>
        <w:contextualSpacing/>
        <w:jc w:val="both"/>
        <w:textAlignment w:val="baseline"/>
        <w:rPr>
          <w:rFonts w:ascii="Arial" w:eastAsia="DejaVu Sans" w:hAnsi="Arial" w:cs="Arial"/>
          <w:color w:val="000000" w:themeColor="text1"/>
          <w:kern w:val="3"/>
          <w:lang w:val="en-US" w:eastAsia="es-ES"/>
        </w:rPr>
      </w:pPr>
      <w:r w:rsidRPr="001F5F72">
        <w:rPr>
          <w:rFonts w:ascii="Arial" w:eastAsia="DejaVu Sans" w:hAnsi="Arial" w:cs="Arial"/>
          <w:color w:val="000000" w:themeColor="text1"/>
          <w:kern w:val="3"/>
          <w:lang w:val="en-US" w:eastAsia="es-ES"/>
        </w:rPr>
        <w:t>Alcohol &amp; substance misuse</w:t>
      </w:r>
    </w:p>
    <w:p w14:paraId="0EF0014D" w14:textId="77777777" w:rsidR="00400D07" w:rsidRPr="001F5F72" w:rsidRDefault="00400D07" w:rsidP="00BA464B">
      <w:pPr>
        <w:widowControl w:val="0"/>
        <w:numPr>
          <w:ilvl w:val="0"/>
          <w:numId w:val="12"/>
        </w:numPr>
        <w:suppressAutoHyphens/>
        <w:autoSpaceDN w:val="0"/>
        <w:spacing w:before="100" w:beforeAutospacing="1" w:after="100" w:afterAutospacing="1" w:line="288" w:lineRule="auto"/>
        <w:contextualSpacing/>
        <w:jc w:val="both"/>
        <w:textAlignment w:val="baseline"/>
        <w:rPr>
          <w:rFonts w:ascii="Arial" w:eastAsia="DejaVu Sans" w:hAnsi="Arial" w:cs="Arial"/>
          <w:color w:val="000000" w:themeColor="text1"/>
          <w:kern w:val="3"/>
          <w:lang w:val="en-US" w:eastAsia="es-ES"/>
        </w:rPr>
      </w:pPr>
      <w:r w:rsidRPr="001F5F72">
        <w:rPr>
          <w:rFonts w:ascii="Arial" w:eastAsia="DejaVu Sans" w:hAnsi="Arial" w:cs="Arial"/>
          <w:color w:val="000000" w:themeColor="text1"/>
          <w:kern w:val="3"/>
          <w:lang w:val="en-US" w:eastAsia="es-ES"/>
        </w:rPr>
        <w:t>Disadvantaged minority communities</w:t>
      </w:r>
    </w:p>
    <w:p w14:paraId="286EA4A4" w14:textId="77777777" w:rsidR="00400D07" w:rsidRPr="001F5F72" w:rsidRDefault="00400D07" w:rsidP="00BA464B">
      <w:pPr>
        <w:widowControl w:val="0"/>
        <w:numPr>
          <w:ilvl w:val="0"/>
          <w:numId w:val="12"/>
        </w:numPr>
        <w:suppressAutoHyphens/>
        <w:autoSpaceDN w:val="0"/>
        <w:spacing w:before="100" w:beforeAutospacing="1" w:after="100" w:afterAutospacing="1" w:line="288" w:lineRule="auto"/>
        <w:contextualSpacing/>
        <w:jc w:val="both"/>
        <w:textAlignment w:val="baseline"/>
        <w:rPr>
          <w:rFonts w:ascii="Arial" w:eastAsia="DejaVu Sans" w:hAnsi="Arial" w:cs="Arial"/>
          <w:color w:val="000000" w:themeColor="text1"/>
          <w:kern w:val="3"/>
          <w:lang w:val="en-US" w:eastAsia="es-ES"/>
        </w:rPr>
      </w:pPr>
      <w:r w:rsidRPr="001F5F72">
        <w:rPr>
          <w:rFonts w:ascii="Arial" w:eastAsia="DejaVu Sans" w:hAnsi="Arial" w:cs="Arial"/>
          <w:color w:val="000000" w:themeColor="text1"/>
          <w:kern w:val="3"/>
          <w:lang w:val="en-US" w:eastAsia="es-ES"/>
        </w:rPr>
        <w:t>Disadvantaged young people</w:t>
      </w:r>
    </w:p>
    <w:p w14:paraId="37AEEDDD" w14:textId="77777777" w:rsidR="00400D07" w:rsidRPr="001F5F72" w:rsidRDefault="00400D07" w:rsidP="00BA464B">
      <w:pPr>
        <w:widowControl w:val="0"/>
        <w:numPr>
          <w:ilvl w:val="0"/>
          <w:numId w:val="12"/>
        </w:numPr>
        <w:suppressAutoHyphens/>
        <w:autoSpaceDN w:val="0"/>
        <w:spacing w:before="100" w:beforeAutospacing="1" w:after="100" w:afterAutospacing="1" w:line="288" w:lineRule="auto"/>
        <w:contextualSpacing/>
        <w:jc w:val="both"/>
        <w:textAlignment w:val="baseline"/>
        <w:rPr>
          <w:rFonts w:ascii="Arial" w:eastAsia="DejaVu Sans" w:hAnsi="Arial" w:cs="Arial"/>
          <w:color w:val="000000" w:themeColor="text1"/>
          <w:kern w:val="3"/>
          <w:lang w:val="en-US" w:eastAsia="es-ES"/>
        </w:rPr>
      </w:pPr>
      <w:r w:rsidRPr="001F5F72">
        <w:rPr>
          <w:rFonts w:ascii="Arial" w:eastAsia="DejaVu Sans" w:hAnsi="Arial" w:cs="Arial"/>
          <w:color w:val="000000" w:themeColor="text1"/>
          <w:kern w:val="3"/>
          <w:lang w:val="en-US" w:eastAsia="es-ES"/>
        </w:rPr>
        <w:t>Domestic &amp; sexual abuse</w:t>
      </w:r>
    </w:p>
    <w:p w14:paraId="4CE7F94C" w14:textId="77777777" w:rsidR="00400D07" w:rsidRPr="001F5F72" w:rsidRDefault="00400D07" w:rsidP="00BA464B">
      <w:pPr>
        <w:widowControl w:val="0"/>
        <w:numPr>
          <w:ilvl w:val="0"/>
          <w:numId w:val="12"/>
        </w:numPr>
        <w:suppressAutoHyphens/>
        <w:autoSpaceDN w:val="0"/>
        <w:spacing w:before="100" w:beforeAutospacing="1" w:after="100" w:afterAutospacing="1" w:line="288" w:lineRule="auto"/>
        <w:contextualSpacing/>
        <w:jc w:val="both"/>
        <w:textAlignment w:val="baseline"/>
        <w:rPr>
          <w:rFonts w:ascii="Arial" w:eastAsia="DejaVu Sans" w:hAnsi="Arial" w:cs="Arial"/>
          <w:color w:val="000000" w:themeColor="text1"/>
          <w:kern w:val="3"/>
          <w:lang w:val="en-US" w:eastAsia="es-ES"/>
        </w:rPr>
      </w:pPr>
      <w:r w:rsidRPr="001F5F72">
        <w:rPr>
          <w:rFonts w:ascii="Arial" w:eastAsia="DejaVu Sans" w:hAnsi="Arial" w:cs="Arial"/>
          <w:color w:val="000000" w:themeColor="text1"/>
          <w:kern w:val="3"/>
          <w:lang w:val="en-US" w:eastAsia="es-ES"/>
        </w:rPr>
        <w:t>Homelessness</w:t>
      </w:r>
    </w:p>
    <w:p w14:paraId="7A53B36B" w14:textId="77777777" w:rsidR="00400D07" w:rsidRPr="001F5F72" w:rsidRDefault="00400D07" w:rsidP="00BA464B">
      <w:pPr>
        <w:widowControl w:val="0"/>
        <w:numPr>
          <w:ilvl w:val="0"/>
          <w:numId w:val="12"/>
        </w:numPr>
        <w:suppressAutoHyphens/>
        <w:autoSpaceDN w:val="0"/>
        <w:spacing w:before="100" w:beforeAutospacing="1" w:after="100" w:afterAutospacing="1" w:line="288" w:lineRule="auto"/>
        <w:contextualSpacing/>
        <w:jc w:val="both"/>
        <w:textAlignment w:val="baseline"/>
        <w:rPr>
          <w:rFonts w:ascii="Arial" w:eastAsia="DejaVu Sans" w:hAnsi="Arial" w:cs="Arial"/>
          <w:color w:val="000000" w:themeColor="text1"/>
          <w:kern w:val="3"/>
          <w:lang w:val="en-US" w:eastAsia="es-ES"/>
        </w:rPr>
      </w:pPr>
      <w:r w:rsidRPr="001F5F72">
        <w:rPr>
          <w:rFonts w:ascii="Arial" w:eastAsia="DejaVu Sans" w:hAnsi="Arial" w:cs="Arial"/>
          <w:color w:val="000000" w:themeColor="text1"/>
          <w:kern w:val="3"/>
          <w:lang w:val="en-US" w:eastAsia="es-ES"/>
        </w:rPr>
        <w:t>Older people</w:t>
      </w:r>
    </w:p>
    <w:p w14:paraId="781715C4" w14:textId="77777777" w:rsidR="00400D07" w:rsidRPr="001F5F72" w:rsidRDefault="00400D07" w:rsidP="00BA464B">
      <w:pPr>
        <w:widowControl w:val="0"/>
        <w:numPr>
          <w:ilvl w:val="0"/>
          <w:numId w:val="12"/>
        </w:numPr>
        <w:suppressAutoHyphens/>
        <w:autoSpaceDN w:val="0"/>
        <w:spacing w:before="100" w:beforeAutospacing="1" w:after="100" w:afterAutospacing="1" w:line="288" w:lineRule="auto"/>
        <w:contextualSpacing/>
        <w:jc w:val="both"/>
        <w:textAlignment w:val="baseline"/>
        <w:rPr>
          <w:rFonts w:ascii="Arial" w:eastAsia="DejaVu Sans" w:hAnsi="Arial" w:cs="Arial"/>
          <w:color w:val="000000" w:themeColor="text1"/>
          <w:kern w:val="3"/>
          <w:lang w:val="en-US" w:eastAsia="es-ES"/>
        </w:rPr>
      </w:pPr>
      <w:r w:rsidRPr="001F5F72">
        <w:rPr>
          <w:rFonts w:ascii="Arial" w:eastAsia="DejaVu Sans" w:hAnsi="Arial" w:cs="Arial"/>
          <w:color w:val="000000" w:themeColor="text1"/>
          <w:kern w:val="3"/>
          <w:lang w:val="en-US" w:eastAsia="es-ES"/>
        </w:rPr>
        <w:t>People with disabilities</w:t>
      </w:r>
    </w:p>
    <w:p w14:paraId="28AAF0D2" w14:textId="77777777" w:rsidR="00400D07" w:rsidRPr="001F5F72" w:rsidRDefault="00400D07" w:rsidP="00BA464B">
      <w:pPr>
        <w:widowControl w:val="0"/>
        <w:numPr>
          <w:ilvl w:val="0"/>
          <w:numId w:val="12"/>
        </w:numPr>
        <w:suppressAutoHyphens/>
        <w:autoSpaceDN w:val="0"/>
        <w:spacing w:before="100" w:beforeAutospacing="1" w:after="100" w:afterAutospacing="1" w:line="288" w:lineRule="auto"/>
        <w:contextualSpacing/>
        <w:jc w:val="both"/>
        <w:textAlignment w:val="baseline"/>
        <w:rPr>
          <w:rFonts w:ascii="Arial" w:eastAsia="DejaVu Sans" w:hAnsi="Arial" w:cs="Arial"/>
          <w:color w:val="000000" w:themeColor="text1"/>
          <w:kern w:val="3"/>
          <w:lang w:val="en-US" w:eastAsia="es-ES"/>
        </w:rPr>
      </w:pPr>
      <w:r w:rsidRPr="001F5F72">
        <w:rPr>
          <w:rFonts w:ascii="Arial" w:eastAsia="DejaVu Sans" w:hAnsi="Arial" w:cs="Arial"/>
          <w:color w:val="000000" w:themeColor="text1"/>
          <w:kern w:val="3"/>
          <w:lang w:val="en-US" w:eastAsia="es-ES"/>
        </w:rPr>
        <w:t>Prisoners &amp; ex-offenders</w:t>
      </w:r>
    </w:p>
    <w:p w14:paraId="40E5826E" w14:textId="77777777" w:rsidR="00400D07" w:rsidRPr="001F5F72" w:rsidRDefault="00400D07" w:rsidP="00BA464B">
      <w:pPr>
        <w:widowControl w:val="0"/>
        <w:numPr>
          <w:ilvl w:val="0"/>
          <w:numId w:val="12"/>
        </w:numPr>
        <w:suppressAutoHyphens/>
        <w:autoSpaceDN w:val="0"/>
        <w:spacing w:before="100" w:beforeAutospacing="1" w:after="100" w:afterAutospacing="1" w:line="288" w:lineRule="auto"/>
        <w:contextualSpacing/>
        <w:jc w:val="both"/>
        <w:textAlignment w:val="baseline"/>
        <w:rPr>
          <w:rFonts w:ascii="Arial" w:eastAsia="DejaVu Sans" w:hAnsi="Arial" w:cs="Arial"/>
          <w:color w:val="000000" w:themeColor="text1"/>
          <w:kern w:val="3"/>
          <w:lang w:val="en-US" w:eastAsia="es-ES"/>
        </w:rPr>
      </w:pPr>
      <w:r w:rsidRPr="001F5F72">
        <w:rPr>
          <w:rFonts w:ascii="Arial" w:eastAsia="DejaVu Sans" w:hAnsi="Arial" w:cs="Arial"/>
          <w:color w:val="000000" w:themeColor="text1"/>
          <w:kern w:val="3"/>
          <w:lang w:val="en-US" w:eastAsia="es-ES"/>
        </w:rPr>
        <w:t>Visual impairment</w:t>
      </w:r>
    </w:p>
    <w:p w14:paraId="3FC97D25" w14:textId="77777777" w:rsidR="00400D07" w:rsidRPr="001F5F72" w:rsidRDefault="00400D07" w:rsidP="00400D07">
      <w:pPr>
        <w:widowControl w:val="0"/>
        <w:suppressAutoHyphens/>
        <w:autoSpaceDN w:val="0"/>
        <w:spacing w:before="100" w:beforeAutospacing="1" w:after="100" w:afterAutospacing="1" w:line="288" w:lineRule="auto"/>
        <w:jc w:val="both"/>
        <w:textAlignment w:val="baseline"/>
        <w:rPr>
          <w:rFonts w:ascii="Arial" w:eastAsia="DejaVu Sans" w:hAnsi="Arial" w:cs="Arial"/>
          <w:color w:val="000000" w:themeColor="text1"/>
          <w:kern w:val="3"/>
          <w:lang w:val="en-US" w:eastAsia="es-ES"/>
        </w:rPr>
      </w:pPr>
      <w:r w:rsidRPr="001F5F72">
        <w:rPr>
          <w:rFonts w:ascii="Arial" w:eastAsia="DejaVu Sans" w:hAnsi="Arial" w:cs="Arial"/>
          <w:color w:val="000000" w:themeColor="text1"/>
          <w:kern w:val="3"/>
          <w:lang w:val="en-US" w:eastAsia="es-ES"/>
        </w:rPr>
        <w:t xml:space="preserve">At least 50% of service users benefiting from the capital project must be from one or more of </w:t>
      </w:r>
      <w:r w:rsidRPr="001F5F72">
        <w:rPr>
          <w:rFonts w:ascii="Arial" w:eastAsia="DejaVu Sans" w:hAnsi="Arial" w:cs="Arial"/>
          <w:color w:val="000000" w:themeColor="text1"/>
          <w:kern w:val="3"/>
          <w:lang w:val="en-US" w:eastAsia="es-ES"/>
        </w:rPr>
        <w:lastRenderedPageBreak/>
        <w:t xml:space="preserve">these groups. </w:t>
      </w:r>
      <w:hyperlink r:id="rId136" w:history="1">
        <w:r w:rsidRPr="001F5F72">
          <w:rPr>
            <w:rFonts w:ascii="Arial" w:eastAsia="DejaVu Sans" w:hAnsi="Arial" w:cs="Arial"/>
            <w:color w:val="000000" w:themeColor="text1"/>
            <w:kern w:val="3"/>
            <w:u w:val="single"/>
            <w:lang w:val="en-US" w:eastAsia="es-ES"/>
          </w:rPr>
          <w:t>Application Guidance</w:t>
        </w:r>
      </w:hyperlink>
      <w:r w:rsidRPr="001F5F72">
        <w:rPr>
          <w:rFonts w:ascii="Arial" w:eastAsia="DejaVu Sans" w:hAnsi="Arial" w:cs="Arial"/>
          <w:color w:val="000000" w:themeColor="text1"/>
          <w:kern w:val="3"/>
          <w:lang w:val="en-US" w:eastAsia="es-ES"/>
        </w:rPr>
        <w:t xml:space="preserve"> and a list of </w:t>
      </w:r>
      <w:hyperlink r:id="rId137" w:history="1">
        <w:r w:rsidRPr="001F5F72">
          <w:rPr>
            <w:rFonts w:ascii="Arial" w:eastAsia="DejaVu Sans" w:hAnsi="Arial" w:cs="Arial"/>
            <w:color w:val="000000" w:themeColor="text1"/>
            <w:kern w:val="3"/>
            <w:u w:val="single"/>
            <w:lang w:val="en-US" w:eastAsia="es-ES"/>
          </w:rPr>
          <w:t>exclusions</w:t>
        </w:r>
      </w:hyperlink>
      <w:r w:rsidRPr="001F5F72">
        <w:rPr>
          <w:rFonts w:ascii="Arial" w:eastAsia="DejaVu Sans" w:hAnsi="Arial" w:cs="Arial"/>
          <w:color w:val="000000" w:themeColor="text1"/>
          <w:kern w:val="3"/>
          <w:lang w:val="en-US" w:eastAsia="es-ES"/>
        </w:rPr>
        <w:t xml:space="preserve"> can be found on the website.</w:t>
      </w:r>
    </w:p>
    <w:p w14:paraId="2FD2BD59" w14:textId="77777777" w:rsidR="00400D07" w:rsidRPr="001F5F72" w:rsidRDefault="00400D07" w:rsidP="00400D07">
      <w:pPr>
        <w:widowControl w:val="0"/>
        <w:suppressAutoHyphens/>
        <w:autoSpaceDN w:val="0"/>
        <w:spacing w:before="100" w:beforeAutospacing="1" w:after="100" w:afterAutospacing="1" w:line="288" w:lineRule="auto"/>
        <w:jc w:val="both"/>
        <w:textAlignment w:val="baseline"/>
        <w:rPr>
          <w:rFonts w:ascii="Arial" w:eastAsia="DejaVu Sans" w:hAnsi="Arial" w:cs="Arial"/>
          <w:color w:val="000000" w:themeColor="text1"/>
          <w:kern w:val="3"/>
          <w:lang w:val="en-US" w:eastAsia="es-ES"/>
        </w:rPr>
      </w:pPr>
      <w:r w:rsidRPr="001F5F72">
        <w:rPr>
          <w:rFonts w:ascii="Arial" w:eastAsia="DejaVu Sans" w:hAnsi="Arial" w:cs="Arial"/>
          <w:color w:val="000000" w:themeColor="text1"/>
          <w:kern w:val="3"/>
          <w:lang w:val="en-US" w:eastAsia="es-ES"/>
        </w:rPr>
        <w:t xml:space="preserve">Applications can be made at any time. The Foundation aim to </w:t>
      </w:r>
      <w:proofErr w:type="gramStart"/>
      <w:r w:rsidRPr="001F5F72">
        <w:rPr>
          <w:rFonts w:ascii="Arial" w:eastAsia="DejaVu Sans" w:hAnsi="Arial" w:cs="Arial"/>
          <w:color w:val="000000" w:themeColor="text1"/>
          <w:kern w:val="3"/>
          <w:lang w:val="en-US" w:eastAsia="es-ES"/>
        </w:rPr>
        <w:t>make a decision</w:t>
      </w:r>
      <w:proofErr w:type="gramEnd"/>
      <w:r w:rsidRPr="001F5F72">
        <w:rPr>
          <w:rFonts w:ascii="Arial" w:eastAsia="DejaVu Sans" w:hAnsi="Arial" w:cs="Arial"/>
          <w:color w:val="000000" w:themeColor="text1"/>
          <w:kern w:val="3"/>
          <w:lang w:val="en-US" w:eastAsia="es-ES"/>
        </w:rPr>
        <w:t xml:space="preserve"> within eight weeks for grants and projects less than £10,000 or within six months for grants over £10,000.</w:t>
      </w:r>
    </w:p>
    <w:p w14:paraId="42B6CF0E" w14:textId="77777777" w:rsidR="00400D07" w:rsidRPr="001F5F72" w:rsidRDefault="00400D07" w:rsidP="00400D07">
      <w:pPr>
        <w:widowControl w:val="0"/>
        <w:suppressAutoHyphens/>
        <w:autoSpaceDN w:val="0"/>
        <w:spacing w:before="100" w:beforeAutospacing="1" w:after="100" w:afterAutospacing="1" w:line="288" w:lineRule="auto"/>
        <w:jc w:val="both"/>
        <w:textAlignment w:val="baseline"/>
        <w:rPr>
          <w:rFonts w:ascii="Arial" w:eastAsia="DejaVu Sans" w:hAnsi="Arial" w:cs="Arial"/>
          <w:color w:val="000000" w:themeColor="text1"/>
          <w:kern w:val="3"/>
          <w:lang w:val="en-US" w:eastAsia="es-ES"/>
        </w:rPr>
      </w:pPr>
      <w:r w:rsidRPr="001F5F72">
        <w:rPr>
          <w:rFonts w:ascii="Arial" w:eastAsia="DejaVu Sans" w:hAnsi="Arial" w:cs="Arial"/>
          <w:b/>
          <w:bCs/>
          <w:color w:val="000000" w:themeColor="text1"/>
          <w:kern w:val="3"/>
          <w:lang w:val="en-US" w:eastAsia="es-ES"/>
        </w:rPr>
        <w:t>Useful Links:</w:t>
      </w:r>
    </w:p>
    <w:p w14:paraId="7A32301D" w14:textId="77777777" w:rsidR="00400D07" w:rsidRPr="001F5F72" w:rsidRDefault="00400D07" w:rsidP="00400D07">
      <w:pPr>
        <w:widowControl w:val="0"/>
        <w:suppressAutoHyphens/>
        <w:autoSpaceDN w:val="0"/>
        <w:spacing w:before="100" w:beforeAutospacing="1" w:after="100" w:afterAutospacing="1" w:line="288" w:lineRule="auto"/>
        <w:jc w:val="both"/>
        <w:textAlignment w:val="baseline"/>
        <w:rPr>
          <w:rFonts w:ascii="Arial" w:eastAsia="DejaVu Sans" w:hAnsi="Arial" w:cs="Arial"/>
          <w:color w:val="000000" w:themeColor="text1"/>
          <w:kern w:val="3"/>
          <w:lang w:val="en-US" w:eastAsia="es-ES"/>
        </w:rPr>
      </w:pPr>
      <w:hyperlink r:id="rId138" w:history="1">
        <w:r w:rsidRPr="001F5F72">
          <w:rPr>
            <w:rFonts w:ascii="Arial" w:eastAsia="DejaVu Sans" w:hAnsi="Arial" w:cs="Arial"/>
            <w:color w:val="000000" w:themeColor="text1"/>
            <w:kern w:val="3"/>
            <w:u w:val="single"/>
            <w:lang w:val="en-US" w:eastAsia="es-ES"/>
          </w:rPr>
          <w:t>FAQs</w:t>
        </w:r>
      </w:hyperlink>
    </w:p>
    <w:p w14:paraId="726CB52E" w14:textId="77777777" w:rsidR="00400D07" w:rsidRPr="001F5F72" w:rsidRDefault="00400D07" w:rsidP="00400D07">
      <w:pPr>
        <w:widowControl w:val="0"/>
        <w:suppressAutoHyphens/>
        <w:autoSpaceDN w:val="0"/>
        <w:spacing w:before="100" w:beforeAutospacing="1" w:after="100" w:afterAutospacing="1" w:line="288" w:lineRule="auto"/>
        <w:jc w:val="both"/>
        <w:textAlignment w:val="baseline"/>
        <w:rPr>
          <w:rFonts w:ascii="Arial" w:eastAsia="DejaVu Sans" w:hAnsi="Arial" w:cs="Arial"/>
          <w:color w:val="000000" w:themeColor="text1"/>
          <w:kern w:val="3"/>
          <w:lang w:val="en-US" w:eastAsia="es-ES"/>
        </w:rPr>
      </w:pPr>
      <w:hyperlink r:id="rId139" w:history="1">
        <w:r w:rsidRPr="001F5F72">
          <w:rPr>
            <w:rFonts w:ascii="Arial" w:eastAsia="DejaVu Sans" w:hAnsi="Arial" w:cs="Arial"/>
            <w:color w:val="000000" w:themeColor="text1"/>
            <w:kern w:val="3"/>
            <w:u w:val="single"/>
            <w:lang w:val="en-US" w:eastAsia="es-ES"/>
          </w:rPr>
          <w:t>Guidance Document</w:t>
        </w:r>
      </w:hyperlink>
    </w:p>
    <w:p w14:paraId="4F6F8E3C" w14:textId="77777777" w:rsidR="00400D07" w:rsidRPr="001F5F72" w:rsidRDefault="00400D07" w:rsidP="00400D07">
      <w:pPr>
        <w:widowControl w:val="0"/>
        <w:suppressAutoHyphens/>
        <w:autoSpaceDN w:val="0"/>
        <w:spacing w:before="100" w:beforeAutospacing="1" w:after="100" w:afterAutospacing="1" w:line="252" w:lineRule="auto"/>
        <w:jc w:val="both"/>
        <w:textAlignment w:val="baseline"/>
        <w:rPr>
          <w:rFonts w:ascii="Arial" w:eastAsia="DejaVu Sans" w:hAnsi="Arial" w:cs="Arial"/>
          <w:color w:val="000000" w:themeColor="text1"/>
          <w:kern w:val="3"/>
          <w:lang w:val="en-US" w:eastAsia="es-ES"/>
        </w:rPr>
      </w:pPr>
      <w:hyperlink w:anchor="TOC" w:history="1">
        <w:r w:rsidRPr="001F5F72">
          <w:rPr>
            <w:rFonts w:ascii="Arial" w:eastAsia="DejaVu Sans" w:hAnsi="Arial" w:cs="Arial"/>
            <w:color w:val="000000" w:themeColor="text1"/>
            <w:kern w:val="3"/>
            <w:u w:val="single"/>
            <w:lang w:val="en-US" w:eastAsia="es-ES"/>
          </w:rPr>
          <w:t>Back to Table of Contents</w:t>
        </w:r>
      </w:hyperlink>
    </w:p>
    <w:p w14:paraId="4968C2F4" w14:textId="05B07CA0" w:rsidR="00457907" w:rsidRPr="001F5F72" w:rsidRDefault="00400D07" w:rsidP="00400D07">
      <w:pPr>
        <w:pStyle w:val="NormalWeb"/>
        <w:spacing w:line="360" w:lineRule="auto"/>
        <w:rPr>
          <w:rFonts w:ascii="Arial" w:hAnsi="Arial" w:cs="Arial"/>
          <w:b/>
          <w:smallCaps/>
          <w:color w:val="000000" w:themeColor="text1"/>
        </w:rPr>
      </w:pPr>
      <w:hyperlink r:id="rId140" w:anchor="open" w:history="1">
        <w:r w:rsidRPr="001F5F72">
          <w:rPr>
            <w:rFonts w:ascii="Arial" w:eastAsia="DejaVu Sans" w:hAnsi="Arial" w:cs="Arial"/>
            <w:color w:val="000000" w:themeColor="text1"/>
            <w:kern w:val="3"/>
            <w:u w:val="single"/>
            <w:lang w:val="en-US" w:eastAsia="es-ES"/>
          </w:rPr>
          <w:t>https://www.clothworkersfoundation.org.uk/what-we-fund/#open</w:t>
        </w:r>
      </w:hyperlink>
    </w:p>
    <w:p w14:paraId="46030446" w14:textId="77777777" w:rsidR="00555F03" w:rsidRPr="001F5F72" w:rsidRDefault="00555F03" w:rsidP="00555F03">
      <w:pPr>
        <w:pStyle w:val="NormalWeb"/>
        <w:rPr>
          <w:rFonts w:ascii="Arial" w:hAnsi="Arial" w:cs="Arial"/>
          <w:color w:val="000000" w:themeColor="text1"/>
        </w:rPr>
      </w:pPr>
      <w:hyperlink r:id="rId141" w:history="1">
        <w:r w:rsidRPr="001F5F72">
          <w:rPr>
            <w:rStyle w:val="Hyperlink"/>
            <w:rFonts w:ascii="Arial" w:hAnsi="Arial" w:cs="Arial"/>
            <w:b/>
            <w:bCs/>
            <w:color w:val="000000" w:themeColor="text1"/>
          </w:rPr>
          <w:t>Grants to Help Disabled &amp; Disadvantaged People Connect with Nature (England &amp; Wales)</w:t>
        </w:r>
      </w:hyperlink>
      <w:r w:rsidRPr="001F5F72">
        <w:rPr>
          <w:rFonts w:ascii="Arial" w:hAnsi="Arial" w:cs="Arial"/>
          <w:color w:val="000000" w:themeColor="text1"/>
        </w:rPr>
        <w:br/>
        <w:t xml:space="preserve">Charities and not-for-profit organisations in England and Wales can apply for grants of up to £5,000 for projects that help disabled or disadvantaged people connect with nature and the countryside. The funding, made available through the CLA Charitable Trust, supports projects that improve the physical and mental health and wellbeing of people who are disabled or disadvantaged by helping them to visit and participate in recreational and educational opportunities in the countryside. Applications are particularly welcomed for projects for children and young people who are disadvantaged financially, physically, mentally, or from areas of deprivation. Funding can be used to support projects, capital works and running costs. Organisations must complete an expression of interest form available on the CLA Charitable Trust website to start the application process. </w:t>
      </w:r>
    </w:p>
    <w:p w14:paraId="6549C723" w14:textId="1054AC40" w:rsidR="00164AE5" w:rsidRPr="001F5F72" w:rsidRDefault="00475224" w:rsidP="00475224">
      <w:pPr>
        <w:pStyle w:val="NormalWeb"/>
        <w:spacing w:line="360" w:lineRule="auto"/>
        <w:rPr>
          <w:rFonts w:ascii="Arial" w:hAnsi="Arial" w:cs="Arial"/>
          <w:color w:val="000000" w:themeColor="text1"/>
        </w:rPr>
      </w:pPr>
      <w:hyperlink r:id="rId142" w:history="1">
        <w:r w:rsidRPr="001F5F72">
          <w:rPr>
            <w:rStyle w:val="Strong"/>
            <w:rFonts w:ascii="Arial" w:hAnsi="Arial" w:cs="Arial"/>
            <w:color w:val="000000" w:themeColor="text1"/>
            <w:u w:val="single"/>
          </w:rPr>
          <w:t>New Fund to Help Organisations Grow their Social Impact (UK)</w:t>
        </w:r>
      </w:hyperlink>
      <w:r w:rsidRPr="001F5F72">
        <w:rPr>
          <w:rFonts w:ascii="Arial" w:hAnsi="Arial" w:cs="Arial"/>
          <w:color w:val="000000" w:themeColor="text1"/>
        </w:rPr>
        <w:br/>
        <w:t>The Charities Aid Foundation has announced the launch of a new £10 million fund to help charities and social enterprises grow their social impact. A mixture of unsecured loans and grants will be available to social organisations operating across the UK, including those with international projects. The funds will be unrestricted, allowing organisations to invest in infrastructure and capacity building, which are often not covered by grant funding.</w:t>
      </w:r>
      <w:r w:rsidR="00EA01EC" w:rsidRPr="001F5F72">
        <w:rPr>
          <w:rFonts w:ascii="Arial" w:hAnsi="Arial" w:cs="Arial"/>
          <w:color w:val="000000" w:themeColor="text1"/>
        </w:rPr>
        <w:t xml:space="preserve"> </w:t>
      </w:r>
      <w:r w:rsidRPr="001F5F72">
        <w:rPr>
          <w:rFonts w:ascii="Arial" w:hAnsi="Arial" w:cs="Arial"/>
          <w:color w:val="000000" w:themeColor="text1"/>
        </w:rPr>
        <w:t xml:space="preserve">The Foundation aims to increase the size of the fund to £20 million. Organisations are encouraged to register their interest in the first instance. The fund will be open for applications on an ongoing basis. </w:t>
      </w:r>
    </w:p>
    <w:p w14:paraId="2C8D97AC" w14:textId="77777777" w:rsidR="00CE7DA6" w:rsidRPr="001F5F72" w:rsidRDefault="00CE7DA6" w:rsidP="00CE7DA6">
      <w:pPr>
        <w:widowControl w:val="0"/>
        <w:suppressAutoHyphens/>
        <w:autoSpaceDN w:val="0"/>
        <w:spacing w:beforeAutospacing="1" w:after="0" w:afterAutospacing="1" w:line="240" w:lineRule="auto"/>
        <w:jc w:val="both"/>
        <w:textAlignment w:val="baseline"/>
        <w:outlineLvl w:val="1"/>
        <w:rPr>
          <w:rFonts w:ascii="Arial" w:eastAsia="DejaVu Sans" w:hAnsi="Arial" w:cs="Arial"/>
          <w:b/>
          <w:color w:val="000000" w:themeColor="text1"/>
          <w:kern w:val="3"/>
          <w:lang w:val="en-US" w:eastAsia="es-ES"/>
        </w:rPr>
      </w:pPr>
      <w:bookmarkStart w:id="9" w:name="_Toc155453716"/>
      <w:bookmarkStart w:id="10" w:name="_Toc155454286"/>
      <w:r w:rsidRPr="001F5F72">
        <w:rPr>
          <w:rFonts w:ascii="Arial" w:eastAsia="DejaVu Sans" w:hAnsi="Arial" w:cs="Arial"/>
          <w:b/>
          <w:color w:val="000000" w:themeColor="text1"/>
          <w:kern w:val="3"/>
          <w:lang w:val="en-US" w:eastAsia="es-ES"/>
        </w:rPr>
        <w:t>Grants of up to £150,000 Available to Protect Water and Land Environments (UK)</w:t>
      </w:r>
      <w:bookmarkEnd w:id="9"/>
      <w:bookmarkEnd w:id="10"/>
    </w:p>
    <w:p w14:paraId="4F00727B" w14:textId="77777777" w:rsidR="00CE7DA6" w:rsidRPr="001F5F72" w:rsidRDefault="00CE7DA6" w:rsidP="00CE7DA6">
      <w:pPr>
        <w:widowControl w:val="0"/>
        <w:suppressAutoHyphens/>
        <w:autoSpaceDN w:val="0"/>
        <w:spacing w:before="100" w:beforeAutospacing="1" w:after="100" w:afterAutospacing="1" w:line="288" w:lineRule="auto"/>
        <w:jc w:val="both"/>
        <w:textAlignment w:val="baseline"/>
        <w:rPr>
          <w:rFonts w:ascii="Arial" w:eastAsia="DejaVu Sans" w:hAnsi="Arial" w:cs="Arial"/>
          <w:color w:val="000000" w:themeColor="text1"/>
          <w:kern w:val="3"/>
          <w:lang w:val="en-US" w:eastAsia="es-ES"/>
        </w:rPr>
      </w:pPr>
      <w:r w:rsidRPr="001F5F72">
        <w:rPr>
          <w:rFonts w:ascii="Arial" w:eastAsia="DejaVu Sans" w:hAnsi="Arial" w:cs="Arial"/>
          <w:color w:val="000000" w:themeColor="text1"/>
          <w:kern w:val="3"/>
          <w:lang w:val="en-US" w:eastAsia="es-ES"/>
        </w:rPr>
        <w:t xml:space="preserve">UK charities and non-profit </w:t>
      </w:r>
      <w:proofErr w:type="spellStart"/>
      <w:r w:rsidRPr="001F5F72">
        <w:rPr>
          <w:rFonts w:ascii="Arial" w:eastAsia="DejaVu Sans" w:hAnsi="Arial" w:cs="Arial"/>
          <w:color w:val="000000" w:themeColor="text1"/>
          <w:kern w:val="3"/>
          <w:lang w:val="en-US" w:eastAsia="es-ES"/>
        </w:rPr>
        <w:t>organisations</w:t>
      </w:r>
      <w:proofErr w:type="spellEnd"/>
      <w:r w:rsidRPr="001F5F72">
        <w:rPr>
          <w:rFonts w:ascii="Arial" w:eastAsia="DejaVu Sans" w:hAnsi="Arial" w:cs="Arial"/>
          <w:color w:val="000000" w:themeColor="text1"/>
          <w:kern w:val="3"/>
          <w:lang w:val="en-US" w:eastAsia="es-ES"/>
        </w:rPr>
        <w:t xml:space="preserve"> working to protect, restore, or sustainably manage the natural world are eligible to apply for grants of between £10,000 and £50,000 per year, for up to three years from the John Ellerman Foundation's People and Planet funding scheme.</w:t>
      </w:r>
    </w:p>
    <w:p w14:paraId="5F34C015" w14:textId="77777777" w:rsidR="00CE7DA6" w:rsidRPr="001F5F72" w:rsidRDefault="00CE7DA6" w:rsidP="00CE7DA6">
      <w:pPr>
        <w:widowControl w:val="0"/>
        <w:suppressAutoHyphens/>
        <w:autoSpaceDN w:val="0"/>
        <w:spacing w:before="100" w:beforeAutospacing="1" w:after="100" w:afterAutospacing="1" w:line="288" w:lineRule="auto"/>
        <w:jc w:val="both"/>
        <w:textAlignment w:val="baseline"/>
        <w:rPr>
          <w:rFonts w:ascii="Arial" w:eastAsia="DejaVu Sans" w:hAnsi="Arial" w:cs="Arial"/>
          <w:color w:val="000000" w:themeColor="text1"/>
          <w:kern w:val="3"/>
          <w:lang w:val="en-US" w:eastAsia="es-ES"/>
        </w:rPr>
      </w:pPr>
      <w:r w:rsidRPr="001F5F72">
        <w:rPr>
          <w:rFonts w:ascii="Arial" w:eastAsia="DejaVu Sans" w:hAnsi="Arial" w:cs="Arial"/>
          <w:color w:val="000000" w:themeColor="text1"/>
          <w:kern w:val="3"/>
          <w:lang w:val="en-US" w:eastAsia="es-ES"/>
        </w:rPr>
        <w:t>Launched to promote a healthier environment for both people and nature the Foundation awards funding under two main headings:</w:t>
      </w:r>
    </w:p>
    <w:p w14:paraId="05B9D8F3" w14:textId="77777777" w:rsidR="00CE7DA6" w:rsidRPr="001F5F72" w:rsidRDefault="00CE7DA6" w:rsidP="00BA464B">
      <w:pPr>
        <w:widowControl w:val="0"/>
        <w:numPr>
          <w:ilvl w:val="0"/>
          <w:numId w:val="9"/>
        </w:numPr>
        <w:suppressAutoHyphens/>
        <w:autoSpaceDN w:val="0"/>
        <w:spacing w:before="100" w:beforeAutospacing="1" w:after="100" w:afterAutospacing="1" w:line="288" w:lineRule="auto"/>
        <w:contextualSpacing/>
        <w:jc w:val="both"/>
        <w:textAlignment w:val="baseline"/>
        <w:rPr>
          <w:rFonts w:ascii="Arial" w:eastAsia="DejaVu Sans" w:hAnsi="Arial" w:cs="Arial"/>
          <w:color w:val="000000" w:themeColor="text1"/>
          <w:kern w:val="3"/>
          <w:lang w:val="en-US" w:eastAsia="es-ES"/>
        </w:rPr>
      </w:pPr>
      <w:r w:rsidRPr="001F5F72">
        <w:rPr>
          <w:rFonts w:ascii="Arial" w:eastAsia="DejaVu Sans" w:hAnsi="Arial" w:cs="Arial"/>
          <w:color w:val="000000" w:themeColor="text1"/>
          <w:kern w:val="3"/>
          <w:lang w:val="en-US" w:eastAsia="es-ES"/>
        </w:rPr>
        <w:lastRenderedPageBreak/>
        <w:t>The Ocean – protection, restoration and sustainable use of the ocean, through more and effectively and equitably managed protected areas; ocean recovery; engaging coastal communities; reducing overfishing and addressing other harmful effects of human activity on, and in the ocean, such as pollution.</w:t>
      </w:r>
    </w:p>
    <w:p w14:paraId="45C4844B" w14:textId="77777777" w:rsidR="00CE7DA6" w:rsidRPr="001F5F72" w:rsidRDefault="00CE7DA6" w:rsidP="00BA464B">
      <w:pPr>
        <w:widowControl w:val="0"/>
        <w:numPr>
          <w:ilvl w:val="0"/>
          <w:numId w:val="9"/>
        </w:numPr>
        <w:suppressAutoHyphens/>
        <w:autoSpaceDN w:val="0"/>
        <w:spacing w:before="100" w:beforeAutospacing="1" w:after="100" w:afterAutospacing="1" w:line="288" w:lineRule="auto"/>
        <w:contextualSpacing/>
        <w:jc w:val="both"/>
        <w:textAlignment w:val="baseline"/>
        <w:rPr>
          <w:rFonts w:ascii="Arial" w:eastAsia="DejaVu Sans" w:hAnsi="Arial" w:cs="Arial"/>
          <w:color w:val="000000" w:themeColor="text1"/>
          <w:kern w:val="3"/>
          <w:lang w:val="en-US" w:eastAsia="es-ES"/>
        </w:rPr>
      </w:pPr>
      <w:r w:rsidRPr="001F5F72">
        <w:rPr>
          <w:rFonts w:ascii="Arial" w:eastAsia="DejaVu Sans" w:hAnsi="Arial" w:cs="Arial"/>
          <w:color w:val="000000" w:themeColor="text1"/>
          <w:kern w:val="3"/>
          <w:lang w:val="en-US" w:eastAsia="es-ES"/>
        </w:rPr>
        <w:t>Land and fresh waters– building healthier ecosystems in urban or rural environments, through effective and sustainable management including implementing evidence-based interventions conservation and restoration; connecting fragmented habitats; and landscape-scale work to protect and restore places of special significance. The Foundation will also support work to reduce or prevent the damaging impacts of human activities, particularly climate change, and air, land and water pollution from chemicals and other pollutants.</w:t>
      </w:r>
    </w:p>
    <w:p w14:paraId="1F141CEC" w14:textId="77777777" w:rsidR="00CE7DA6" w:rsidRPr="001F5F72" w:rsidRDefault="00CE7DA6" w:rsidP="00CE7DA6">
      <w:pPr>
        <w:widowControl w:val="0"/>
        <w:suppressAutoHyphens/>
        <w:autoSpaceDN w:val="0"/>
        <w:spacing w:before="100" w:beforeAutospacing="1" w:after="100" w:afterAutospacing="1" w:line="288" w:lineRule="auto"/>
        <w:jc w:val="both"/>
        <w:textAlignment w:val="baseline"/>
        <w:rPr>
          <w:rFonts w:ascii="Arial" w:eastAsia="DejaVu Sans" w:hAnsi="Arial" w:cs="Arial"/>
          <w:color w:val="000000" w:themeColor="text1"/>
          <w:kern w:val="3"/>
          <w:lang w:val="en-US" w:eastAsia="es-ES"/>
        </w:rPr>
      </w:pPr>
      <w:r w:rsidRPr="001F5F72">
        <w:rPr>
          <w:rFonts w:ascii="Arial" w:eastAsia="DejaVu Sans" w:hAnsi="Arial" w:cs="Arial"/>
          <w:color w:val="000000" w:themeColor="text1"/>
          <w:kern w:val="3"/>
          <w:lang w:val="en-US" w:eastAsia="es-ES"/>
        </w:rPr>
        <w:t xml:space="preserve">The focus is on the UK and UK waters. However, the Foundation are also keen to support land and marine-based work in the UK Overseas Territories (UKOTs). For work in the UKOTs, the Foundation welcome applications from </w:t>
      </w:r>
      <w:proofErr w:type="gramStart"/>
      <w:r w:rsidRPr="001F5F72">
        <w:rPr>
          <w:rFonts w:ascii="Arial" w:eastAsia="DejaVu Sans" w:hAnsi="Arial" w:cs="Arial"/>
          <w:color w:val="000000" w:themeColor="text1"/>
          <w:kern w:val="3"/>
          <w:lang w:val="en-US" w:eastAsia="es-ES"/>
        </w:rPr>
        <w:t>UK-charities</w:t>
      </w:r>
      <w:proofErr w:type="gramEnd"/>
      <w:r w:rsidRPr="001F5F72">
        <w:rPr>
          <w:rFonts w:ascii="Arial" w:eastAsia="DejaVu Sans" w:hAnsi="Arial" w:cs="Arial"/>
          <w:color w:val="000000" w:themeColor="text1"/>
          <w:kern w:val="3"/>
          <w:lang w:val="en-US" w:eastAsia="es-ES"/>
        </w:rPr>
        <w:t xml:space="preserve"> working in partnership with local Territory-based NGOs and from charities based in the UKOTs. UKOTs-based charities can apply either directly or through a charity in the UK.</w:t>
      </w:r>
    </w:p>
    <w:p w14:paraId="61A63DE2" w14:textId="77777777" w:rsidR="00CE7DA6" w:rsidRPr="001F5F72" w:rsidRDefault="00CE7DA6" w:rsidP="00CE7DA6">
      <w:pPr>
        <w:widowControl w:val="0"/>
        <w:suppressAutoHyphens/>
        <w:autoSpaceDN w:val="0"/>
        <w:spacing w:before="100" w:beforeAutospacing="1" w:after="100" w:afterAutospacing="1" w:line="288" w:lineRule="auto"/>
        <w:jc w:val="both"/>
        <w:textAlignment w:val="baseline"/>
        <w:rPr>
          <w:rFonts w:ascii="Arial" w:eastAsia="DejaVu Sans" w:hAnsi="Arial" w:cs="Arial"/>
          <w:color w:val="000000" w:themeColor="text1"/>
          <w:kern w:val="3"/>
          <w:lang w:val="en-US" w:eastAsia="es-ES"/>
        </w:rPr>
      </w:pPr>
      <w:r w:rsidRPr="001F5F72">
        <w:rPr>
          <w:rFonts w:ascii="Arial" w:eastAsia="DejaVu Sans" w:hAnsi="Arial" w:cs="Arial"/>
          <w:color w:val="000000" w:themeColor="text1"/>
          <w:kern w:val="3"/>
          <w:lang w:val="en-US" w:eastAsia="es-ES"/>
        </w:rPr>
        <w:t xml:space="preserve">Applications are particularly encouraged </w:t>
      </w:r>
      <w:proofErr w:type="gramStart"/>
      <w:r w:rsidRPr="001F5F72">
        <w:rPr>
          <w:rFonts w:ascii="Arial" w:eastAsia="DejaVu Sans" w:hAnsi="Arial" w:cs="Arial"/>
          <w:color w:val="000000" w:themeColor="text1"/>
          <w:kern w:val="3"/>
          <w:lang w:val="en-US" w:eastAsia="es-ES"/>
        </w:rPr>
        <w:t>from</w:t>
      </w:r>
      <w:proofErr w:type="gramEnd"/>
      <w:r w:rsidRPr="001F5F72">
        <w:rPr>
          <w:rFonts w:ascii="Arial" w:eastAsia="DejaVu Sans" w:hAnsi="Arial" w:cs="Arial"/>
          <w:color w:val="000000" w:themeColor="text1"/>
          <w:kern w:val="3"/>
          <w:lang w:val="en-US" w:eastAsia="es-ES"/>
        </w:rPr>
        <w:t xml:space="preserve"> </w:t>
      </w:r>
      <w:proofErr w:type="spellStart"/>
      <w:r w:rsidRPr="001F5F72">
        <w:rPr>
          <w:rFonts w:ascii="Arial" w:eastAsia="DejaVu Sans" w:hAnsi="Arial" w:cs="Arial"/>
          <w:color w:val="000000" w:themeColor="text1"/>
          <w:kern w:val="3"/>
          <w:lang w:val="en-US" w:eastAsia="es-ES"/>
        </w:rPr>
        <w:t>organisations</w:t>
      </w:r>
      <w:proofErr w:type="spellEnd"/>
      <w:r w:rsidRPr="001F5F72">
        <w:rPr>
          <w:rFonts w:ascii="Arial" w:eastAsia="DejaVu Sans" w:hAnsi="Arial" w:cs="Arial"/>
          <w:color w:val="000000" w:themeColor="text1"/>
          <w:kern w:val="3"/>
          <w:lang w:val="en-US" w:eastAsia="es-ES"/>
        </w:rPr>
        <w:t xml:space="preserve"> that:</w:t>
      </w:r>
    </w:p>
    <w:p w14:paraId="41A0F120" w14:textId="77777777" w:rsidR="00CE7DA6" w:rsidRPr="001F5F72" w:rsidRDefault="00CE7DA6" w:rsidP="00BA464B">
      <w:pPr>
        <w:widowControl w:val="0"/>
        <w:numPr>
          <w:ilvl w:val="0"/>
          <w:numId w:val="10"/>
        </w:numPr>
        <w:suppressAutoHyphens/>
        <w:autoSpaceDN w:val="0"/>
        <w:spacing w:before="100" w:beforeAutospacing="1" w:after="100" w:afterAutospacing="1" w:line="288" w:lineRule="auto"/>
        <w:contextualSpacing/>
        <w:jc w:val="both"/>
        <w:textAlignment w:val="baseline"/>
        <w:rPr>
          <w:rFonts w:ascii="Arial" w:eastAsia="DejaVu Sans" w:hAnsi="Arial" w:cs="Arial"/>
          <w:color w:val="000000" w:themeColor="text1"/>
          <w:kern w:val="3"/>
          <w:lang w:val="en-US" w:eastAsia="es-ES"/>
        </w:rPr>
      </w:pPr>
      <w:proofErr w:type="spellStart"/>
      <w:r w:rsidRPr="001F5F72">
        <w:rPr>
          <w:rFonts w:ascii="Arial" w:eastAsia="DejaVu Sans" w:hAnsi="Arial" w:cs="Arial"/>
          <w:color w:val="000000" w:themeColor="text1"/>
          <w:kern w:val="3"/>
          <w:lang w:val="en-US" w:eastAsia="es-ES"/>
        </w:rPr>
        <w:t>Recognise</w:t>
      </w:r>
      <w:proofErr w:type="spellEnd"/>
      <w:r w:rsidRPr="001F5F72">
        <w:rPr>
          <w:rFonts w:ascii="Arial" w:eastAsia="DejaVu Sans" w:hAnsi="Arial" w:cs="Arial"/>
          <w:color w:val="000000" w:themeColor="text1"/>
          <w:kern w:val="3"/>
          <w:lang w:val="en-US" w:eastAsia="es-ES"/>
        </w:rPr>
        <w:t xml:space="preserve"> the link between healthy ecosystems and human well-being.</w:t>
      </w:r>
    </w:p>
    <w:p w14:paraId="564F334A" w14:textId="77777777" w:rsidR="00CE7DA6" w:rsidRPr="001F5F72" w:rsidRDefault="00CE7DA6" w:rsidP="00BA464B">
      <w:pPr>
        <w:widowControl w:val="0"/>
        <w:numPr>
          <w:ilvl w:val="0"/>
          <w:numId w:val="10"/>
        </w:numPr>
        <w:suppressAutoHyphens/>
        <w:autoSpaceDN w:val="0"/>
        <w:spacing w:before="100" w:beforeAutospacing="1" w:after="100" w:afterAutospacing="1" w:line="288" w:lineRule="auto"/>
        <w:contextualSpacing/>
        <w:jc w:val="both"/>
        <w:textAlignment w:val="baseline"/>
        <w:rPr>
          <w:rFonts w:ascii="Arial" w:eastAsia="DejaVu Sans" w:hAnsi="Arial" w:cs="Arial"/>
          <w:color w:val="000000" w:themeColor="text1"/>
          <w:kern w:val="3"/>
          <w:lang w:val="en-US" w:eastAsia="es-ES"/>
        </w:rPr>
      </w:pPr>
      <w:r w:rsidRPr="001F5F72">
        <w:rPr>
          <w:rFonts w:ascii="Arial" w:eastAsia="DejaVu Sans" w:hAnsi="Arial" w:cs="Arial"/>
          <w:color w:val="000000" w:themeColor="text1"/>
          <w:kern w:val="3"/>
          <w:lang w:val="en-US" w:eastAsia="es-ES"/>
        </w:rPr>
        <w:t>Integrate the needs of local communities into their environmental solutions.</w:t>
      </w:r>
    </w:p>
    <w:p w14:paraId="376F6F7B" w14:textId="77777777" w:rsidR="00CE7DA6" w:rsidRPr="001F5F72" w:rsidRDefault="00CE7DA6" w:rsidP="00BA464B">
      <w:pPr>
        <w:widowControl w:val="0"/>
        <w:numPr>
          <w:ilvl w:val="0"/>
          <w:numId w:val="10"/>
        </w:numPr>
        <w:suppressAutoHyphens/>
        <w:autoSpaceDN w:val="0"/>
        <w:spacing w:before="100" w:beforeAutospacing="1" w:after="100" w:afterAutospacing="1" w:line="288" w:lineRule="auto"/>
        <w:contextualSpacing/>
        <w:jc w:val="both"/>
        <w:textAlignment w:val="baseline"/>
        <w:rPr>
          <w:rFonts w:ascii="Arial" w:eastAsia="DejaVu Sans" w:hAnsi="Arial" w:cs="Arial"/>
          <w:color w:val="000000" w:themeColor="text1"/>
          <w:kern w:val="3"/>
          <w:lang w:val="en-US" w:eastAsia="es-ES"/>
        </w:rPr>
      </w:pPr>
      <w:r w:rsidRPr="001F5F72">
        <w:rPr>
          <w:rFonts w:ascii="Arial" w:eastAsia="DejaVu Sans" w:hAnsi="Arial" w:cs="Arial"/>
          <w:color w:val="000000" w:themeColor="text1"/>
          <w:kern w:val="3"/>
          <w:lang w:val="en-US" w:eastAsia="es-ES"/>
        </w:rPr>
        <w:t>Collaborate with other stakeholders and take an evidence-based approach.</w:t>
      </w:r>
    </w:p>
    <w:p w14:paraId="4914941B" w14:textId="77777777" w:rsidR="00CE7DA6" w:rsidRPr="001F5F72" w:rsidRDefault="00CE7DA6" w:rsidP="00CE7DA6">
      <w:pPr>
        <w:widowControl w:val="0"/>
        <w:suppressAutoHyphens/>
        <w:autoSpaceDN w:val="0"/>
        <w:spacing w:before="100" w:beforeAutospacing="1" w:after="100" w:afterAutospacing="1" w:line="288" w:lineRule="auto"/>
        <w:jc w:val="both"/>
        <w:textAlignment w:val="baseline"/>
        <w:rPr>
          <w:rFonts w:ascii="Arial" w:eastAsia="DejaVu Sans" w:hAnsi="Arial" w:cs="Arial"/>
          <w:color w:val="000000" w:themeColor="text1"/>
          <w:kern w:val="3"/>
          <w:lang w:val="en-US" w:eastAsia="es-ES"/>
        </w:rPr>
      </w:pPr>
      <w:r w:rsidRPr="001F5F72">
        <w:rPr>
          <w:rFonts w:ascii="Arial" w:eastAsia="DejaVu Sans" w:hAnsi="Arial" w:cs="Arial"/>
          <w:color w:val="000000" w:themeColor="text1"/>
          <w:kern w:val="3"/>
          <w:lang w:val="en-US" w:eastAsia="es-ES"/>
        </w:rPr>
        <w:t>There are no application deadlines.</w:t>
      </w:r>
    </w:p>
    <w:p w14:paraId="3582A228" w14:textId="77777777" w:rsidR="00CE7DA6" w:rsidRPr="001F5F72" w:rsidRDefault="00CE7DA6" w:rsidP="00CE7DA6">
      <w:pPr>
        <w:widowControl w:val="0"/>
        <w:suppressAutoHyphens/>
        <w:autoSpaceDN w:val="0"/>
        <w:spacing w:before="100" w:beforeAutospacing="1" w:after="100" w:afterAutospacing="1" w:line="288" w:lineRule="auto"/>
        <w:jc w:val="both"/>
        <w:textAlignment w:val="baseline"/>
        <w:rPr>
          <w:rFonts w:ascii="Arial" w:eastAsia="DejaVu Sans" w:hAnsi="Arial" w:cs="Arial"/>
          <w:color w:val="000000" w:themeColor="text1"/>
          <w:kern w:val="3"/>
          <w:lang w:val="en-US" w:eastAsia="es-ES"/>
        </w:rPr>
      </w:pPr>
      <w:r w:rsidRPr="001F5F72">
        <w:rPr>
          <w:rFonts w:ascii="Arial" w:eastAsia="DejaVu Sans" w:hAnsi="Arial" w:cs="Arial"/>
          <w:color w:val="000000" w:themeColor="text1"/>
          <w:kern w:val="3"/>
          <w:lang w:val="en-US" w:eastAsia="es-ES"/>
        </w:rPr>
        <w:t xml:space="preserve">There </w:t>
      </w:r>
      <w:proofErr w:type="gramStart"/>
      <w:r w:rsidRPr="001F5F72">
        <w:rPr>
          <w:rFonts w:ascii="Arial" w:eastAsia="DejaVu Sans" w:hAnsi="Arial" w:cs="Arial"/>
          <w:color w:val="000000" w:themeColor="text1"/>
          <w:kern w:val="3"/>
          <w:lang w:val="en-US" w:eastAsia="es-ES"/>
        </w:rPr>
        <w:t>are however</w:t>
      </w:r>
      <w:proofErr w:type="gramEnd"/>
      <w:r w:rsidRPr="001F5F72">
        <w:rPr>
          <w:rFonts w:ascii="Arial" w:eastAsia="DejaVu Sans" w:hAnsi="Arial" w:cs="Arial"/>
          <w:color w:val="000000" w:themeColor="text1"/>
          <w:kern w:val="3"/>
          <w:lang w:val="en-US" w:eastAsia="es-ES"/>
        </w:rPr>
        <w:t xml:space="preserve"> three main stages to the assessment process:</w:t>
      </w:r>
    </w:p>
    <w:p w14:paraId="6F93A3E8" w14:textId="77777777" w:rsidR="00CE7DA6" w:rsidRPr="001F5F72" w:rsidRDefault="00CE7DA6" w:rsidP="00BA464B">
      <w:pPr>
        <w:widowControl w:val="0"/>
        <w:numPr>
          <w:ilvl w:val="0"/>
          <w:numId w:val="11"/>
        </w:numPr>
        <w:suppressAutoHyphens/>
        <w:autoSpaceDN w:val="0"/>
        <w:spacing w:before="100" w:beforeAutospacing="1" w:after="100" w:afterAutospacing="1" w:line="288" w:lineRule="auto"/>
        <w:contextualSpacing/>
        <w:jc w:val="both"/>
        <w:textAlignment w:val="baseline"/>
        <w:rPr>
          <w:rFonts w:ascii="Arial" w:eastAsia="DejaVu Sans" w:hAnsi="Arial" w:cs="Arial"/>
          <w:color w:val="000000" w:themeColor="text1"/>
          <w:kern w:val="3"/>
          <w:lang w:val="en-US" w:eastAsia="es-ES"/>
        </w:rPr>
      </w:pPr>
      <w:r w:rsidRPr="001F5F72">
        <w:rPr>
          <w:rFonts w:ascii="Arial" w:eastAsia="DejaVu Sans" w:hAnsi="Arial" w:cs="Arial"/>
          <w:color w:val="000000" w:themeColor="text1"/>
          <w:kern w:val="3"/>
          <w:lang w:val="en-US" w:eastAsia="es-ES"/>
        </w:rPr>
        <w:t>Eligibility Check</w:t>
      </w:r>
    </w:p>
    <w:p w14:paraId="0E03F126" w14:textId="77777777" w:rsidR="00CE7DA6" w:rsidRPr="001F5F72" w:rsidRDefault="00CE7DA6" w:rsidP="00BA464B">
      <w:pPr>
        <w:widowControl w:val="0"/>
        <w:numPr>
          <w:ilvl w:val="0"/>
          <w:numId w:val="11"/>
        </w:numPr>
        <w:suppressAutoHyphens/>
        <w:autoSpaceDN w:val="0"/>
        <w:spacing w:before="100" w:beforeAutospacing="1" w:after="100" w:afterAutospacing="1" w:line="288" w:lineRule="auto"/>
        <w:contextualSpacing/>
        <w:jc w:val="both"/>
        <w:textAlignment w:val="baseline"/>
        <w:rPr>
          <w:rFonts w:ascii="Arial" w:eastAsia="DejaVu Sans" w:hAnsi="Arial" w:cs="Arial"/>
          <w:color w:val="000000" w:themeColor="text1"/>
          <w:kern w:val="3"/>
          <w:lang w:val="en-US" w:eastAsia="es-ES"/>
        </w:rPr>
      </w:pPr>
      <w:r w:rsidRPr="001F5F72">
        <w:rPr>
          <w:rFonts w:ascii="Arial" w:eastAsia="DejaVu Sans" w:hAnsi="Arial" w:cs="Arial"/>
          <w:color w:val="000000" w:themeColor="text1"/>
          <w:kern w:val="3"/>
          <w:lang w:val="en-US" w:eastAsia="es-ES"/>
        </w:rPr>
        <w:t>Review of First Stage Application</w:t>
      </w:r>
    </w:p>
    <w:p w14:paraId="4846E7A4" w14:textId="77777777" w:rsidR="00CE7DA6" w:rsidRPr="001F5F72" w:rsidRDefault="00CE7DA6" w:rsidP="00BA464B">
      <w:pPr>
        <w:widowControl w:val="0"/>
        <w:numPr>
          <w:ilvl w:val="0"/>
          <w:numId w:val="11"/>
        </w:numPr>
        <w:suppressAutoHyphens/>
        <w:autoSpaceDN w:val="0"/>
        <w:spacing w:before="100" w:beforeAutospacing="1" w:after="100" w:afterAutospacing="1" w:line="288" w:lineRule="auto"/>
        <w:contextualSpacing/>
        <w:jc w:val="both"/>
        <w:textAlignment w:val="baseline"/>
        <w:rPr>
          <w:rFonts w:ascii="Arial" w:eastAsia="DejaVu Sans" w:hAnsi="Arial" w:cs="Arial"/>
          <w:color w:val="000000" w:themeColor="text1"/>
          <w:kern w:val="3"/>
          <w:lang w:val="en-US" w:eastAsia="es-ES"/>
        </w:rPr>
      </w:pPr>
      <w:r w:rsidRPr="001F5F72">
        <w:rPr>
          <w:rFonts w:ascii="Arial" w:eastAsia="DejaVu Sans" w:hAnsi="Arial" w:cs="Arial"/>
          <w:color w:val="000000" w:themeColor="text1"/>
          <w:kern w:val="3"/>
          <w:lang w:val="en-US" w:eastAsia="es-ES"/>
        </w:rPr>
        <w:t>Review of Second Stage Application.</w:t>
      </w:r>
    </w:p>
    <w:p w14:paraId="63315831" w14:textId="77777777" w:rsidR="00CE7DA6" w:rsidRPr="001F5F72" w:rsidRDefault="00CE7DA6" w:rsidP="00CE7DA6">
      <w:pPr>
        <w:widowControl w:val="0"/>
        <w:suppressAutoHyphens/>
        <w:autoSpaceDN w:val="0"/>
        <w:spacing w:before="100" w:beforeAutospacing="1" w:after="100" w:afterAutospacing="1" w:line="240" w:lineRule="auto"/>
        <w:jc w:val="both"/>
        <w:textAlignment w:val="baseline"/>
        <w:rPr>
          <w:rFonts w:ascii="Arial" w:eastAsia="DejaVu Sans" w:hAnsi="Arial" w:cs="Arial"/>
          <w:color w:val="000000" w:themeColor="text1"/>
          <w:kern w:val="3"/>
          <w:lang w:val="en-US" w:eastAsia="es-ES"/>
        </w:rPr>
      </w:pPr>
      <w:hyperlink w:anchor="TOC" w:history="1">
        <w:r w:rsidRPr="001F5F72">
          <w:rPr>
            <w:rFonts w:ascii="Arial" w:eastAsia="DejaVu Sans" w:hAnsi="Arial" w:cs="Arial"/>
            <w:color w:val="000000" w:themeColor="text1"/>
            <w:kern w:val="3"/>
            <w:u w:val="single"/>
            <w:lang w:val="en-US" w:eastAsia="es-ES"/>
          </w:rPr>
          <w:t>Back to Table of Contents</w:t>
        </w:r>
      </w:hyperlink>
    </w:p>
    <w:p w14:paraId="771132EE" w14:textId="1AA02A89" w:rsidR="00CE7DA6" w:rsidRPr="001F5F72" w:rsidRDefault="00CE7DA6" w:rsidP="00CE7DA6">
      <w:pPr>
        <w:widowControl w:val="0"/>
        <w:suppressAutoHyphens/>
        <w:autoSpaceDN w:val="0"/>
        <w:spacing w:before="100" w:beforeAutospacing="1" w:after="100" w:afterAutospacing="1" w:line="288" w:lineRule="auto"/>
        <w:jc w:val="both"/>
        <w:textAlignment w:val="baseline"/>
        <w:rPr>
          <w:rFonts w:ascii="Arial" w:eastAsia="DejaVu Sans" w:hAnsi="Arial" w:cs="Arial"/>
          <w:color w:val="000000" w:themeColor="text1"/>
          <w:kern w:val="3"/>
          <w:lang w:val="en-US" w:eastAsia="es-ES"/>
        </w:rPr>
      </w:pPr>
      <w:hyperlink r:id="rId143" w:history="1">
        <w:r w:rsidRPr="001F5F72">
          <w:rPr>
            <w:rFonts w:ascii="Arial" w:eastAsia="DejaVu Sans" w:hAnsi="Arial" w:cs="Arial"/>
            <w:color w:val="000000" w:themeColor="text1"/>
            <w:kern w:val="3"/>
            <w:u w:val="single"/>
            <w:lang w:val="en-US" w:eastAsia="es-ES"/>
          </w:rPr>
          <w:t>https://ellerman.org.uk/apply-for-funding/what-we-fund</w:t>
        </w:r>
      </w:hyperlink>
      <w:r w:rsidRPr="001F5F72">
        <w:rPr>
          <w:rFonts w:ascii="Arial" w:eastAsia="DejaVu Sans" w:hAnsi="Arial" w:cs="Arial"/>
          <w:color w:val="000000" w:themeColor="text1"/>
          <w:kern w:val="3"/>
          <w:lang w:val="en-US" w:eastAsia="es-ES"/>
        </w:rPr>
        <w:t xml:space="preserve"> </w:t>
      </w:r>
    </w:p>
    <w:p w14:paraId="55A8FADC" w14:textId="703971D3" w:rsidR="00EA01EC" w:rsidRPr="001F5F72" w:rsidRDefault="00EA01EC" w:rsidP="00EA01EC">
      <w:pPr>
        <w:pStyle w:val="NormalWeb"/>
        <w:spacing w:line="360" w:lineRule="auto"/>
        <w:rPr>
          <w:rFonts w:ascii="Arial" w:hAnsi="Arial" w:cs="Arial"/>
          <w:color w:val="000000" w:themeColor="text1"/>
        </w:rPr>
      </w:pPr>
      <w:hyperlink r:id="rId144" w:history="1">
        <w:r w:rsidRPr="001F5F72">
          <w:rPr>
            <w:rStyle w:val="Strong"/>
            <w:rFonts w:ascii="Arial" w:hAnsi="Arial" w:cs="Arial"/>
            <w:color w:val="000000" w:themeColor="text1"/>
            <w:u w:val="single"/>
          </w:rPr>
          <w:t>Grants of up to £2,200 Available to Support Disadvantaged and Disabled Children (UK)</w:t>
        </w:r>
      </w:hyperlink>
      <w:r w:rsidRPr="001F5F72">
        <w:rPr>
          <w:rFonts w:ascii="Arial" w:hAnsi="Arial" w:cs="Arial"/>
          <w:color w:val="000000" w:themeColor="text1"/>
        </w:rPr>
        <w:br/>
        <w:t xml:space="preserve">Organisations within the UK that provide free activities to children who are disadvantaged or disabled can apply for grants of up to £2,200.  The funding is being made available through the Little Lives UK Children’s Community Support Programme and aims to ensure that every child regardless of their financial circumstances can have access to activities they need to live a happy, healthy and fun childhood. The programme is open to applications from children’s groups and organisations such as play groups, after-school clubs or sports classes, etc.   The Children’s Community Support Programme is also open to applications from other projects, as long as their primary objective focuses on providing services to </w:t>
      </w:r>
      <w:r w:rsidRPr="001F5F72">
        <w:rPr>
          <w:rFonts w:ascii="Arial" w:hAnsi="Arial" w:cs="Arial"/>
          <w:color w:val="000000" w:themeColor="text1"/>
        </w:rPr>
        <w:lastRenderedPageBreak/>
        <w:t>disadvantaged and disabled children. There is no monetary minimum that groups can apply for, and Little Lives UK will additionally support the work of successful applicants through their social media channels and on their website. Four or five grants are awarded every month</w:t>
      </w:r>
      <w:r w:rsidR="00E04705" w:rsidRPr="001F5F72">
        <w:rPr>
          <w:rFonts w:ascii="Arial" w:hAnsi="Arial" w:cs="Arial"/>
          <w:color w:val="000000" w:themeColor="text1"/>
        </w:rPr>
        <w:t>.</w:t>
      </w:r>
      <w:r w:rsidRPr="001F5F72">
        <w:rPr>
          <w:rFonts w:ascii="Arial" w:hAnsi="Arial" w:cs="Arial"/>
          <w:color w:val="000000" w:themeColor="text1"/>
        </w:rPr>
        <w:t xml:space="preserve"> </w:t>
      </w:r>
    </w:p>
    <w:p w14:paraId="77939CCC" w14:textId="77777777" w:rsidR="004F1E36" w:rsidRPr="001F5F72" w:rsidRDefault="004F1E36" w:rsidP="004F1E36">
      <w:pPr>
        <w:pStyle w:val="NormalWeb"/>
        <w:spacing w:line="360" w:lineRule="auto"/>
        <w:rPr>
          <w:rFonts w:ascii="Arial" w:hAnsi="Arial" w:cs="Arial"/>
          <w:color w:val="000000" w:themeColor="text1"/>
        </w:rPr>
      </w:pPr>
      <w:hyperlink r:id="rId145" w:history="1">
        <w:r w:rsidRPr="001F5F72">
          <w:rPr>
            <w:rStyle w:val="Strong"/>
            <w:rFonts w:ascii="Arial" w:hAnsi="Arial" w:cs="Arial"/>
            <w:color w:val="000000" w:themeColor="text1"/>
            <w:u w:val="single"/>
          </w:rPr>
          <w:t>Heart of the Community Awards 2024 (UK)</w:t>
        </w:r>
      </w:hyperlink>
      <w:r w:rsidRPr="001F5F72">
        <w:rPr>
          <w:rFonts w:ascii="Arial" w:hAnsi="Arial" w:cs="Arial"/>
          <w:color w:val="000000" w:themeColor="text1"/>
        </w:rPr>
        <w:br/>
        <w:t xml:space="preserve">Nisa’s Making a Difference Locally (MADL) charity has launched a new round of their Heart of the Community Awards. The awards will be supporting food pantries across the UK, with a total of £50,000 in funding available for Nisa retailers to nominate a local group, charity or good cause. The donations of up to £1,000 per store will help food pantries provide essential food and other supplies to people in need. 50 winning causes will be selected by a panel of judges. To apply for a donation, interested food pantries should visit their nearest Nisa affiliated retailer to discuss a nomination. </w:t>
      </w:r>
    </w:p>
    <w:p w14:paraId="1E38F2D1" w14:textId="77777777" w:rsidR="004F1E36" w:rsidRPr="001F5F72" w:rsidRDefault="004F1E36" w:rsidP="004F1E36">
      <w:pPr>
        <w:pStyle w:val="NormalWeb"/>
        <w:spacing w:line="360" w:lineRule="auto"/>
        <w:rPr>
          <w:rFonts w:ascii="Arial" w:hAnsi="Arial" w:cs="Arial"/>
          <w:color w:val="000000" w:themeColor="text1"/>
        </w:rPr>
      </w:pPr>
      <w:hyperlink r:id="rId146" w:history="1">
        <w:r w:rsidRPr="001F5F72">
          <w:rPr>
            <w:rStyle w:val="Strong"/>
            <w:rFonts w:ascii="Arial" w:hAnsi="Arial" w:cs="Arial"/>
            <w:color w:val="000000" w:themeColor="text1"/>
            <w:u w:val="single"/>
          </w:rPr>
          <w:t>Football Foundation Announces Funding Opportunities for 2024 (England &amp; Wales)</w:t>
        </w:r>
      </w:hyperlink>
      <w:r w:rsidRPr="001F5F72">
        <w:rPr>
          <w:rFonts w:ascii="Arial" w:hAnsi="Arial" w:cs="Arial"/>
          <w:color w:val="000000" w:themeColor="text1"/>
        </w:rPr>
        <w:br/>
        <w:t xml:space="preserve">Grassroots football clubs, charities, community and voluntary groups, local authorities and other not-for-profit organisations are encouraged to apply for funding to improve the facilities of grassroots football clubs in England. The Football Foundation, supported by funding from the Premier League, The FA, and the Government, provides grants of up to £25,000 for everything from new goalposts, to changing pavilions, grass pitches that can be used all year round, and community spaces. Other opportunities include a defibrillator fund, an energy support funding programme, and the Premier League Stadium Fund, which awards capital grants to clubs to support improvement of their stadium facilities for players, supporters and officials. Please refer to the Funders website for further information. </w:t>
      </w:r>
    </w:p>
    <w:p w14:paraId="3EC675AB" w14:textId="631941E7" w:rsidR="00C5066E" w:rsidRPr="001F5F72" w:rsidRDefault="00120B5C" w:rsidP="00C5066E">
      <w:pPr>
        <w:pStyle w:val="NormalWeb"/>
        <w:spacing w:line="360" w:lineRule="auto"/>
        <w:rPr>
          <w:rFonts w:ascii="Arial" w:hAnsi="Arial" w:cs="Arial"/>
          <w:color w:val="000000" w:themeColor="text1"/>
        </w:rPr>
      </w:pPr>
      <w:hyperlink r:id="rId147" w:history="1">
        <w:r w:rsidRPr="001F5F72">
          <w:rPr>
            <w:rStyle w:val="Strong"/>
            <w:rFonts w:ascii="Arial" w:hAnsi="Arial" w:cs="Arial"/>
            <w:color w:val="000000" w:themeColor="text1"/>
            <w:u w:val="single"/>
          </w:rPr>
          <w:t>Funding to Enable Disadvantaged Young People Reach their Potential (UK)</w:t>
        </w:r>
      </w:hyperlink>
      <w:r w:rsidRPr="001F5F72">
        <w:rPr>
          <w:rFonts w:ascii="Arial" w:hAnsi="Arial" w:cs="Arial"/>
          <w:color w:val="000000" w:themeColor="text1"/>
        </w:rPr>
        <w:br/>
        <w:t>Registered charities (including Schools that are registered as charities for young people with disabilities) that work with disadvantaged children under the age of 25 can apply for funding of up to £10,000. Of particular interest are projects that provide opportunities for disadvantaged children and young people to fulfil their potential and educational activities that develop learning, motivation and skills. Projects could, for example, support special educational needs; address behavioural problems or promote citizenship; and parenting or life skills. Preference will be given to projects piloting new approaches to disseminate the outcomes to a wider audience. The funding is being made available through the Ironmongers Company's grants programme.</w:t>
      </w:r>
      <w:r w:rsidR="00FC57BC" w:rsidRPr="001F5F72">
        <w:rPr>
          <w:rFonts w:ascii="Arial" w:hAnsi="Arial" w:cs="Arial"/>
          <w:color w:val="000000" w:themeColor="text1"/>
        </w:rPr>
        <w:t xml:space="preserve"> The Appeals Committee meets twice a year at the end of March and October</w:t>
      </w:r>
      <w:r w:rsidR="008154F2" w:rsidRPr="001F5F72">
        <w:rPr>
          <w:rFonts w:ascii="Arial" w:hAnsi="Arial" w:cs="Arial"/>
          <w:color w:val="000000" w:themeColor="text1"/>
        </w:rPr>
        <w:t>. The deadlines for receipt of applications are 15</w:t>
      </w:r>
      <w:r w:rsidR="008154F2" w:rsidRPr="001F5F72">
        <w:rPr>
          <w:rFonts w:ascii="Arial" w:hAnsi="Arial" w:cs="Arial"/>
          <w:color w:val="000000" w:themeColor="text1"/>
          <w:vertAlign w:val="superscript"/>
        </w:rPr>
        <w:t>th</w:t>
      </w:r>
      <w:r w:rsidR="008154F2" w:rsidRPr="001F5F72">
        <w:rPr>
          <w:rFonts w:ascii="Arial" w:hAnsi="Arial" w:cs="Arial"/>
          <w:color w:val="000000" w:themeColor="text1"/>
        </w:rPr>
        <w:t xml:space="preserve"> December and 31</w:t>
      </w:r>
      <w:r w:rsidR="008154F2" w:rsidRPr="001F5F72">
        <w:rPr>
          <w:rFonts w:ascii="Arial" w:hAnsi="Arial" w:cs="Arial"/>
          <w:color w:val="000000" w:themeColor="text1"/>
          <w:vertAlign w:val="superscript"/>
        </w:rPr>
        <w:t>st</w:t>
      </w:r>
      <w:r w:rsidR="008154F2" w:rsidRPr="001F5F72">
        <w:rPr>
          <w:rFonts w:ascii="Arial" w:hAnsi="Arial" w:cs="Arial"/>
          <w:color w:val="000000" w:themeColor="text1"/>
        </w:rPr>
        <w:t xml:space="preserve"> July respectively</w:t>
      </w:r>
      <w:bookmarkStart w:id="11" w:name="_Toc161494945"/>
      <w:r w:rsidR="00C5066E" w:rsidRPr="001F5F72">
        <w:rPr>
          <w:rFonts w:ascii="Arial" w:hAnsi="Arial" w:cs="Arial"/>
          <w:color w:val="000000" w:themeColor="text1"/>
        </w:rPr>
        <w:t>.</w:t>
      </w:r>
    </w:p>
    <w:p w14:paraId="5E9D06CC" w14:textId="77777777" w:rsidR="00C5066E" w:rsidRPr="001F5F72" w:rsidRDefault="00C5066E" w:rsidP="00C5066E">
      <w:pPr>
        <w:pStyle w:val="Heading2"/>
        <w:rPr>
          <w:rFonts w:cs="Arial"/>
          <w:color w:val="000000" w:themeColor="text1"/>
          <w:sz w:val="22"/>
          <w:szCs w:val="22"/>
        </w:rPr>
      </w:pPr>
      <w:r w:rsidRPr="001F5F72">
        <w:rPr>
          <w:rFonts w:cs="Arial"/>
          <w:color w:val="000000" w:themeColor="text1"/>
          <w:sz w:val="22"/>
          <w:szCs w:val="22"/>
        </w:rPr>
        <w:lastRenderedPageBreak/>
        <w:t>Grants to Improve the Quality of Life for Disadvantaged &amp; Vulnerable People (UK)</w:t>
      </w:r>
    </w:p>
    <w:bookmarkEnd w:id="11"/>
    <w:p w14:paraId="6443B7B1" w14:textId="77777777" w:rsidR="002E1E77" w:rsidRPr="001F5F72" w:rsidRDefault="002E1E77" w:rsidP="002E1E77">
      <w:pPr>
        <w:spacing w:before="100" w:beforeAutospacing="1" w:after="100" w:afterAutospacing="1" w:line="288" w:lineRule="auto"/>
        <w:rPr>
          <w:rFonts w:ascii="Arial" w:hAnsi="Arial" w:cs="Arial"/>
          <w:color w:val="000000" w:themeColor="text1"/>
          <w:lang w:val="en-US"/>
        </w:rPr>
      </w:pPr>
      <w:r w:rsidRPr="001F5F72">
        <w:rPr>
          <w:rFonts w:ascii="Arial" w:hAnsi="Arial" w:cs="Arial"/>
          <w:color w:val="000000" w:themeColor="text1"/>
          <w:lang w:val="en-US"/>
        </w:rPr>
        <w:t xml:space="preserve">The Hedley Foundation is inviting applications from small-to-mid-size registered charities </w:t>
      </w:r>
      <w:proofErr w:type="gramStart"/>
      <w:r w:rsidRPr="001F5F72">
        <w:rPr>
          <w:rFonts w:ascii="Arial" w:hAnsi="Arial" w:cs="Arial"/>
          <w:color w:val="000000" w:themeColor="text1"/>
          <w:lang w:val="en-US"/>
        </w:rPr>
        <w:t>helping</w:t>
      </w:r>
      <w:proofErr w:type="gramEnd"/>
      <w:r w:rsidRPr="001F5F72">
        <w:rPr>
          <w:rFonts w:ascii="Arial" w:hAnsi="Arial" w:cs="Arial"/>
          <w:color w:val="000000" w:themeColor="text1"/>
          <w:lang w:val="en-US"/>
        </w:rPr>
        <w:t xml:space="preserve"> to improve the quality of life of people in the UK, particularly those who are disadvantaged and vulnerable.</w:t>
      </w:r>
    </w:p>
    <w:p w14:paraId="14EAE076" w14:textId="77777777" w:rsidR="002E1E77" w:rsidRPr="001F5F72" w:rsidRDefault="002E1E77" w:rsidP="002E1E77">
      <w:pPr>
        <w:spacing w:before="100" w:beforeAutospacing="1" w:after="100" w:afterAutospacing="1" w:line="288" w:lineRule="auto"/>
        <w:rPr>
          <w:rFonts w:ascii="Arial" w:hAnsi="Arial" w:cs="Arial"/>
          <w:color w:val="000000" w:themeColor="text1"/>
          <w:lang w:val="en-US"/>
        </w:rPr>
      </w:pPr>
      <w:r w:rsidRPr="001F5F72">
        <w:rPr>
          <w:rFonts w:ascii="Arial" w:hAnsi="Arial" w:cs="Arial"/>
          <w:color w:val="000000" w:themeColor="text1"/>
          <w:lang w:val="en-US"/>
        </w:rPr>
        <w:t xml:space="preserve">The Foundation typically makes grants of up to £5,000 each year for initiatives that benefit the lives of young people, disabled people, elderly people, the terminally ill and otherwise disadvantaged people and their </w:t>
      </w:r>
      <w:proofErr w:type="spellStart"/>
      <w:r w:rsidRPr="001F5F72">
        <w:rPr>
          <w:rFonts w:ascii="Arial" w:hAnsi="Arial" w:cs="Arial"/>
          <w:color w:val="000000" w:themeColor="text1"/>
          <w:lang w:val="en-US"/>
        </w:rPr>
        <w:t>carers</w:t>
      </w:r>
      <w:proofErr w:type="spellEnd"/>
      <w:r w:rsidRPr="001F5F72">
        <w:rPr>
          <w:rFonts w:ascii="Arial" w:hAnsi="Arial" w:cs="Arial"/>
          <w:color w:val="000000" w:themeColor="text1"/>
          <w:lang w:val="en-US"/>
        </w:rPr>
        <w:t>. Occasionally larger sums are given to charities where high impact can be achieved.</w:t>
      </w:r>
    </w:p>
    <w:p w14:paraId="11B1DC92" w14:textId="196BFFCD" w:rsidR="002E1E77" w:rsidRPr="001F5F72" w:rsidRDefault="002E1E77" w:rsidP="002E1E77">
      <w:pPr>
        <w:spacing w:before="100" w:beforeAutospacing="1" w:after="100" w:afterAutospacing="1" w:line="288" w:lineRule="auto"/>
        <w:rPr>
          <w:rFonts w:ascii="Arial" w:hAnsi="Arial" w:cs="Arial"/>
          <w:color w:val="000000" w:themeColor="text1"/>
          <w:lang w:val="en-US"/>
        </w:rPr>
      </w:pPr>
      <w:r w:rsidRPr="001F5F72">
        <w:rPr>
          <w:rFonts w:ascii="Arial" w:hAnsi="Arial" w:cs="Arial"/>
          <w:color w:val="000000" w:themeColor="text1"/>
          <w:lang w:val="en-US"/>
        </w:rPr>
        <w:t>Applications should be received at least 6 weeks before the next review meeting</w:t>
      </w:r>
      <w:r w:rsidR="0019783C" w:rsidRPr="001F5F72">
        <w:rPr>
          <w:rFonts w:ascii="Arial" w:hAnsi="Arial" w:cs="Arial"/>
          <w:color w:val="000000" w:themeColor="text1"/>
          <w:lang w:val="en-US"/>
        </w:rPr>
        <w:t>.</w:t>
      </w:r>
      <w:r w:rsidRPr="001F5F72">
        <w:rPr>
          <w:rFonts w:ascii="Arial" w:hAnsi="Arial" w:cs="Arial"/>
          <w:color w:val="000000" w:themeColor="text1"/>
          <w:lang w:val="en-US"/>
        </w:rPr>
        <w:t xml:space="preserve"> </w:t>
      </w:r>
    </w:p>
    <w:p w14:paraId="6F678E60" w14:textId="77777777" w:rsidR="002E1E77" w:rsidRPr="001F5F72" w:rsidRDefault="002E1E77" w:rsidP="002E1E77">
      <w:pPr>
        <w:pStyle w:val="NoSpacing"/>
        <w:spacing w:before="100" w:beforeAutospacing="1" w:after="100" w:afterAutospacing="1" w:line="252" w:lineRule="auto"/>
        <w:rPr>
          <w:color w:val="000000" w:themeColor="text1"/>
          <w:sz w:val="22"/>
          <w:szCs w:val="22"/>
          <w:lang w:val="en-US"/>
        </w:rPr>
      </w:pPr>
      <w:hyperlink w:anchor="TOC" w:history="1">
        <w:r w:rsidRPr="001F5F72">
          <w:rPr>
            <w:rStyle w:val="Hyperlink"/>
            <w:color w:val="000000" w:themeColor="text1"/>
            <w:sz w:val="22"/>
            <w:szCs w:val="22"/>
            <w:lang w:val="en-US"/>
          </w:rPr>
          <w:t>Back to Table of Contents</w:t>
        </w:r>
      </w:hyperlink>
    </w:p>
    <w:p w14:paraId="72CDE1B2" w14:textId="77777777" w:rsidR="002E1E77" w:rsidRPr="001F5F72" w:rsidRDefault="002E1E77" w:rsidP="002E1E77">
      <w:pPr>
        <w:spacing w:before="100" w:beforeAutospacing="1" w:after="100" w:afterAutospacing="1" w:line="288" w:lineRule="auto"/>
        <w:rPr>
          <w:rFonts w:ascii="Arial" w:hAnsi="Arial" w:cs="Arial"/>
          <w:color w:val="000000" w:themeColor="text1"/>
          <w:lang w:val="en-US"/>
        </w:rPr>
      </w:pPr>
      <w:hyperlink r:id="rId148" w:history="1">
        <w:r w:rsidRPr="001F5F72">
          <w:rPr>
            <w:rStyle w:val="Hyperlink"/>
            <w:rFonts w:ascii="Arial" w:hAnsi="Arial" w:cs="Arial"/>
            <w:color w:val="000000" w:themeColor="text1"/>
            <w:lang w:val="en-US"/>
          </w:rPr>
          <w:t>http://www.hedleyfoundation.org.uk/apply-now</w:t>
        </w:r>
      </w:hyperlink>
      <w:r w:rsidRPr="001F5F72">
        <w:rPr>
          <w:rFonts w:ascii="Arial" w:hAnsi="Arial" w:cs="Arial"/>
          <w:color w:val="000000" w:themeColor="text1"/>
          <w:lang w:val="en-US"/>
        </w:rPr>
        <w:t xml:space="preserve"> </w:t>
      </w:r>
    </w:p>
    <w:p w14:paraId="61E68D66" w14:textId="77777777" w:rsidR="00FB4438" w:rsidRPr="001F5F72" w:rsidRDefault="00FB4438" w:rsidP="00FB4438">
      <w:pPr>
        <w:pStyle w:val="NormalWeb"/>
        <w:spacing w:line="360" w:lineRule="auto"/>
        <w:rPr>
          <w:rFonts w:ascii="Arial" w:hAnsi="Arial" w:cs="Arial"/>
          <w:color w:val="000000" w:themeColor="text1"/>
        </w:rPr>
      </w:pPr>
      <w:hyperlink r:id="rId149" w:history="1">
        <w:r w:rsidRPr="001F5F72">
          <w:rPr>
            <w:rStyle w:val="Strong"/>
            <w:rFonts w:ascii="Arial" w:hAnsi="Arial" w:cs="Arial"/>
            <w:color w:val="000000" w:themeColor="text1"/>
            <w:u w:val="single"/>
          </w:rPr>
          <w:t>Grants of up to £150,000 Available to Protect Water and Land Environments (UK)</w:t>
        </w:r>
      </w:hyperlink>
      <w:r w:rsidRPr="001F5F72">
        <w:rPr>
          <w:rFonts w:ascii="Arial" w:hAnsi="Arial" w:cs="Arial"/>
          <w:color w:val="000000" w:themeColor="text1"/>
        </w:rPr>
        <w:br/>
        <w:t xml:space="preserve">UK charities and non-profit organisations working to protect, restore, or sustainably manage the natural world are eligible to apply for grants of between £10,000 and £50,000 per year, for up to three years from the Esmée Fairbairn Foundation's People and Planet funding scheme. Launched to promote a healthier environment for both people and nature, the scheme prioritises projects that enhance ocean health through stronger marine protected areas, community engagement, and reduced overfishing; build healthier ecosystems on land and in freshwater through sustainable management, habitat restoration, and landscape-scale conservation; and address the impact of human activities like climate change and pollution on air, land, and water. The focus is on the UK and UK waters. However, the Foundation is also keen to support land and marine-based work in the UK Overseas Territories (UKOTs). There are no deadlines and applications can be submitted at any time. </w:t>
      </w:r>
    </w:p>
    <w:p w14:paraId="435EFF6E" w14:textId="77777777" w:rsidR="005411AD" w:rsidRPr="001F5F72" w:rsidRDefault="005411AD" w:rsidP="005411AD">
      <w:pPr>
        <w:pStyle w:val="NormalWeb"/>
        <w:spacing w:line="360" w:lineRule="auto"/>
        <w:rPr>
          <w:rFonts w:ascii="Arial" w:hAnsi="Arial" w:cs="Arial"/>
          <w:color w:val="000000" w:themeColor="text1"/>
        </w:rPr>
      </w:pPr>
      <w:hyperlink r:id="rId150" w:history="1">
        <w:r w:rsidRPr="001F5F72">
          <w:rPr>
            <w:rStyle w:val="Strong"/>
            <w:rFonts w:ascii="Arial" w:hAnsi="Arial" w:cs="Arial"/>
            <w:color w:val="000000" w:themeColor="text1"/>
            <w:u w:val="single"/>
          </w:rPr>
          <w:t>Funding Available for Innovative Community Projects (UK)</w:t>
        </w:r>
      </w:hyperlink>
      <w:r w:rsidRPr="001F5F72">
        <w:rPr>
          <w:rFonts w:ascii="Arial" w:hAnsi="Arial" w:cs="Arial"/>
          <w:color w:val="000000" w:themeColor="text1"/>
        </w:rPr>
        <w:br/>
        <w:t xml:space="preserve">Aviva has partnered with Crowdfunder to support small charities, schools, and community groups with innovative ideas that benefit their communities and are looking to raise up to £50,000. Aviva Community Fund is focused on supporting projects that enhance community resilience in the face of uncertainty, with a focus on two main areas: Climate Action and Financial Wellbeing. To take part, the project must also be raising funds to develop a new approach, product, or technology, pilot a new scheme, implement a new initiative, or expand existing services. Once applications have been submitted, applicants will create a fundraising page on Crowdfunder, which Aviva employees and the public can donate to. </w:t>
      </w:r>
    </w:p>
    <w:p w14:paraId="1884AECD" w14:textId="77777777" w:rsidR="005411AD" w:rsidRPr="001F5F72" w:rsidRDefault="005411AD" w:rsidP="005411AD">
      <w:pPr>
        <w:pStyle w:val="NormalWeb"/>
        <w:spacing w:line="360" w:lineRule="auto"/>
        <w:rPr>
          <w:rFonts w:ascii="Arial" w:hAnsi="Arial" w:cs="Arial"/>
          <w:color w:val="000000" w:themeColor="text1"/>
        </w:rPr>
      </w:pPr>
      <w:hyperlink r:id="rId151" w:history="1">
        <w:r w:rsidRPr="001F5F72">
          <w:rPr>
            <w:rStyle w:val="Strong"/>
            <w:rFonts w:ascii="Arial" w:hAnsi="Arial" w:cs="Arial"/>
            <w:color w:val="000000" w:themeColor="text1"/>
            <w:u w:val="single"/>
          </w:rPr>
          <w:t>Awards for All Increases Maximum Grant Amount (UK)</w:t>
        </w:r>
      </w:hyperlink>
      <w:r w:rsidRPr="001F5F72">
        <w:rPr>
          <w:rFonts w:ascii="Arial" w:hAnsi="Arial" w:cs="Arial"/>
          <w:color w:val="000000" w:themeColor="text1"/>
        </w:rPr>
        <w:br/>
        <w:t xml:space="preserve">Voluntary, community organisations and schools, etc across the UK can now apply for grants of up to £20,000 from the National Lottery Community Fund – Awards for All programme. This represents a significant increase from the previous maximum grant size of £10,000. Projects can last for up to two years. The funding boost is intended to support organisations in delivering new or existing community led activities. Eligible projects must address at least one of the following: help communities connect, improve their environment, provide early support for individuals and assist those facing financial difficulties. The application deadline is 16 weeks before you want to start your activities or spend any of the money. </w:t>
      </w:r>
    </w:p>
    <w:p w14:paraId="04F2E6FE" w14:textId="77777777" w:rsidR="0053191C" w:rsidRPr="001F5F72" w:rsidRDefault="0053191C" w:rsidP="0053191C">
      <w:pPr>
        <w:pStyle w:val="NormalWeb"/>
        <w:spacing w:line="360" w:lineRule="auto"/>
        <w:rPr>
          <w:rFonts w:ascii="Arial" w:hAnsi="Arial" w:cs="Arial"/>
          <w:color w:val="000000" w:themeColor="text1"/>
        </w:rPr>
      </w:pPr>
      <w:hyperlink r:id="rId152" w:history="1">
        <w:r w:rsidRPr="001F5F72">
          <w:rPr>
            <w:rStyle w:val="Strong"/>
            <w:rFonts w:ascii="Arial" w:hAnsi="Arial" w:cs="Arial"/>
            <w:color w:val="000000" w:themeColor="text1"/>
            <w:u w:val="single"/>
          </w:rPr>
          <w:t>Youth Hostel Offers Bursary Scheme for Towards Residential Stays (England &amp; Wales)</w:t>
        </w:r>
      </w:hyperlink>
      <w:r w:rsidRPr="001F5F72">
        <w:rPr>
          <w:rFonts w:ascii="Arial" w:hAnsi="Arial" w:cs="Arial"/>
          <w:color w:val="000000" w:themeColor="text1"/>
        </w:rPr>
        <w:br/>
        <w:t xml:space="preserve">Schools and colleges in areas of high deprivation in England and Wales can apply for support towards to cost of a residential stay at a YHA owned hostel. The funding is made available through the Youth Hostel Association’s Bursary scheme. The scheme is open to primary schools, secondary schools, special schools, schools offering alternative provision or colleges based in areas of high social deprivation and that have high numbers (upwards of 20%) of children receiving pupil premium or free school meals. The bursary can be used towards payment for a school residential with an overnight stay (with or without catering and activities) at any YHA-owned hostel that has availability. No school can access more than one bursary per residential stay. </w:t>
      </w:r>
    </w:p>
    <w:p w14:paraId="5E68679A" w14:textId="3D444F93" w:rsidR="0081054E" w:rsidRPr="001F5F72" w:rsidRDefault="0081054E" w:rsidP="0081054E">
      <w:pPr>
        <w:pStyle w:val="NormalWeb"/>
        <w:spacing w:line="360" w:lineRule="auto"/>
        <w:rPr>
          <w:rFonts w:ascii="Arial" w:hAnsi="Arial" w:cs="Arial"/>
          <w:color w:val="000000" w:themeColor="text1"/>
        </w:rPr>
      </w:pPr>
      <w:hyperlink r:id="rId153" w:history="1">
        <w:r w:rsidRPr="001F5F72">
          <w:rPr>
            <w:rStyle w:val="Strong"/>
            <w:rFonts w:ascii="Arial" w:hAnsi="Arial" w:cs="Arial"/>
            <w:color w:val="000000" w:themeColor="text1"/>
            <w:u w:val="single"/>
          </w:rPr>
          <w:t>Austin &amp; Hope Pilkington Trust Announce Funding Themes for 2024 (UK)</w:t>
        </w:r>
      </w:hyperlink>
      <w:r w:rsidRPr="001F5F72">
        <w:rPr>
          <w:rFonts w:ascii="Arial" w:hAnsi="Arial" w:cs="Arial"/>
          <w:color w:val="000000" w:themeColor="text1"/>
        </w:rPr>
        <w:br/>
        <w:t xml:space="preserve">The Austin and Hope Pilkington Trust has announced its new funding themes for 2024. The Trust awards grants to UK registered charities that are working to support those in society who face the greatest challenges and whose opportunities are most limited. In 2024, the first two rounds will focus on projects that support and improve employment and training for disabled people. The third and fourth rounds will address food poverty by supporting projects that provide nutritious meals, food education, cooking skills, and help to eliminate food waste. </w:t>
      </w:r>
    </w:p>
    <w:bookmarkStart w:id="12" w:name="_Toc147056982"/>
    <w:p w14:paraId="5EFB63F2" w14:textId="6480A4EF" w:rsidR="003D0C4A" w:rsidRPr="001F5F72" w:rsidRDefault="003834FD" w:rsidP="00981F6C">
      <w:pPr>
        <w:pStyle w:val="NormalWeb"/>
        <w:spacing w:line="360" w:lineRule="auto"/>
        <w:rPr>
          <w:rFonts w:ascii="Arial" w:hAnsi="Arial" w:cs="Arial"/>
          <w:color w:val="000000" w:themeColor="text1"/>
        </w:rPr>
      </w:pPr>
      <w:r w:rsidRPr="001F5F72">
        <w:fldChar w:fldCharType="begin"/>
      </w:r>
      <w:r w:rsidRPr="001F5F72">
        <w:rPr>
          <w:rFonts w:ascii="Arial" w:hAnsi="Arial" w:cs="Arial"/>
          <w:color w:val="000000" w:themeColor="text1"/>
        </w:rPr>
        <w:instrText>HYPERLINK "https://eur03.safelinks.protection.outlook.com/?url=http%3A%2F%2Fallenlane.org.uk%2Fyoung-peoples-programme%2F&amp;data=05%7C01%7Cdaphne.marston%40naturalengland.org.uk%7C38fb9a3fe2de4695309908dbca2682d7%7C770a245002274c6290c74e38537f1102%7C0%7C0%7C638326039463458660%7CUnknown%7CTWFpbGZsb3d8eyJWIjoiMC4wLjAwMDAiLCJQIjoiV2luMzIiLCJBTiI6Ik1haWwiLCJXVCI6Mn0%3D%7C2000%7C%7C%7C&amp;sdata=fAGu0MhKQlPA4douBgloLxkYWB33QOvjwelPyt2xMus%3D&amp;reserved=0"</w:instrText>
      </w:r>
      <w:r w:rsidRPr="001F5F72">
        <w:fldChar w:fldCharType="separate"/>
      </w:r>
      <w:r w:rsidR="00981F6C" w:rsidRPr="001F5F72">
        <w:rPr>
          <w:rStyle w:val="Strong"/>
          <w:rFonts w:ascii="Arial" w:hAnsi="Arial" w:cs="Arial"/>
          <w:color w:val="000000" w:themeColor="text1"/>
          <w:u w:val="single"/>
        </w:rPr>
        <w:t xml:space="preserve">Funding to Support Disadvantaged Young People (UK – </w:t>
      </w:r>
      <w:proofErr w:type="spellStart"/>
      <w:r w:rsidR="00981F6C" w:rsidRPr="001F5F72">
        <w:rPr>
          <w:rStyle w:val="Strong"/>
          <w:rFonts w:ascii="Arial" w:hAnsi="Arial" w:cs="Arial"/>
          <w:color w:val="000000" w:themeColor="text1"/>
          <w:u w:val="single"/>
        </w:rPr>
        <w:t>excl</w:t>
      </w:r>
      <w:proofErr w:type="spellEnd"/>
      <w:r w:rsidR="00981F6C" w:rsidRPr="001F5F72">
        <w:rPr>
          <w:rStyle w:val="Strong"/>
          <w:rFonts w:ascii="Arial" w:hAnsi="Arial" w:cs="Arial"/>
          <w:color w:val="000000" w:themeColor="text1"/>
          <w:u w:val="single"/>
        </w:rPr>
        <w:t xml:space="preserve"> Greater London)</w:t>
      </w:r>
      <w:r w:rsidRPr="001F5F72">
        <w:rPr>
          <w:rStyle w:val="Strong"/>
          <w:rFonts w:ascii="Arial" w:hAnsi="Arial" w:cs="Arial"/>
          <w:color w:val="000000" w:themeColor="text1"/>
          <w:u w:val="single"/>
        </w:rPr>
        <w:fldChar w:fldCharType="end"/>
      </w:r>
      <w:r w:rsidR="00981F6C" w:rsidRPr="001F5F72">
        <w:rPr>
          <w:rFonts w:ascii="Arial" w:hAnsi="Arial" w:cs="Arial"/>
          <w:color w:val="000000" w:themeColor="text1"/>
        </w:rPr>
        <w:br/>
        <w:t xml:space="preserve">Grants of between £5,000 and £25,000 are available to charities and not-for-profit organisations working with young people aged 12-21 who are socially excluded or marginalised, and who may have experienced significant issues within their lives. The grants can be used to support a range of activities, including core costs, project work, and capital </w:t>
      </w:r>
      <w:r w:rsidR="00981F6C" w:rsidRPr="001F5F72">
        <w:rPr>
          <w:rFonts w:ascii="Arial" w:hAnsi="Arial" w:cs="Arial"/>
          <w:color w:val="000000" w:themeColor="text1"/>
        </w:rPr>
        <w:lastRenderedPageBreak/>
        <w:t xml:space="preserve">expenditure. To maximise the impact of its grants, the Foundation will only fund smaller organisations. Organisations that work across a local area, such as a village, estate, or town, must have an annual income of less than £100,000 to be eligible. Organisations that work across the entire UK must have an annual income of less than £250,000 to be eligible. Applications can be submitted at any time. </w:t>
      </w:r>
    </w:p>
    <w:bookmarkEnd w:id="12"/>
    <w:p w14:paraId="260C6362" w14:textId="04CC0694" w:rsidR="001F6F16" w:rsidRPr="001F5F72" w:rsidRDefault="00372475" w:rsidP="001F6F16">
      <w:pPr>
        <w:rPr>
          <w:rFonts w:ascii="Arial" w:hAnsi="Arial" w:cs="Arial"/>
          <w:b/>
          <w:bCs/>
          <w:smallCaps/>
          <w:color w:val="000000" w:themeColor="text1"/>
        </w:rPr>
      </w:pPr>
      <w:r w:rsidRPr="001F5F72">
        <w:fldChar w:fldCharType="begin"/>
      </w:r>
      <w:r w:rsidRPr="001F5F72">
        <w:rPr>
          <w:color w:val="000000" w:themeColor="text1"/>
        </w:rPr>
        <w:instrText>HYPERLINK "https://eur03.safelinks.protection.outlook.com/?url=https%3A%2F%2Fwww.happydayscharity.org%2Fapplications&amp;data=05%7C01%7Cdaphne.marston%40naturalengland.org.uk%7C07bbd88f5faf4b8b008508dba9279094%7C770a245002274c6290c74e38537f1102%7C0%7C0%7C638289759629079644%7CUnknown%7CTWFpbGZsb3d8eyJWIjoiMC4wLjAwMDAiLCJQIjoiV2luMzIiLCJBTiI6Ik1haWwiLCJXVCI6Mn0%3D%7C3000%7C%7C%7C&amp;sdata=ITKSyPYkbSCUYLpPPfnzkzvzZ8FZ%2FdAXPd6pe%2Fy1Umk%3D&amp;reserved=0"</w:instrText>
      </w:r>
      <w:r w:rsidRPr="001F5F72">
        <w:fldChar w:fldCharType="separate"/>
      </w:r>
      <w:r w:rsidRPr="001F5F72">
        <w:rPr>
          <w:rStyle w:val="Strong"/>
          <w:rFonts w:ascii="Arial" w:hAnsi="Arial" w:cs="Arial"/>
          <w:color w:val="000000" w:themeColor="text1"/>
          <w:u w:val="single"/>
        </w:rPr>
        <w:t>Funding for Leisure Activities for Children with Additional Needs (UK)</w:t>
      </w:r>
      <w:r w:rsidRPr="001F5F72">
        <w:rPr>
          <w:rStyle w:val="Strong"/>
          <w:rFonts w:ascii="Arial" w:hAnsi="Arial" w:cs="Arial"/>
          <w:color w:val="000000" w:themeColor="text1"/>
          <w:u w:val="single"/>
        </w:rPr>
        <w:fldChar w:fldCharType="end"/>
      </w:r>
      <w:r w:rsidRPr="001F5F72">
        <w:rPr>
          <w:rFonts w:ascii="Arial" w:hAnsi="Arial" w:cs="Arial"/>
          <w:color w:val="000000" w:themeColor="text1"/>
        </w:rPr>
        <w:br/>
        <w:t>The Happy Days Children’s Charity is inviting applications for funding towards trips, respite breaks and group activity holidays for disadvantaged children and young people with additional needs. The charity awards funding for different types of activities to support families with children aged 3-17 who have a disability, a special need or have been abused. Activities include family day trips, and family holiday breaks. Applications can be submitted by parents, guardians, grandparents or siblings, as well as GPs, consultants, nurses or social workers. Groups that work with special needs children, including SEN schools and women’s refuges, are also eligible to apply for funding for either a day trip, theatre visit, or a group activity holiday. Applications can be made at any time.</w:t>
      </w:r>
    </w:p>
    <w:p w14:paraId="5862A0E6" w14:textId="5E21A11B" w:rsidR="009C4311" w:rsidRPr="001F5F72" w:rsidRDefault="009C4311" w:rsidP="009C4311">
      <w:pPr>
        <w:pStyle w:val="NormalWeb"/>
        <w:spacing w:line="360" w:lineRule="auto"/>
        <w:rPr>
          <w:rFonts w:ascii="Arial" w:hAnsi="Arial" w:cs="Arial"/>
          <w:color w:val="000000" w:themeColor="text1"/>
        </w:rPr>
      </w:pPr>
      <w:hyperlink r:id="rId154" w:history="1">
        <w:r w:rsidRPr="001F5F72">
          <w:rPr>
            <w:rStyle w:val="Strong"/>
            <w:rFonts w:ascii="Arial" w:hAnsi="Arial" w:cs="Arial"/>
            <w:color w:val="000000" w:themeColor="text1"/>
            <w:u w:val="single"/>
          </w:rPr>
          <w:t>Funding to Develop and Improve Local Community Partnerships (England)</w:t>
        </w:r>
      </w:hyperlink>
      <w:r w:rsidRPr="001F5F72">
        <w:rPr>
          <w:rFonts w:ascii="Arial" w:hAnsi="Arial" w:cs="Arial"/>
          <w:color w:val="000000" w:themeColor="text1"/>
        </w:rPr>
        <w:br/>
        <w:t xml:space="preserve">Not for profit organisations such as community organisations, charities, schools, and social enterprises in England can apply for grants of over £10,000 to help develop and grow partnerships with other organisations to improve their local communities. The funding will support the development of new and existing partnerships, and help organisations address pressing issues such as the cost-of-living crisis and recovery from the COVID-19 pandemic. The grants can be used for project activities, operating costs, organisational development, and capital costs, and support the fund's priorities of bringing people together, improving community spaces, and helping individuals reach their full potential. Applications can be submitted at any time. </w:t>
      </w:r>
    </w:p>
    <w:p w14:paraId="07AE3F2F" w14:textId="77777777" w:rsidR="00335344" w:rsidRPr="001F5F72" w:rsidRDefault="00335344" w:rsidP="00335344">
      <w:pPr>
        <w:pStyle w:val="NormalWeb"/>
        <w:spacing w:line="360" w:lineRule="auto"/>
        <w:rPr>
          <w:rFonts w:ascii="Arial" w:hAnsi="Arial" w:cs="Arial"/>
          <w:color w:val="000000" w:themeColor="text1"/>
        </w:rPr>
      </w:pPr>
      <w:hyperlink r:id="rId155" w:history="1">
        <w:r w:rsidRPr="001F5F72">
          <w:rPr>
            <w:rStyle w:val="Strong"/>
            <w:rFonts w:ascii="Arial" w:hAnsi="Arial" w:cs="Arial"/>
            <w:color w:val="000000" w:themeColor="text1"/>
            <w:u w:val="single"/>
          </w:rPr>
          <w:t>Funding to Support the Development of Play Experiences for Children (UK)</w:t>
        </w:r>
      </w:hyperlink>
      <w:r w:rsidRPr="001F5F72">
        <w:rPr>
          <w:rFonts w:ascii="Arial" w:hAnsi="Arial" w:cs="Arial"/>
          <w:color w:val="000000" w:themeColor="text1"/>
        </w:rPr>
        <w:br/>
        <w:t xml:space="preserve">Community groups, schools, parents, and caregivers can apply for grants of £500 to £5,000 per project from the Community Play Fund, which was introduced by </w:t>
      </w:r>
      <w:proofErr w:type="spellStart"/>
      <w:r w:rsidRPr="001F5F72">
        <w:rPr>
          <w:rFonts w:ascii="Arial" w:hAnsi="Arial" w:cs="Arial"/>
          <w:color w:val="000000" w:themeColor="text1"/>
        </w:rPr>
        <w:t>ChangeX</w:t>
      </w:r>
      <w:proofErr w:type="spellEnd"/>
      <w:r w:rsidRPr="001F5F72">
        <w:rPr>
          <w:rFonts w:ascii="Arial" w:hAnsi="Arial" w:cs="Arial"/>
          <w:color w:val="000000" w:themeColor="text1"/>
        </w:rPr>
        <w:t xml:space="preserve"> and the LEGO Foundation to support the development of playful experiences for children in communities across the UK. Individuals are eligible to apply but need to be part of a team. To apply, applicants choose the project they want to start based on their community’s needs, from a portfolio of ideas on the </w:t>
      </w:r>
      <w:proofErr w:type="spellStart"/>
      <w:r w:rsidRPr="001F5F72">
        <w:rPr>
          <w:rFonts w:ascii="Arial" w:hAnsi="Arial" w:cs="Arial"/>
          <w:color w:val="000000" w:themeColor="text1"/>
        </w:rPr>
        <w:t>ChangeX</w:t>
      </w:r>
      <w:proofErr w:type="spellEnd"/>
      <w:r w:rsidRPr="001F5F72">
        <w:rPr>
          <w:rFonts w:ascii="Arial" w:hAnsi="Arial" w:cs="Arial"/>
          <w:color w:val="000000" w:themeColor="text1"/>
        </w:rPr>
        <w:t xml:space="preserve"> site. Once the applicant has demonstrated their commitment and ability to start the community project by successfully completing a </w:t>
      </w:r>
      <w:proofErr w:type="gramStart"/>
      <w:r w:rsidRPr="001F5F72">
        <w:rPr>
          <w:rFonts w:ascii="Arial" w:hAnsi="Arial" w:cs="Arial"/>
          <w:color w:val="000000" w:themeColor="text1"/>
        </w:rPr>
        <w:t>30 Day</w:t>
      </w:r>
      <w:proofErr w:type="gramEnd"/>
      <w:r w:rsidRPr="001F5F72">
        <w:rPr>
          <w:rFonts w:ascii="Arial" w:hAnsi="Arial" w:cs="Arial"/>
          <w:color w:val="000000" w:themeColor="text1"/>
        </w:rPr>
        <w:t xml:space="preserve"> Challenge on the </w:t>
      </w:r>
      <w:proofErr w:type="spellStart"/>
      <w:r w:rsidRPr="001F5F72">
        <w:rPr>
          <w:rFonts w:ascii="Arial" w:hAnsi="Arial" w:cs="Arial"/>
          <w:color w:val="000000" w:themeColor="text1"/>
        </w:rPr>
        <w:t>ChangeX</w:t>
      </w:r>
      <w:proofErr w:type="spellEnd"/>
      <w:r w:rsidRPr="001F5F72">
        <w:rPr>
          <w:rFonts w:ascii="Arial" w:hAnsi="Arial" w:cs="Arial"/>
          <w:color w:val="000000" w:themeColor="text1"/>
        </w:rPr>
        <w:t xml:space="preserve"> website, </w:t>
      </w:r>
      <w:proofErr w:type="spellStart"/>
      <w:r w:rsidRPr="001F5F72">
        <w:rPr>
          <w:rFonts w:ascii="Arial" w:hAnsi="Arial" w:cs="Arial"/>
          <w:color w:val="000000" w:themeColor="text1"/>
        </w:rPr>
        <w:t>ChangeX</w:t>
      </w:r>
      <w:proofErr w:type="spellEnd"/>
      <w:r w:rsidRPr="001F5F72">
        <w:rPr>
          <w:rFonts w:ascii="Arial" w:hAnsi="Arial" w:cs="Arial"/>
          <w:color w:val="000000" w:themeColor="text1"/>
        </w:rPr>
        <w:t xml:space="preserve"> will provide funding, information guides and support to give the applicant the best chance of success. There is no application closing date for the Community Play Fund and applications can be submitted at any time. </w:t>
      </w:r>
    </w:p>
    <w:p w14:paraId="641D844E" w14:textId="77777777" w:rsidR="00AC684A" w:rsidRPr="001F5F72" w:rsidRDefault="00AC684A" w:rsidP="00AC684A">
      <w:pPr>
        <w:pStyle w:val="NormalWeb"/>
        <w:spacing w:line="360" w:lineRule="auto"/>
        <w:rPr>
          <w:rFonts w:ascii="Arial" w:hAnsi="Arial" w:cs="Arial"/>
          <w:color w:val="000000" w:themeColor="text1"/>
        </w:rPr>
      </w:pPr>
      <w:hyperlink r:id="rId156" w:history="1">
        <w:r w:rsidRPr="001F5F72">
          <w:rPr>
            <w:rStyle w:val="Strong"/>
            <w:rFonts w:ascii="Arial" w:hAnsi="Arial" w:cs="Arial"/>
            <w:color w:val="000000" w:themeColor="text1"/>
            <w:u w:val="single"/>
          </w:rPr>
          <w:t>Funding Available to Support Social Businesses Raise Finance through Community Share Issues (England)</w:t>
        </w:r>
      </w:hyperlink>
      <w:r w:rsidRPr="001F5F72">
        <w:rPr>
          <w:rFonts w:ascii="Arial" w:hAnsi="Arial" w:cs="Arial"/>
          <w:color w:val="000000" w:themeColor="text1"/>
        </w:rPr>
        <w:br/>
        <w:t xml:space="preserve">Community businesses in England that are looking to launch or in the early stage of launching a community share issue can apply for grants and equity match funding of up to £25,000. The funding is being made available through the Power to Change Community Shares Booster Fund. Three funding streams are available. Pre-grant support- which provides a few days of support for early-stage activity to get community businesses started. Development grants – averaging £5,000 are available to prepare a community share offer and Equity match investment of up to £100,000 providing the minimum share offer target is achieved. Initially, applicants need to submit an Expression of Interest. Those successful at this stage will be invited to submit a full application. Expression of Interest can be submitted at any time. </w:t>
      </w:r>
    </w:p>
    <w:p w14:paraId="4043DE4A" w14:textId="77777777" w:rsidR="00AC684A" w:rsidRPr="001F5F72" w:rsidRDefault="00AC684A" w:rsidP="00AC684A">
      <w:pPr>
        <w:pStyle w:val="NormalWeb"/>
        <w:spacing w:line="360" w:lineRule="auto"/>
        <w:rPr>
          <w:rFonts w:ascii="Arial" w:hAnsi="Arial" w:cs="Arial"/>
          <w:color w:val="000000" w:themeColor="text1"/>
        </w:rPr>
      </w:pPr>
      <w:hyperlink r:id="rId157" w:history="1">
        <w:r w:rsidRPr="001F5F72">
          <w:rPr>
            <w:rStyle w:val="Strong"/>
            <w:rFonts w:ascii="Arial" w:hAnsi="Arial" w:cs="Arial"/>
            <w:color w:val="000000" w:themeColor="text1"/>
            <w:u w:val="single"/>
          </w:rPr>
          <w:t xml:space="preserve">Funding to Improve Homes &amp; Community Spaces (UK) </w:t>
        </w:r>
      </w:hyperlink>
      <w:r w:rsidRPr="001F5F72">
        <w:rPr>
          <w:rFonts w:ascii="Arial" w:hAnsi="Arial" w:cs="Arial"/>
          <w:color w:val="000000" w:themeColor="text1"/>
        </w:rPr>
        <w:br/>
        <w:t xml:space="preserve">Grants of up to £5,000 are available to UK registered charities for projects that improve community spaces for those most in need, such as those experiencing homelessness, financial hardship, poor health, disability, or other disadvantage or distress. The funding is made available by the B&amp;Q Foundation to decorate, renovate, or create spaces, both indoors and outdoors, where people can feel at home and have a sense of belonging. Projects could include creating community gardens, redecorating properties, installing new boilers, and creating new buildings or rooms. Larger funding amounts are occasionally awarded depending on the strength of the application and project. The application process is open, and interested charities should submit an expression of interest in the first instance. This is intended to be a quick measure of whether the applicant organisation is eligible for a grant. Organisations that are eligible will receive an email from Neighbourly inviting them to submit a full application via the Neighbourly platform.  </w:t>
      </w:r>
    </w:p>
    <w:p w14:paraId="7F587EF8" w14:textId="77777777" w:rsidR="007C7590" w:rsidRPr="001F5F72" w:rsidRDefault="007C7590" w:rsidP="007C7590">
      <w:pPr>
        <w:pStyle w:val="NormalWeb"/>
        <w:spacing w:line="360" w:lineRule="auto"/>
        <w:rPr>
          <w:rFonts w:ascii="Arial" w:hAnsi="Arial" w:cs="Arial"/>
          <w:color w:val="000000" w:themeColor="text1"/>
        </w:rPr>
      </w:pPr>
      <w:hyperlink r:id="rId158" w:history="1">
        <w:r w:rsidRPr="001F5F72">
          <w:rPr>
            <w:rStyle w:val="Strong"/>
            <w:rFonts w:ascii="Arial" w:hAnsi="Arial" w:cs="Arial"/>
            <w:color w:val="000000" w:themeColor="text1"/>
            <w:u w:val="single"/>
          </w:rPr>
          <w:t>Funding to Support Disadvantaged &amp; Disabled People (UK)</w:t>
        </w:r>
      </w:hyperlink>
      <w:r w:rsidRPr="001F5F72">
        <w:rPr>
          <w:rFonts w:ascii="Arial" w:hAnsi="Arial" w:cs="Arial"/>
          <w:color w:val="000000" w:themeColor="text1"/>
        </w:rPr>
        <w:br/>
        <w:t xml:space="preserve">Registered charities working to improve the lives of socially disadvantaged and disabled individuals of all ages across the UK can apply for grants of up to £10,000 from the Anton Jurgens Charitable Trust. To be eligible, charities must be registered in the UK and have an annual income of less than £500,000. Applications can be submitted at any time, with review periods taking place twice a year in the spring and autumn. </w:t>
      </w:r>
    </w:p>
    <w:p w14:paraId="5423579C" w14:textId="0DB540CE" w:rsidR="00660BE9" w:rsidRPr="001F5F72" w:rsidRDefault="003B16C7" w:rsidP="003B16C7">
      <w:pPr>
        <w:pStyle w:val="NormalWeb"/>
        <w:spacing w:line="360" w:lineRule="auto"/>
        <w:rPr>
          <w:rFonts w:ascii="Arial" w:hAnsi="Arial" w:cs="Arial"/>
          <w:color w:val="000000" w:themeColor="text1"/>
        </w:rPr>
      </w:pPr>
      <w:hyperlink r:id="rId159" w:history="1">
        <w:r w:rsidRPr="001F5F72">
          <w:rPr>
            <w:rStyle w:val="Strong"/>
            <w:rFonts w:ascii="Arial" w:hAnsi="Arial" w:cs="Arial"/>
            <w:color w:val="000000" w:themeColor="text1"/>
            <w:u w:val="single"/>
          </w:rPr>
          <w:t>Funding for Projects that Support the Education and Development of Children and Young People (England)</w:t>
        </w:r>
      </w:hyperlink>
      <w:r w:rsidRPr="001F5F72">
        <w:rPr>
          <w:rFonts w:ascii="Arial" w:hAnsi="Arial" w:cs="Arial"/>
          <w:color w:val="000000" w:themeColor="text1"/>
        </w:rPr>
        <w:br/>
        <w:t xml:space="preserve">Schools, colleges and community groups in England can apply for grants to support the </w:t>
      </w:r>
      <w:r w:rsidRPr="001F5F72">
        <w:rPr>
          <w:rFonts w:ascii="Arial" w:hAnsi="Arial" w:cs="Arial"/>
          <w:color w:val="000000" w:themeColor="text1"/>
        </w:rPr>
        <w:lastRenderedPageBreak/>
        <w:t xml:space="preserve">education and development of children and young people through educational, cultural, sporting and other projects. Of </w:t>
      </w:r>
      <w:proofErr w:type="gramStart"/>
      <w:r w:rsidRPr="001F5F72">
        <w:rPr>
          <w:rFonts w:ascii="Arial" w:hAnsi="Arial" w:cs="Arial"/>
          <w:color w:val="000000" w:themeColor="text1"/>
        </w:rPr>
        <w:t>particular interests</w:t>
      </w:r>
      <w:proofErr w:type="gramEnd"/>
      <w:r w:rsidRPr="001F5F72">
        <w:rPr>
          <w:rFonts w:ascii="Arial" w:hAnsi="Arial" w:cs="Arial"/>
          <w:color w:val="000000" w:themeColor="text1"/>
        </w:rPr>
        <w:t xml:space="preserve"> are projects which will help enhance the self-confidence, team working skills and future employability of children and young people. In most cases grants will be made on a relatively small scale. Many grants will be under £2,000, most will be under £5,000 and only in a few cases will grants exceed £10,000. The funding provided by the </w:t>
      </w:r>
      <w:proofErr w:type="spellStart"/>
      <w:r w:rsidRPr="001F5F72">
        <w:rPr>
          <w:rFonts w:ascii="Arial" w:hAnsi="Arial" w:cs="Arial"/>
          <w:color w:val="000000" w:themeColor="text1"/>
        </w:rPr>
        <w:t>BlueSpark</w:t>
      </w:r>
      <w:proofErr w:type="spellEnd"/>
      <w:r w:rsidRPr="001F5F72">
        <w:rPr>
          <w:rFonts w:ascii="Arial" w:hAnsi="Arial" w:cs="Arial"/>
          <w:color w:val="000000" w:themeColor="text1"/>
        </w:rPr>
        <w:t xml:space="preserve"> Foundation and can be for physical assets (such as iPads, sports equipment, or lighting for stage productions) or for services or facilities (such as sports coaching or music or drama tuition) or simply for the provision of experiences (such as theatre visits). These examples are intended to be illustrative and not restrictive as to the funding which </w:t>
      </w:r>
      <w:proofErr w:type="spellStart"/>
      <w:r w:rsidRPr="001F5F72">
        <w:rPr>
          <w:rFonts w:ascii="Arial" w:hAnsi="Arial" w:cs="Arial"/>
          <w:color w:val="000000" w:themeColor="text1"/>
        </w:rPr>
        <w:t>BlueSpark</w:t>
      </w:r>
      <w:proofErr w:type="spellEnd"/>
      <w:r w:rsidRPr="001F5F72">
        <w:rPr>
          <w:rFonts w:ascii="Arial" w:hAnsi="Arial" w:cs="Arial"/>
          <w:color w:val="000000" w:themeColor="text1"/>
        </w:rPr>
        <w:t xml:space="preserve"> may provide to support projects. Applications can be submitted at any time and must be made online on </w:t>
      </w:r>
      <w:proofErr w:type="spellStart"/>
      <w:r w:rsidRPr="001F5F72">
        <w:rPr>
          <w:rFonts w:ascii="Arial" w:hAnsi="Arial" w:cs="Arial"/>
          <w:color w:val="000000" w:themeColor="text1"/>
        </w:rPr>
        <w:t>BlueSpark</w:t>
      </w:r>
      <w:proofErr w:type="spellEnd"/>
      <w:r w:rsidRPr="001F5F72">
        <w:rPr>
          <w:rFonts w:ascii="Arial" w:hAnsi="Arial" w:cs="Arial"/>
          <w:color w:val="000000" w:themeColor="text1"/>
        </w:rPr>
        <w:t xml:space="preserve"> Foundation's standard application Form. </w:t>
      </w:r>
    </w:p>
    <w:p w14:paraId="44EC841C" w14:textId="77777777" w:rsidR="003B16C7" w:rsidRPr="001F5F72" w:rsidRDefault="003B16C7" w:rsidP="003B16C7">
      <w:pPr>
        <w:pStyle w:val="NormalWeb"/>
        <w:spacing w:line="360" w:lineRule="auto"/>
        <w:rPr>
          <w:rFonts w:ascii="Arial" w:hAnsi="Arial" w:cs="Arial"/>
          <w:color w:val="000000" w:themeColor="text1"/>
        </w:rPr>
      </w:pPr>
      <w:hyperlink r:id="rId160" w:history="1">
        <w:r w:rsidRPr="001F5F72">
          <w:rPr>
            <w:rStyle w:val="Strong"/>
            <w:rFonts w:ascii="Arial" w:hAnsi="Arial" w:cs="Arial"/>
            <w:color w:val="000000" w:themeColor="text1"/>
            <w:u w:val="single"/>
          </w:rPr>
          <w:t>National Lottery Heritage Fund Announces New 10 Year Strategy (UK)</w:t>
        </w:r>
      </w:hyperlink>
      <w:r w:rsidRPr="001F5F72">
        <w:rPr>
          <w:rFonts w:ascii="Arial" w:hAnsi="Arial" w:cs="Arial"/>
          <w:color w:val="000000" w:themeColor="text1"/>
        </w:rPr>
        <w:br/>
        <w:t xml:space="preserve">The National Lottery Heritage Fund is investing £3.6 billion in heritage projects over the next decade as part of its new </w:t>
      </w:r>
      <w:proofErr w:type="gramStart"/>
      <w:r w:rsidRPr="001F5F72">
        <w:rPr>
          <w:rFonts w:ascii="Arial" w:hAnsi="Arial" w:cs="Arial"/>
          <w:color w:val="000000" w:themeColor="text1"/>
        </w:rPr>
        <w:t>10 year</w:t>
      </w:r>
      <w:proofErr w:type="gramEnd"/>
      <w:r w:rsidRPr="001F5F72">
        <w:rPr>
          <w:rFonts w:ascii="Arial" w:hAnsi="Arial" w:cs="Arial"/>
          <w:color w:val="000000" w:themeColor="text1"/>
        </w:rPr>
        <w:t xml:space="preserve"> Heritage 2033 strategy. As part of its new strategy funding will be focused on saving heritage, protecting the environment, increasing inclusion and participation, and improving the sustainability of heritage organisations. The Fund will continue to offer open funding programmes as well as introducing new strategic funding streams to address long-standing heritage issues, boost pride in place and connection to heritage, and strengthen their focus on heritage at the heart of places, nature and the environment. The Fund will regularly review its strategic interventions through three-year delivery plans. The first of these plans will be announced in the Summer 2023. </w:t>
      </w:r>
    </w:p>
    <w:p w14:paraId="0E2B7A0D" w14:textId="15EEA497" w:rsidR="00C46503" w:rsidRPr="001F5F72" w:rsidRDefault="00C46503" w:rsidP="00C46503">
      <w:pPr>
        <w:pStyle w:val="NormalWeb"/>
        <w:spacing w:line="360" w:lineRule="auto"/>
        <w:rPr>
          <w:rFonts w:ascii="Arial" w:hAnsi="Arial" w:cs="Arial"/>
          <w:color w:val="000000" w:themeColor="text1"/>
        </w:rPr>
      </w:pPr>
      <w:hyperlink r:id="rId161" w:history="1">
        <w:r w:rsidRPr="001F5F72">
          <w:rPr>
            <w:rStyle w:val="Strong"/>
            <w:rFonts w:ascii="Arial" w:hAnsi="Arial" w:cs="Arial"/>
            <w:color w:val="000000" w:themeColor="text1"/>
            <w:u w:val="single"/>
          </w:rPr>
          <w:t>Grants of up to £2,000 for Projects Tackling Loneliness Amongst Older People and Adults with a Disability (England, Scotland and Wales)</w:t>
        </w:r>
      </w:hyperlink>
      <w:r w:rsidRPr="001F5F72">
        <w:rPr>
          <w:rFonts w:ascii="Arial" w:hAnsi="Arial" w:cs="Arial"/>
          <w:color w:val="000000" w:themeColor="text1"/>
        </w:rPr>
        <w:br/>
        <w:t>Grants of up to £2,000 are available to charitable organisations for projects that tackle loneliness amongst older people and adults with a disability. The funding which is being made available through the Barchester’s Charitable Foundation offers these grants to support projects that connect or re-connect people with others in their local community. This could include activity projects, equipment and materials, member transport, and day trips.</w:t>
      </w:r>
      <w:r w:rsidR="001F6F16" w:rsidRPr="001F5F72">
        <w:rPr>
          <w:rFonts w:ascii="Arial" w:hAnsi="Arial" w:cs="Arial"/>
          <w:color w:val="000000" w:themeColor="text1"/>
        </w:rPr>
        <w:t xml:space="preserve"> </w:t>
      </w:r>
      <w:r w:rsidRPr="001F5F72">
        <w:rPr>
          <w:rFonts w:ascii="Arial" w:hAnsi="Arial" w:cs="Arial"/>
          <w:color w:val="000000" w:themeColor="text1"/>
        </w:rPr>
        <w:t xml:space="preserve">The foundation also offers grants of up to £600 to help individuals with mobility issues. Grants can be used to purchase wheelchairs, scooters, bikes, or car adaptations. There are no deadlines and applications can be submitted at any time. </w:t>
      </w:r>
    </w:p>
    <w:p w14:paraId="575A7EB3" w14:textId="77777777" w:rsidR="00C46503" w:rsidRPr="001F5F72" w:rsidRDefault="00C46503" w:rsidP="00C46503">
      <w:pPr>
        <w:pStyle w:val="NormalWeb"/>
        <w:spacing w:line="360" w:lineRule="auto"/>
        <w:rPr>
          <w:rFonts w:ascii="Arial" w:hAnsi="Arial" w:cs="Arial"/>
          <w:color w:val="000000" w:themeColor="text1"/>
        </w:rPr>
      </w:pPr>
      <w:hyperlink r:id="rId162" w:history="1">
        <w:r w:rsidRPr="001F5F72">
          <w:rPr>
            <w:rStyle w:val="Strong"/>
            <w:rFonts w:ascii="Arial" w:hAnsi="Arial" w:cs="Arial"/>
            <w:color w:val="000000" w:themeColor="text1"/>
            <w:u w:val="single"/>
          </w:rPr>
          <w:t>Funding to Improve the Lives of Vulnerable Young People (UK)</w:t>
        </w:r>
      </w:hyperlink>
      <w:r w:rsidRPr="001F5F72">
        <w:rPr>
          <w:rFonts w:ascii="Arial" w:hAnsi="Arial" w:cs="Arial"/>
          <w:color w:val="000000" w:themeColor="text1"/>
        </w:rPr>
        <w:br/>
        <w:t xml:space="preserve">Grants of up to £2,400 are available to support the needs of vulnerable children and young </w:t>
      </w:r>
      <w:r w:rsidRPr="001F5F72">
        <w:rPr>
          <w:rFonts w:ascii="Arial" w:hAnsi="Arial" w:cs="Arial"/>
          <w:color w:val="000000" w:themeColor="text1"/>
        </w:rPr>
        <w:lastRenderedPageBreak/>
        <w:t xml:space="preserve">people who have experienced a recent crisis or change in life that has had a significant impact on their social and emotional wellbeing and their education. The funding is being made available through the Buttle UK's Chances for Children Grants. Support might include items and activities to support learning and development such as laptops, books, wi-fi, educational toys, tuition, etc; clothing and school uniforms; and social, sporting and leisure activities; and items for children/young people’s bedrooms. Buttle UK will only accept applications from frontline professionals (from a registered charity, housing association or public sector organisation). Applications can be made at any time. </w:t>
      </w:r>
    </w:p>
    <w:p w14:paraId="45BB8BD1" w14:textId="77777777" w:rsidR="00C46503" w:rsidRPr="001F5F72" w:rsidRDefault="00C46503" w:rsidP="00C46503">
      <w:pPr>
        <w:pStyle w:val="NormalWeb"/>
        <w:spacing w:line="360" w:lineRule="auto"/>
        <w:rPr>
          <w:rFonts w:ascii="Arial" w:hAnsi="Arial" w:cs="Arial"/>
          <w:color w:val="000000" w:themeColor="text1"/>
        </w:rPr>
      </w:pPr>
      <w:hyperlink r:id="rId163" w:history="1">
        <w:r w:rsidRPr="001F5F72">
          <w:rPr>
            <w:rStyle w:val="Strong"/>
            <w:rFonts w:ascii="Arial" w:hAnsi="Arial" w:cs="Arial"/>
            <w:color w:val="000000" w:themeColor="text1"/>
            <w:u w:val="single"/>
          </w:rPr>
          <w:t>Funding to Support Animal Protection, Environmental &amp; Social Justice (UK / International)</w:t>
        </w:r>
      </w:hyperlink>
      <w:r w:rsidRPr="001F5F72">
        <w:rPr>
          <w:rFonts w:ascii="Arial" w:hAnsi="Arial" w:cs="Arial"/>
          <w:color w:val="000000" w:themeColor="text1"/>
        </w:rPr>
        <w:br/>
        <w:t xml:space="preserve">Grants of ranging from £100 to £10,000 are available to organisations working in the areas of animal protection, environmentalism, and social justice. The grants are funded by Lush, the British cosmetics company, and are made possible by sales of the Charity Pot hand and body lotion. The grants can be used to fund a wide range of projects, such as animal rescue and rehabilitation; environmental conservation, social justice initiatives; and educational programmes. Since its inception in 2007, the Charity Pot grant has funded over 13,000 projects in 37 countries. Applications for funding can be submitted at any time. </w:t>
      </w:r>
    </w:p>
    <w:bookmarkStart w:id="13" w:name="_Hlk139919308"/>
    <w:p w14:paraId="1A37B610" w14:textId="080DB9EF" w:rsidR="00530F64" w:rsidRPr="001F5F72" w:rsidRDefault="00D32ADC" w:rsidP="00D32ADC">
      <w:pPr>
        <w:pStyle w:val="NormalWeb"/>
        <w:spacing w:line="360" w:lineRule="auto"/>
        <w:rPr>
          <w:rFonts w:ascii="Arial" w:hAnsi="Arial" w:cs="Arial"/>
          <w:color w:val="000000" w:themeColor="text1"/>
        </w:rPr>
      </w:pPr>
      <w:r w:rsidRPr="001F5F72">
        <w:rPr>
          <w:rFonts w:ascii="Arial" w:hAnsi="Arial" w:cs="Arial"/>
          <w:color w:val="000000" w:themeColor="text1"/>
        </w:rPr>
        <w:fldChar w:fldCharType="begin"/>
      </w:r>
      <w:r w:rsidRPr="001F5F72">
        <w:rPr>
          <w:rFonts w:ascii="Arial" w:hAnsi="Arial" w:cs="Arial"/>
          <w:color w:val="000000" w:themeColor="text1"/>
        </w:rPr>
        <w:instrText xml:space="preserve"> HYPERLINK "https://eur03.safelinks.protection.outlook.com/?url=https%3A%2F%2Fwww.motability.org.uk%2Fcharitable-grants%2Fgrants-to-charities-and-organisations%2Fresearch-grant-programme%2F&amp;data=05%7C01%7Cdaphne.marston%40naturalengland.org.uk%7C3a8b69cbe9f3433c5d4d08db7ec69d9f%7C770a245002274c6290c74e38537f1102%7C0%7C0%7C638243163735620394%7CUnknown%7CTWFpbGZsb3d8eyJWIjoiMC4wLjAwMDAiLCJQIjoiV2luMzIiLCJBTiI6Ik1haWwiLCJXVCI6Mn0%3D%7C3000%7C%7C%7C&amp;sdata=hCH1oLSx38JjP4rQq0IAUs8PZZKF1Bn2DAIfpXLffTc%3D&amp;reserved=0" </w:instrText>
      </w:r>
      <w:r w:rsidRPr="001F5F72">
        <w:rPr>
          <w:rFonts w:ascii="Arial" w:hAnsi="Arial" w:cs="Arial"/>
          <w:color w:val="000000" w:themeColor="text1"/>
        </w:rPr>
      </w:r>
      <w:r w:rsidRPr="001F5F72">
        <w:rPr>
          <w:rFonts w:ascii="Arial" w:hAnsi="Arial" w:cs="Arial"/>
          <w:color w:val="000000" w:themeColor="text1"/>
        </w:rPr>
        <w:fldChar w:fldCharType="separate"/>
      </w:r>
      <w:r w:rsidRPr="001F5F72">
        <w:rPr>
          <w:rStyle w:val="Strong"/>
          <w:rFonts w:ascii="Arial" w:hAnsi="Arial" w:cs="Arial"/>
          <w:color w:val="000000" w:themeColor="text1"/>
          <w:u w:val="single"/>
        </w:rPr>
        <w:t>Research Grants Available to Help Make Transport More Inclusive (UK)</w:t>
      </w:r>
      <w:r w:rsidRPr="001F5F72">
        <w:rPr>
          <w:rFonts w:ascii="Arial" w:hAnsi="Arial" w:cs="Arial"/>
          <w:color w:val="000000" w:themeColor="text1"/>
        </w:rPr>
        <w:fldChar w:fldCharType="end"/>
      </w:r>
      <w:r w:rsidRPr="001F5F72">
        <w:rPr>
          <w:rFonts w:ascii="Arial" w:hAnsi="Arial" w:cs="Arial"/>
          <w:color w:val="000000" w:themeColor="text1"/>
        </w:rPr>
        <w:br/>
        <w:t xml:space="preserve">UK charities and not-for-profit organisations can apply for grants of between £50,000 and £1 million to develop, expand and improve transport related research for disabled people, and produce data and findings that can be freely accessed by all and make travel more inclusive. This could include, for example, looking at independent journeys taken by people with sight loss, research to help understand the end-to-end experience of disabled people travelling by taxi, or looking at the challenges and solutions of disabled people in rural communities. The funding is made available through the national disability transport charity, Motability’s Research Grant Programme, which is open to applications until March 2025. </w:t>
      </w:r>
    </w:p>
    <w:bookmarkEnd w:id="13"/>
    <w:p w14:paraId="23A6D9EF" w14:textId="572F2727" w:rsidR="002505DF" w:rsidRPr="001F5F72" w:rsidRDefault="00D32ADC" w:rsidP="00580817">
      <w:pPr>
        <w:pStyle w:val="NormalWeb"/>
        <w:spacing w:line="360" w:lineRule="auto"/>
        <w:rPr>
          <w:rFonts w:ascii="Arial" w:hAnsi="Arial" w:cs="Arial"/>
          <w:smallCaps/>
          <w:color w:val="000000" w:themeColor="text1"/>
        </w:rPr>
      </w:pPr>
      <w:r w:rsidRPr="001F5F72">
        <w:rPr>
          <w:rFonts w:ascii="Arial" w:hAnsi="Arial" w:cs="Arial"/>
          <w:color w:val="000000" w:themeColor="text1"/>
        </w:rPr>
        <w:fldChar w:fldCharType="begin"/>
      </w:r>
      <w:r w:rsidRPr="001F5F72">
        <w:rPr>
          <w:rFonts w:ascii="Arial" w:hAnsi="Arial" w:cs="Arial"/>
          <w:color w:val="000000" w:themeColor="text1"/>
        </w:rPr>
        <w:instrText xml:space="preserve"> HYPERLINK "https://eur03.safelinks.protection.outlook.com/?url=https%3A%2F%2Fhomeless.org.uk%2Fnews%2Fthrive-together-fund%2F&amp;data=05%7C01%7Cdaphne.marston%40naturalengland.org.uk%7C3a8b69cbe9f3433c5d4d08db7ec69d9f%7C770a245002274c6290c74e38537f1102%7C0%7C0%7C638243163735620394%7CUnknown%7CTWFpbGZsb3d8eyJWIjoiMC4wLjAwMDAiLCJQIjoiV2luMzIiLCJBTiI6Ik1haWwiLCJXVCI6Mn0%3D%7C3000%7C%7C%7C&amp;sdata=klb%2FPVfZWaFaPEarFd0jB8WJInfpe2x54NmwAEnoGJQ%3D&amp;reserved=0" </w:instrText>
      </w:r>
      <w:r w:rsidRPr="001F5F72">
        <w:rPr>
          <w:rFonts w:ascii="Arial" w:hAnsi="Arial" w:cs="Arial"/>
          <w:color w:val="000000" w:themeColor="text1"/>
        </w:rPr>
      </w:r>
      <w:r w:rsidRPr="001F5F72">
        <w:rPr>
          <w:rFonts w:ascii="Arial" w:hAnsi="Arial" w:cs="Arial"/>
          <w:color w:val="000000" w:themeColor="text1"/>
        </w:rPr>
        <w:fldChar w:fldCharType="separate"/>
      </w:r>
      <w:r w:rsidRPr="001F5F72">
        <w:rPr>
          <w:rStyle w:val="Strong"/>
          <w:rFonts w:ascii="Arial" w:hAnsi="Arial" w:cs="Arial"/>
          <w:color w:val="000000" w:themeColor="text1"/>
          <w:u w:val="single"/>
        </w:rPr>
        <w:t>New £6 Million Fund Launched to Provide Access to Finance to Charitable Organisations (England)</w:t>
      </w:r>
      <w:r w:rsidRPr="001F5F72">
        <w:rPr>
          <w:rFonts w:ascii="Arial" w:hAnsi="Arial" w:cs="Arial"/>
          <w:color w:val="000000" w:themeColor="text1"/>
        </w:rPr>
        <w:fldChar w:fldCharType="end"/>
      </w:r>
      <w:r w:rsidRPr="001F5F72">
        <w:rPr>
          <w:rFonts w:ascii="Arial" w:hAnsi="Arial" w:cs="Arial"/>
          <w:color w:val="000000" w:themeColor="text1"/>
        </w:rPr>
        <w:br/>
        <w:t xml:space="preserve">A new £6 million fund has been launched that aims to improve access to finance for smaller charities and social enterprises. The Thrive Together Fund provides unrestricted funding to support the growth of small and medium-sized charitable organisations and social enterprises that actively contribute to social or environmental causes. Eligible applicants can receive a funding package ranging from £25,000 to £100,000, combining repayable finance with grant funding. The Fund seeks to expand social investment opportunities, especially for </w:t>
      </w:r>
      <w:r w:rsidRPr="001F5F72">
        <w:rPr>
          <w:rFonts w:ascii="Arial" w:hAnsi="Arial" w:cs="Arial"/>
          <w:color w:val="000000" w:themeColor="text1"/>
        </w:rPr>
        <w:lastRenderedPageBreak/>
        <w:t xml:space="preserve">organisations in disadvantaged areas. The funding is being made available through a partnership consisting of Social Investment Business, Co-operative and Community Finance, Fredericks Foundation, Groundwork, Homeless Link, and the Architectural Heritage Fund. Applications can be submitted at any time as there is no closing date.  </w:t>
      </w:r>
    </w:p>
    <w:p w14:paraId="3FC82E09" w14:textId="77777777" w:rsidR="00CB6C54" w:rsidRPr="001F5F72" w:rsidRDefault="00CB6C54" w:rsidP="00CB6C54">
      <w:pPr>
        <w:pStyle w:val="NormalWeb"/>
        <w:spacing w:line="360" w:lineRule="auto"/>
        <w:rPr>
          <w:rFonts w:ascii="Arial" w:hAnsi="Arial" w:cs="Arial"/>
          <w:color w:val="000000" w:themeColor="text1"/>
        </w:rPr>
      </w:pPr>
      <w:hyperlink r:id="rId164" w:history="1">
        <w:r w:rsidRPr="001F5F72">
          <w:rPr>
            <w:rStyle w:val="Strong"/>
            <w:rFonts w:ascii="Arial" w:hAnsi="Arial" w:cs="Arial"/>
            <w:color w:val="000000" w:themeColor="text1"/>
            <w:u w:val="single"/>
          </w:rPr>
          <w:t>Funding to Support Youth Organisations (UK)</w:t>
        </w:r>
      </w:hyperlink>
      <w:r w:rsidRPr="001F5F72">
        <w:rPr>
          <w:rFonts w:ascii="Arial" w:hAnsi="Arial" w:cs="Arial"/>
          <w:color w:val="000000" w:themeColor="text1"/>
        </w:rPr>
        <w:br/>
        <w:t xml:space="preserve">Not for profit youth organisations supporting disadvantaged young people (aged 14 – 25) can apply for grants of up to £150,000 spread over three years to assist young people who face complex transitions to adulthood. The purpose of the fund is to aid youth organisations to sustain or expand their work. The Foundation provides core funding to organisations that aim for sustainability, growth, and impact. The funding is being made available through the Paul Hamlyn Foundation Youth Fund. The Foundation will prioritise work that takes place outside of London. There are no deadlines, and applications can be submitted at any time. </w:t>
      </w:r>
    </w:p>
    <w:p w14:paraId="43094AA7" w14:textId="77777777" w:rsidR="00AA2084" w:rsidRPr="001F5F72" w:rsidRDefault="00AA2084" w:rsidP="00AA2084">
      <w:pPr>
        <w:pStyle w:val="NormalWeb"/>
        <w:rPr>
          <w:color w:val="000000" w:themeColor="text1"/>
        </w:rPr>
      </w:pPr>
      <w:hyperlink r:id="rId165" w:history="1">
        <w:r w:rsidRPr="001F5F72">
          <w:rPr>
            <w:rStyle w:val="Hyperlink"/>
            <w:b/>
            <w:bCs/>
            <w:color w:val="000000" w:themeColor="text1"/>
          </w:rPr>
          <w:t xml:space="preserve">Funding for </w:t>
        </w:r>
        <w:proofErr w:type="spellStart"/>
        <w:r w:rsidRPr="001F5F72">
          <w:rPr>
            <w:rStyle w:val="Hyperlink"/>
            <w:b/>
            <w:bCs/>
            <w:color w:val="000000" w:themeColor="text1"/>
          </w:rPr>
          <w:t>Publically</w:t>
        </w:r>
        <w:proofErr w:type="spellEnd"/>
        <w:r w:rsidRPr="001F5F72">
          <w:rPr>
            <w:rStyle w:val="Hyperlink"/>
            <w:b/>
            <w:bCs/>
            <w:color w:val="000000" w:themeColor="text1"/>
          </w:rPr>
          <w:t xml:space="preserve"> Accessible Automated External Defibrillators (England)</w:t>
        </w:r>
      </w:hyperlink>
      <w:r w:rsidRPr="001F5F72">
        <w:rPr>
          <w:color w:val="000000" w:themeColor="text1"/>
        </w:rPr>
        <w:br/>
        <w:t xml:space="preserve">Community organisations across England can apply for funding to acquire Automated External Defibrillators (AEDs) for public spaces. Eligible applicants include charities, local government bodies, sports clubs, and other community-focused organisations, but schools and academies are excluded. Applicants must install the defibrillator in an external, publicly accessible location available 24/7, provide an electrical power source, and contribute approximately £750 in match funding. The total funding pool is £1 million, with applications assessed on a first-come, first-served basis. Interested organisations should complete the enquiry form on the official website. The application process is currently open, and prompt application is encouraged as the fund will close once all available defibrillators are allocated. The funding is made available through the Department of Health and Social Care's (DHSC) Community Automated External Defibrillator (AED) Fund. </w:t>
      </w:r>
    </w:p>
    <w:p w14:paraId="6D53BCE1" w14:textId="1BE8B2B2" w:rsidR="00485D64" w:rsidRPr="001F5F72" w:rsidRDefault="005F7BE3" w:rsidP="005F7BE3">
      <w:pPr>
        <w:pStyle w:val="NormalWeb"/>
        <w:spacing w:line="360" w:lineRule="auto"/>
        <w:rPr>
          <w:rFonts w:ascii="Arial" w:hAnsi="Arial" w:cs="Arial"/>
          <w:color w:val="000000" w:themeColor="text1"/>
        </w:rPr>
      </w:pPr>
      <w:hyperlink r:id="rId166" w:history="1">
        <w:r w:rsidRPr="001F5F72">
          <w:rPr>
            <w:rStyle w:val="Strong"/>
            <w:rFonts w:ascii="Arial" w:hAnsi="Arial" w:cs="Arial"/>
            <w:color w:val="000000" w:themeColor="text1"/>
            <w:u w:val="single"/>
          </w:rPr>
          <w:t>Funding to Tackle Injustice and Structural Inequalities (UK)</w:t>
        </w:r>
      </w:hyperlink>
      <w:r w:rsidRPr="001F5F72">
        <w:rPr>
          <w:rFonts w:ascii="Arial" w:hAnsi="Arial" w:cs="Arial"/>
          <w:color w:val="000000" w:themeColor="text1"/>
        </w:rPr>
        <w:br/>
        <w:t xml:space="preserve">Registered charities and other charitable organisations can apply for grants of £30,000 and above for projects that create a more inclusive society. The funding is being made available through the Esmée Fairbairn Foundation’s Fairer Future grants programme. Through the programme, the Foundation wants to support initiatives within five priority areas. These are arts and creativity making change; children and young people's rights; racial justice; gender justice; and migrant justice. The Foundation are keen to work with those with experience of the issues being addressed. </w:t>
      </w:r>
      <w:proofErr w:type="gramStart"/>
      <w:r w:rsidRPr="001F5F72">
        <w:rPr>
          <w:rFonts w:ascii="Arial" w:hAnsi="Arial" w:cs="Arial"/>
          <w:color w:val="000000" w:themeColor="text1"/>
        </w:rPr>
        <w:t>The majority of</w:t>
      </w:r>
      <w:proofErr w:type="gramEnd"/>
      <w:r w:rsidRPr="001F5F72">
        <w:rPr>
          <w:rFonts w:ascii="Arial" w:hAnsi="Arial" w:cs="Arial"/>
          <w:color w:val="000000" w:themeColor="text1"/>
        </w:rPr>
        <w:t xml:space="preserve"> grants are for three years or longer and can cover project and core costs. There are no application deadlines and applications can be submitted at any time. </w:t>
      </w:r>
    </w:p>
    <w:p w14:paraId="4299F8F5" w14:textId="28AAA6EE" w:rsidR="00D505C6" w:rsidRPr="001F5F72" w:rsidRDefault="005F7BE3" w:rsidP="005F7BE3">
      <w:pPr>
        <w:pStyle w:val="NormalWeb"/>
        <w:spacing w:line="360" w:lineRule="auto"/>
        <w:rPr>
          <w:rFonts w:ascii="Arial" w:hAnsi="Arial" w:cs="Arial"/>
          <w:color w:val="000000" w:themeColor="text1"/>
        </w:rPr>
      </w:pPr>
      <w:hyperlink r:id="rId167" w:history="1">
        <w:r w:rsidRPr="001F5F72">
          <w:rPr>
            <w:rStyle w:val="Strong"/>
            <w:rFonts w:ascii="Arial" w:hAnsi="Arial" w:cs="Arial"/>
            <w:color w:val="000000" w:themeColor="text1"/>
            <w:u w:val="single"/>
          </w:rPr>
          <w:t>Funding to Support the Core Costs of Organisations Working with Children (UK, the Isle of Man, and the Channel Islands)</w:t>
        </w:r>
      </w:hyperlink>
      <w:r w:rsidRPr="001F5F72">
        <w:rPr>
          <w:rFonts w:ascii="Arial" w:hAnsi="Arial" w:cs="Arial"/>
          <w:color w:val="000000" w:themeColor="text1"/>
        </w:rPr>
        <w:br/>
        <w:t xml:space="preserve">Not-for-profit organisations working with children and young people aged 18 or under can apply for grants of up to £40,000 per year for up to three years to support their core costs </w:t>
      </w:r>
      <w:r w:rsidRPr="001F5F72">
        <w:rPr>
          <w:rFonts w:ascii="Arial" w:hAnsi="Arial" w:cs="Arial"/>
          <w:color w:val="000000" w:themeColor="text1"/>
        </w:rPr>
        <w:lastRenderedPageBreak/>
        <w:t xml:space="preserve">such as management and administration, HR, monitoring, evaluation and learning, etc. The funding is being made available through BBC Children in Need’s Core Cost programme and will support eligible organisations within the United Kingdom, the Isle of Man, or the Channel Islands. Whilst the programme prioritises smaller, local organisations, exceptions are made for certain cases. Organisations with an annual turnover exceeding £1 million can still apply if they fall into categories such as hospices (including children's hospices), housing associations, or if their work has a nationwide or UK-wide impact. There is no closing date and applications can be made at any time. </w:t>
      </w:r>
    </w:p>
    <w:bookmarkStart w:id="14" w:name="_Toc131157426"/>
    <w:p w14:paraId="3D296D93" w14:textId="77777777" w:rsidR="00D34AF0" w:rsidRPr="001F5F72" w:rsidRDefault="00D34AF0" w:rsidP="00D34AF0">
      <w:pPr>
        <w:pStyle w:val="NormalWeb"/>
        <w:spacing w:line="360" w:lineRule="auto"/>
        <w:rPr>
          <w:rFonts w:ascii="Arial" w:hAnsi="Arial" w:cs="Arial"/>
          <w:color w:val="000000" w:themeColor="text1"/>
        </w:rPr>
      </w:pPr>
      <w:r w:rsidRPr="001F5F72">
        <w:fldChar w:fldCharType="begin"/>
      </w:r>
      <w:r w:rsidRPr="001F5F72">
        <w:rPr>
          <w:color w:val="000000" w:themeColor="text1"/>
        </w:rPr>
        <w:instrText>HYPERLINK "https://eur03.safelinks.protection.outlook.com/?url=https%3A%2F%2Fwww.powertochange.org.uk%2Four-work%2Four-programmes%2Fcommunity-shares-booster%2F&amp;data=05%7C01%7Cdaphne.marston%40naturalengland.org.uk%7Cf7600251a87e4de73e0608db46fca035%7C770a245002274c6290c74e38537f1102%7C0%7C0%7C638181823053850998%7CUnknown%7CTWFpbGZsb3d8eyJWIjoiMC4wLjAwMDAiLCJQIjoiV2luMzIiLCJBTiI6Ik1haWwiLCJXVCI6Mn0%3D%7C3000%7C%7C%7C&amp;sdata=nS9Z%2FVIjpFvS4OzXItYI0lYgii0urHiGOO01%2BvNXzMk%3D&amp;reserved=0"</w:instrText>
      </w:r>
      <w:r w:rsidRPr="001F5F72">
        <w:fldChar w:fldCharType="separate"/>
      </w:r>
      <w:r w:rsidRPr="001F5F72">
        <w:rPr>
          <w:rStyle w:val="Strong"/>
          <w:rFonts w:ascii="Arial" w:hAnsi="Arial" w:cs="Arial"/>
          <w:color w:val="000000" w:themeColor="text1"/>
          <w:u w:val="single"/>
        </w:rPr>
        <w:t>Funding Available to Support Social Businesses Raise Finance through Community Share Issues (England)</w:t>
      </w:r>
      <w:r w:rsidRPr="001F5F72">
        <w:rPr>
          <w:rStyle w:val="Strong"/>
          <w:rFonts w:ascii="Arial" w:hAnsi="Arial" w:cs="Arial"/>
          <w:color w:val="000000" w:themeColor="text1"/>
          <w:u w:val="single"/>
        </w:rPr>
        <w:fldChar w:fldCharType="end"/>
      </w:r>
      <w:r w:rsidRPr="001F5F72">
        <w:rPr>
          <w:rFonts w:ascii="Arial" w:hAnsi="Arial" w:cs="Arial"/>
          <w:color w:val="000000" w:themeColor="text1"/>
        </w:rPr>
        <w:br/>
        <w:t xml:space="preserve">Community businesses in England that are looking to launch or in the early stage of launching a community share issue can apply for grants and equity match funding of up to £25,000. The funding is being made available through the Power to Change Community Shares Booster Fund. Three funding streams are available. Pre-grant support- which provides a few days of support for early-stage activity to get community businesses started. Development grants – averaging £5,000 are available to prepare a community share offer and Equity match investment of up to £100,000 providing the minimum share offer target is achieved. Initially, applicants need to submit an Expression of Interest. Those successful at this stage will be invited to submit a full application. Expression of Interest can be submitted at any time. </w:t>
      </w:r>
    </w:p>
    <w:p w14:paraId="0884F38F" w14:textId="55EB9C0F" w:rsidR="00417EFE" w:rsidRDefault="00176212" w:rsidP="00176212">
      <w:pPr>
        <w:pStyle w:val="NormalWeb"/>
        <w:spacing w:line="360" w:lineRule="auto"/>
        <w:rPr>
          <w:rFonts w:ascii="Arial" w:hAnsi="Arial" w:cs="Arial"/>
          <w:color w:val="000000" w:themeColor="text1"/>
        </w:rPr>
      </w:pPr>
      <w:hyperlink r:id="rId168" w:history="1">
        <w:r w:rsidRPr="001F5F72">
          <w:rPr>
            <w:rStyle w:val="Strong"/>
            <w:rFonts w:ascii="Arial" w:hAnsi="Arial" w:cs="Arial"/>
            <w:color w:val="000000" w:themeColor="text1"/>
            <w:u w:val="single"/>
          </w:rPr>
          <w:t>Funding to Improve the Quality of Life of Older People (UK)</w:t>
        </w:r>
      </w:hyperlink>
      <w:r w:rsidRPr="001F5F72">
        <w:rPr>
          <w:rFonts w:ascii="Arial" w:hAnsi="Arial" w:cs="Arial"/>
          <w:color w:val="000000" w:themeColor="text1"/>
        </w:rPr>
        <w:br/>
        <w:t xml:space="preserve">UK registered charities can apply for grants of up to £7,000 for projects that improve the quality of life of older people. The funding, which is made available through the Charles Hayward Foundation’s Small Grants programme, will support preventative and early intervention programmes that help older people to stay in their own homes and remain independent. Projects could include informal day care, or social, physical and recreational activities to reduce isolation and depression, practical assistance and support for those living at home, emotional and practical support for older caregivers, and programmes tailored to the needs of people with dementia. The funding is available to charities with an annual income of less than £350,000. Applications can be made at any </w:t>
      </w:r>
      <w:proofErr w:type="gramStart"/>
      <w:r w:rsidRPr="001F5F72">
        <w:rPr>
          <w:rFonts w:ascii="Arial" w:hAnsi="Arial" w:cs="Arial"/>
          <w:color w:val="000000" w:themeColor="text1"/>
        </w:rPr>
        <w:t>time, and</w:t>
      </w:r>
      <w:proofErr w:type="gramEnd"/>
      <w:r w:rsidRPr="001F5F72">
        <w:rPr>
          <w:rFonts w:ascii="Arial" w:hAnsi="Arial" w:cs="Arial"/>
          <w:color w:val="000000" w:themeColor="text1"/>
        </w:rPr>
        <w:t xml:space="preserve"> will be considered on a quarterly basis. </w:t>
      </w:r>
    </w:p>
    <w:p w14:paraId="25830B07" w14:textId="77777777" w:rsidR="0048185E" w:rsidRDefault="0048185E" w:rsidP="00176212">
      <w:pPr>
        <w:pStyle w:val="NormalWeb"/>
        <w:spacing w:line="360" w:lineRule="auto"/>
        <w:rPr>
          <w:rFonts w:ascii="Arial" w:hAnsi="Arial" w:cs="Arial"/>
          <w:color w:val="000000" w:themeColor="text1"/>
        </w:rPr>
      </w:pPr>
    </w:p>
    <w:p w14:paraId="653AEA32" w14:textId="77777777" w:rsidR="0048185E" w:rsidRPr="001F5F72" w:rsidRDefault="0048185E" w:rsidP="00176212">
      <w:pPr>
        <w:pStyle w:val="NormalWeb"/>
        <w:spacing w:line="360" w:lineRule="auto"/>
        <w:rPr>
          <w:rFonts w:ascii="Arial" w:hAnsi="Arial" w:cs="Arial"/>
          <w:color w:val="000000" w:themeColor="text1"/>
        </w:rPr>
      </w:pPr>
    </w:p>
    <w:p w14:paraId="00FB4583" w14:textId="35581185" w:rsidR="003A51BE" w:rsidRPr="001F5F72" w:rsidRDefault="003A51BE" w:rsidP="003A51BE">
      <w:pPr>
        <w:pStyle w:val="Heading2"/>
        <w:rPr>
          <w:rStyle w:val="Hyperlink"/>
          <w:rFonts w:cs="Arial"/>
          <w:color w:val="000000" w:themeColor="text1"/>
          <w:sz w:val="22"/>
          <w:szCs w:val="22"/>
          <w:u w:val="none"/>
        </w:rPr>
      </w:pPr>
      <w:r w:rsidRPr="001F5F72">
        <w:rPr>
          <w:rStyle w:val="Hyperlink"/>
          <w:rFonts w:cs="Arial"/>
          <w:color w:val="000000" w:themeColor="text1"/>
          <w:sz w:val="22"/>
          <w:szCs w:val="22"/>
          <w:u w:val="none"/>
        </w:rPr>
        <w:lastRenderedPageBreak/>
        <w:t>Grants to Encourage Deaf Children &amp; Young People to Participate in Activities or Learning (UK)</w:t>
      </w:r>
      <w:bookmarkEnd w:id="14"/>
    </w:p>
    <w:p w14:paraId="42A674AD" w14:textId="77777777" w:rsidR="003A51BE" w:rsidRPr="001F5F72" w:rsidRDefault="003A51BE" w:rsidP="003A51BE">
      <w:pPr>
        <w:spacing w:before="100" w:beforeAutospacing="1" w:after="100" w:afterAutospacing="1" w:line="264" w:lineRule="auto"/>
        <w:rPr>
          <w:rStyle w:val="Hyperlink"/>
          <w:rFonts w:ascii="Arial" w:hAnsi="Arial" w:cs="Arial"/>
          <w:color w:val="000000" w:themeColor="text1"/>
          <w:u w:val="none"/>
        </w:rPr>
      </w:pPr>
      <w:r w:rsidRPr="001F5F72">
        <w:rPr>
          <w:rStyle w:val="Hyperlink"/>
          <w:rFonts w:ascii="Arial" w:hAnsi="Arial" w:cs="Arial"/>
          <w:color w:val="000000" w:themeColor="text1"/>
          <w:u w:val="none"/>
        </w:rPr>
        <w:t>Grants of up to £150 are available to support deaf children and young people to get involved in events and activities, groups, and clubs across the UK.</w:t>
      </w:r>
    </w:p>
    <w:p w14:paraId="06D6F2A2" w14:textId="77777777" w:rsidR="003A51BE" w:rsidRPr="001F5F72" w:rsidRDefault="003A51BE" w:rsidP="003A51BE">
      <w:pPr>
        <w:spacing w:before="100" w:beforeAutospacing="1" w:after="100" w:afterAutospacing="1" w:line="264" w:lineRule="auto"/>
        <w:rPr>
          <w:rStyle w:val="Hyperlink"/>
          <w:rFonts w:ascii="Arial" w:hAnsi="Arial" w:cs="Arial"/>
          <w:color w:val="000000" w:themeColor="text1"/>
          <w:u w:val="none"/>
        </w:rPr>
      </w:pPr>
      <w:r w:rsidRPr="001F5F72">
        <w:rPr>
          <w:rStyle w:val="Hyperlink"/>
          <w:rFonts w:ascii="Arial" w:hAnsi="Arial" w:cs="Arial"/>
          <w:color w:val="000000" w:themeColor="text1"/>
          <w:u w:val="none"/>
        </w:rPr>
        <w:t>The funding, which is made available through the National Deaf Children’s Society’s Inclusion grants, will support activities that help to build confidence, independence and development in deaf children and young people aged 5-18 years, particularly those from lower incomes and with more complex needs.</w:t>
      </w:r>
    </w:p>
    <w:p w14:paraId="7F26F15C" w14:textId="77777777" w:rsidR="003A51BE" w:rsidRPr="001F5F72" w:rsidRDefault="003A51BE" w:rsidP="003A51BE">
      <w:pPr>
        <w:spacing w:before="100" w:beforeAutospacing="1" w:after="100" w:afterAutospacing="1" w:line="264" w:lineRule="auto"/>
        <w:rPr>
          <w:rStyle w:val="Hyperlink"/>
          <w:rFonts w:ascii="Arial" w:hAnsi="Arial" w:cs="Arial"/>
          <w:color w:val="000000" w:themeColor="text1"/>
          <w:u w:val="none"/>
        </w:rPr>
      </w:pPr>
      <w:r w:rsidRPr="001F5F72">
        <w:rPr>
          <w:rStyle w:val="Hyperlink"/>
          <w:rFonts w:ascii="Arial" w:hAnsi="Arial" w:cs="Arial"/>
          <w:color w:val="000000" w:themeColor="text1"/>
          <w:u w:val="none"/>
        </w:rPr>
        <w:t>This could include initiatives such as after-school clubs, British Sign Language courses, and swimming lessons.</w:t>
      </w:r>
    </w:p>
    <w:p w14:paraId="140665B0" w14:textId="77777777" w:rsidR="003A51BE" w:rsidRPr="001F5F72" w:rsidRDefault="003A51BE" w:rsidP="003A51BE">
      <w:pPr>
        <w:spacing w:before="100" w:beforeAutospacing="1" w:after="100" w:afterAutospacing="1" w:line="264" w:lineRule="auto"/>
        <w:rPr>
          <w:rStyle w:val="Hyperlink"/>
          <w:rFonts w:ascii="Arial" w:hAnsi="Arial" w:cs="Arial"/>
          <w:color w:val="000000" w:themeColor="text1"/>
          <w:u w:val="none"/>
        </w:rPr>
      </w:pPr>
      <w:r w:rsidRPr="001F5F72">
        <w:rPr>
          <w:rStyle w:val="Hyperlink"/>
          <w:rFonts w:ascii="Arial" w:hAnsi="Arial" w:cs="Arial"/>
          <w:color w:val="000000" w:themeColor="text1"/>
          <w:u w:val="none"/>
        </w:rPr>
        <w:t>Applicants should be members of the National Deaf Children's Society.</w:t>
      </w:r>
    </w:p>
    <w:p w14:paraId="5477CFCD" w14:textId="77777777" w:rsidR="003A51BE" w:rsidRPr="001F5F72" w:rsidRDefault="003A51BE" w:rsidP="003A51BE">
      <w:pPr>
        <w:spacing w:before="100" w:beforeAutospacing="1" w:after="100" w:afterAutospacing="1" w:line="264" w:lineRule="auto"/>
        <w:rPr>
          <w:rStyle w:val="Hyperlink"/>
          <w:rFonts w:ascii="Arial" w:hAnsi="Arial" w:cs="Arial"/>
          <w:color w:val="000000" w:themeColor="text1"/>
          <w:u w:val="none"/>
        </w:rPr>
      </w:pPr>
      <w:r w:rsidRPr="001F5F72">
        <w:rPr>
          <w:rStyle w:val="Hyperlink"/>
          <w:rFonts w:ascii="Arial" w:hAnsi="Arial" w:cs="Arial"/>
          <w:color w:val="000000" w:themeColor="text1"/>
          <w:u w:val="none"/>
        </w:rPr>
        <w:t>Payments will be made directly to the person, organisation or business that provides the service (</w:t>
      </w:r>
      <w:proofErr w:type="spellStart"/>
      <w:r w:rsidRPr="001F5F72">
        <w:rPr>
          <w:rStyle w:val="Hyperlink"/>
          <w:rFonts w:ascii="Arial" w:hAnsi="Arial" w:cs="Arial"/>
          <w:color w:val="000000" w:themeColor="text1"/>
          <w:u w:val="none"/>
        </w:rPr>
        <w:t>eg.</w:t>
      </w:r>
      <w:proofErr w:type="spellEnd"/>
      <w:r w:rsidRPr="001F5F72">
        <w:rPr>
          <w:rStyle w:val="Hyperlink"/>
          <w:rFonts w:ascii="Arial" w:hAnsi="Arial" w:cs="Arial"/>
          <w:color w:val="000000" w:themeColor="text1"/>
          <w:u w:val="none"/>
        </w:rPr>
        <w:t>: school, football club, Scout Association, recreation centre).</w:t>
      </w:r>
    </w:p>
    <w:p w14:paraId="136BD486" w14:textId="77777777" w:rsidR="003A51BE" w:rsidRPr="001F5F72" w:rsidRDefault="003A51BE" w:rsidP="003A51BE">
      <w:pPr>
        <w:spacing w:before="100" w:beforeAutospacing="1" w:after="100" w:afterAutospacing="1" w:line="264" w:lineRule="auto"/>
        <w:rPr>
          <w:rStyle w:val="Hyperlink"/>
          <w:rFonts w:ascii="Arial" w:hAnsi="Arial" w:cs="Arial"/>
          <w:color w:val="000000" w:themeColor="text1"/>
          <w:u w:val="none"/>
        </w:rPr>
      </w:pPr>
      <w:r w:rsidRPr="001F5F72">
        <w:rPr>
          <w:rStyle w:val="Hyperlink"/>
          <w:rFonts w:ascii="Arial" w:hAnsi="Arial" w:cs="Arial"/>
          <w:color w:val="000000" w:themeColor="text1"/>
          <w:u w:val="none"/>
        </w:rPr>
        <w:t>Applications can be made at any time.</w:t>
      </w:r>
    </w:p>
    <w:p w14:paraId="2AC4E57C" w14:textId="77777777" w:rsidR="003A51BE" w:rsidRPr="001F5F72" w:rsidRDefault="003A51BE" w:rsidP="003A51BE">
      <w:pPr>
        <w:spacing w:before="100" w:beforeAutospacing="1" w:after="100" w:afterAutospacing="1" w:line="264" w:lineRule="auto"/>
        <w:rPr>
          <w:rStyle w:val="Hyperlink"/>
          <w:rFonts w:ascii="Arial" w:hAnsi="Arial" w:cs="Arial"/>
          <w:color w:val="000000" w:themeColor="text1"/>
          <w:u w:val="none"/>
        </w:rPr>
      </w:pPr>
      <w:r w:rsidRPr="001F5F72">
        <w:rPr>
          <w:rStyle w:val="Hyperlink"/>
          <w:rFonts w:ascii="Arial" w:hAnsi="Arial" w:cs="Arial"/>
          <w:color w:val="000000" w:themeColor="text1"/>
          <w:u w:val="none"/>
        </w:rPr>
        <w:t xml:space="preserve">For any </w:t>
      </w:r>
      <w:proofErr w:type="gramStart"/>
      <w:r w:rsidRPr="001F5F72">
        <w:rPr>
          <w:rStyle w:val="Hyperlink"/>
          <w:rFonts w:ascii="Arial" w:hAnsi="Arial" w:cs="Arial"/>
          <w:color w:val="000000" w:themeColor="text1"/>
          <w:u w:val="none"/>
        </w:rPr>
        <w:t>questions</w:t>
      </w:r>
      <w:proofErr w:type="gramEnd"/>
      <w:r w:rsidRPr="001F5F72">
        <w:rPr>
          <w:rStyle w:val="Hyperlink"/>
          <w:rFonts w:ascii="Arial" w:hAnsi="Arial" w:cs="Arial"/>
          <w:color w:val="000000" w:themeColor="text1"/>
          <w:u w:val="none"/>
        </w:rPr>
        <w:t xml:space="preserve"> please email </w:t>
      </w:r>
      <w:hyperlink r:id="rId169" w:history="1">
        <w:r w:rsidRPr="001F5F72">
          <w:rPr>
            <w:rStyle w:val="Hyperlink"/>
            <w:rFonts w:ascii="Arial" w:hAnsi="Arial" w:cs="Arial"/>
            <w:color w:val="000000" w:themeColor="text1"/>
          </w:rPr>
          <w:t>inclusion.grants@ndcs.org.uk</w:t>
        </w:r>
      </w:hyperlink>
      <w:r w:rsidRPr="001F5F72">
        <w:rPr>
          <w:rStyle w:val="Hyperlink"/>
          <w:rFonts w:ascii="Arial" w:hAnsi="Arial" w:cs="Arial"/>
          <w:color w:val="000000" w:themeColor="text1"/>
          <w:u w:val="none"/>
        </w:rPr>
        <w:t xml:space="preserve"> </w:t>
      </w:r>
    </w:p>
    <w:p w14:paraId="5EA4807D" w14:textId="77777777" w:rsidR="003A51BE" w:rsidRPr="001F5F72" w:rsidRDefault="003A51BE" w:rsidP="003A51BE">
      <w:pPr>
        <w:spacing w:before="100" w:beforeAutospacing="1" w:after="100" w:afterAutospacing="1" w:line="264" w:lineRule="auto"/>
        <w:rPr>
          <w:rStyle w:val="Hyperlink"/>
          <w:rFonts w:ascii="Arial" w:hAnsi="Arial" w:cs="Arial"/>
          <w:color w:val="000000" w:themeColor="text1"/>
          <w:u w:val="none"/>
          <w:lang w:val="en-US"/>
        </w:rPr>
      </w:pPr>
      <w:hyperlink r:id="rId170" w:anchor="TOC" w:history="1">
        <w:r w:rsidRPr="001F5F72">
          <w:rPr>
            <w:rStyle w:val="Hyperlink"/>
            <w:rFonts w:ascii="Arial" w:hAnsi="Arial" w:cs="Arial"/>
            <w:color w:val="000000" w:themeColor="text1"/>
            <w:lang w:val="en-US"/>
          </w:rPr>
          <w:t>Back to Table of Contents</w:t>
        </w:r>
      </w:hyperlink>
    </w:p>
    <w:p w14:paraId="1AC091DE" w14:textId="2D73D8E6" w:rsidR="00164AE5" w:rsidRPr="001F5F72" w:rsidRDefault="003A51BE" w:rsidP="003A51BE">
      <w:pPr>
        <w:spacing w:before="100" w:beforeAutospacing="1" w:after="100" w:afterAutospacing="1" w:line="264" w:lineRule="auto"/>
        <w:rPr>
          <w:rStyle w:val="Hyperlink"/>
          <w:rFonts w:ascii="Arial" w:hAnsi="Arial" w:cs="Arial"/>
          <w:color w:val="000000" w:themeColor="text1"/>
          <w:u w:val="none"/>
        </w:rPr>
      </w:pPr>
      <w:hyperlink r:id="rId171" w:history="1">
        <w:r w:rsidRPr="001F5F72">
          <w:rPr>
            <w:rStyle w:val="Hyperlink"/>
            <w:rFonts w:ascii="Arial" w:hAnsi="Arial" w:cs="Arial"/>
            <w:color w:val="000000" w:themeColor="text1"/>
          </w:rPr>
          <w:t>https://www.ndcs.org.uk/our-services/services-for-families/apply-for-a-grant</w:t>
        </w:r>
      </w:hyperlink>
      <w:r w:rsidRPr="001F5F72">
        <w:rPr>
          <w:rStyle w:val="Hyperlink"/>
          <w:rFonts w:ascii="Arial" w:hAnsi="Arial" w:cs="Arial"/>
          <w:color w:val="000000" w:themeColor="text1"/>
          <w:u w:val="none"/>
        </w:rPr>
        <w:t xml:space="preserve"> </w:t>
      </w:r>
    </w:p>
    <w:p w14:paraId="2CAB03B7" w14:textId="1FD58E8B" w:rsidR="003A51BE" w:rsidRPr="001F5F72" w:rsidRDefault="003A51BE" w:rsidP="003A51BE">
      <w:pPr>
        <w:pStyle w:val="Heading2"/>
        <w:rPr>
          <w:rStyle w:val="Hyperlink"/>
          <w:rFonts w:cs="Arial"/>
          <w:color w:val="000000" w:themeColor="text1"/>
          <w:sz w:val="22"/>
          <w:szCs w:val="22"/>
          <w:u w:val="none"/>
        </w:rPr>
      </w:pPr>
      <w:bookmarkStart w:id="15" w:name="_Toc131157427"/>
      <w:r w:rsidRPr="001F5F72">
        <w:rPr>
          <w:rStyle w:val="Hyperlink"/>
          <w:rFonts w:cs="Arial"/>
          <w:color w:val="000000" w:themeColor="text1"/>
          <w:sz w:val="22"/>
          <w:szCs w:val="22"/>
          <w:u w:val="none"/>
        </w:rPr>
        <w:t>Funding for Projects that Benefit the Lives of Young Deaf People (UK)</w:t>
      </w:r>
      <w:bookmarkEnd w:id="15"/>
    </w:p>
    <w:p w14:paraId="37BA4A4A" w14:textId="77777777" w:rsidR="003A51BE" w:rsidRPr="001F5F72" w:rsidRDefault="003A51BE" w:rsidP="003A51BE">
      <w:pPr>
        <w:spacing w:before="100" w:beforeAutospacing="1" w:after="100" w:afterAutospacing="1" w:line="264" w:lineRule="auto"/>
        <w:rPr>
          <w:rStyle w:val="Hyperlink"/>
          <w:rFonts w:ascii="Arial" w:hAnsi="Arial" w:cs="Arial"/>
          <w:color w:val="000000" w:themeColor="text1"/>
          <w:u w:val="none"/>
        </w:rPr>
      </w:pPr>
      <w:r w:rsidRPr="001F5F72">
        <w:rPr>
          <w:rStyle w:val="Hyperlink"/>
          <w:rFonts w:ascii="Arial" w:hAnsi="Arial" w:cs="Arial"/>
          <w:color w:val="000000" w:themeColor="text1"/>
          <w:u w:val="none"/>
        </w:rPr>
        <w:t>Young deaf people can apply for grants of up to £1,000 to create projects that make positive changes for themselves and other young deaf people across the UK.</w:t>
      </w:r>
    </w:p>
    <w:p w14:paraId="00C0C550" w14:textId="77777777" w:rsidR="003A51BE" w:rsidRPr="001F5F72" w:rsidRDefault="003A51BE" w:rsidP="003A51BE">
      <w:pPr>
        <w:spacing w:before="100" w:beforeAutospacing="1" w:after="100" w:afterAutospacing="1" w:line="264" w:lineRule="auto"/>
        <w:rPr>
          <w:rStyle w:val="Hyperlink"/>
          <w:rFonts w:ascii="Arial" w:hAnsi="Arial" w:cs="Arial"/>
          <w:color w:val="000000" w:themeColor="text1"/>
          <w:u w:val="none"/>
        </w:rPr>
      </w:pPr>
      <w:r w:rsidRPr="001F5F72">
        <w:rPr>
          <w:rStyle w:val="Hyperlink"/>
          <w:rFonts w:ascii="Arial" w:hAnsi="Arial" w:cs="Arial"/>
          <w:color w:val="000000" w:themeColor="text1"/>
          <w:u w:val="none"/>
        </w:rPr>
        <w:t>The funding, which is made available through the National Deaf Children’s Society’s Make a Change Fund, will support projects that benefit the lives of deaf young people aged 8 to 25, such as improving their local area, addressing an issue they face, or pushing for greater inclusion.</w:t>
      </w:r>
    </w:p>
    <w:p w14:paraId="7E5E4C06" w14:textId="77777777" w:rsidR="003A51BE" w:rsidRPr="001F5F72" w:rsidRDefault="003A51BE" w:rsidP="003A51BE">
      <w:pPr>
        <w:spacing w:before="100" w:beforeAutospacing="1" w:after="100" w:afterAutospacing="1" w:line="264" w:lineRule="auto"/>
        <w:rPr>
          <w:rStyle w:val="Hyperlink"/>
          <w:rFonts w:ascii="Arial" w:hAnsi="Arial" w:cs="Arial"/>
          <w:color w:val="000000" w:themeColor="text1"/>
          <w:u w:val="none"/>
        </w:rPr>
      </w:pPr>
      <w:r w:rsidRPr="001F5F72">
        <w:rPr>
          <w:rStyle w:val="Hyperlink"/>
          <w:rFonts w:ascii="Arial" w:hAnsi="Arial" w:cs="Arial"/>
          <w:color w:val="000000" w:themeColor="text1"/>
          <w:u w:val="none"/>
        </w:rPr>
        <w:t>Creative projects involving art, drama, music, film etc, and projects that tie their ideas in with school projects or youth group activities will also be considered. A youth worker or an organisation such as a school or youth group must be involved to support and manage the funds.</w:t>
      </w:r>
    </w:p>
    <w:p w14:paraId="02978AB4" w14:textId="77777777" w:rsidR="003A51BE" w:rsidRPr="001F5F72" w:rsidRDefault="003A51BE" w:rsidP="003A51BE">
      <w:pPr>
        <w:spacing w:before="100" w:beforeAutospacing="1" w:after="100" w:afterAutospacing="1" w:line="264" w:lineRule="auto"/>
        <w:rPr>
          <w:rStyle w:val="Hyperlink"/>
          <w:rFonts w:ascii="Arial" w:hAnsi="Arial" w:cs="Arial"/>
          <w:color w:val="000000" w:themeColor="text1"/>
          <w:u w:val="none"/>
        </w:rPr>
      </w:pPr>
      <w:r w:rsidRPr="001F5F72">
        <w:rPr>
          <w:rStyle w:val="Hyperlink"/>
          <w:rFonts w:ascii="Arial" w:hAnsi="Arial" w:cs="Arial"/>
          <w:color w:val="000000" w:themeColor="text1"/>
          <w:u w:val="none"/>
        </w:rPr>
        <w:t>Applicants should register their interest in the first instance.</w:t>
      </w:r>
    </w:p>
    <w:p w14:paraId="0AB0D876" w14:textId="77777777" w:rsidR="003A51BE" w:rsidRPr="001F5F72" w:rsidRDefault="003A51BE" w:rsidP="003A51BE">
      <w:pPr>
        <w:spacing w:before="100" w:beforeAutospacing="1" w:after="100" w:afterAutospacing="1" w:line="264" w:lineRule="auto"/>
        <w:rPr>
          <w:rStyle w:val="Hyperlink"/>
          <w:rFonts w:ascii="Arial" w:hAnsi="Arial" w:cs="Arial"/>
          <w:color w:val="000000" w:themeColor="text1"/>
          <w:u w:val="none"/>
          <w:lang w:val="en-US"/>
        </w:rPr>
      </w:pPr>
      <w:hyperlink r:id="rId172" w:anchor="TOC" w:history="1">
        <w:r w:rsidRPr="001F5F72">
          <w:rPr>
            <w:rStyle w:val="Hyperlink"/>
            <w:rFonts w:ascii="Arial" w:hAnsi="Arial" w:cs="Arial"/>
            <w:color w:val="000000" w:themeColor="text1"/>
            <w:lang w:val="en-US"/>
          </w:rPr>
          <w:t>Back to Table of Contents</w:t>
        </w:r>
      </w:hyperlink>
    </w:p>
    <w:p w14:paraId="3D6CDBC5" w14:textId="77777777" w:rsidR="003A51BE" w:rsidRPr="001F5F72" w:rsidRDefault="003A51BE" w:rsidP="003A51BE">
      <w:pPr>
        <w:spacing w:before="100" w:beforeAutospacing="1" w:after="100" w:afterAutospacing="1" w:line="264" w:lineRule="auto"/>
        <w:rPr>
          <w:rStyle w:val="Hyperlink"/>
          <w:rFonts w:ascii="Arial" w:hAnsi="Arial" w:cs="Arial"/>
          <w:color w:val="000000" w:themeColor="text1"/>
          <w:u w:val="none"/>
        </w:rPr>
      </w:pPr>
      <w:hyperlink r:id="rId173" w:history="1">
        <w:r w:rsidRPr="001F5F72">
          <w:rPr>
            <w:rStyle w:val="Hyperlink"/>
            <w:rFonts w:ascii="Arial" w:hAnsi="Arial" w:cs="Arial"/>
            <w:color w:val="000000" w:themeColor="text1"/>
          </w:rPr>
          <w:t>https://www.ndcs.org.uk/our-services/services-for-families/apply-for-a-grant/make-a-change-fund/</w:t>
        </w:r>
      </w:hyperlink>
      <w:r w:rsidRPr="001F5F72">
        <w:rPr>
          <w:rStyle w:val="Hyperlink"/>
          <w:rFonts w:ascii="Arial" w:hAnsi="Arial" w:cs="Arial"/>
          <w:color w:val="000000" w:themeColor="text1"/>
          <w:u w:val="none"/>
        </w:rPr>
        <w:t xml:space="preserve"> </w:t>
      </w:r>
    </w:p>
    <w:p w14:paraId="0AF8CA67" w14:textId="593E5470" w:rsidR="00502D9E" w:rsidRPr="001F5F72" w:rsidRDefault="00502D9E" w:rsidP="00502D9E">
      <w:pPr>
        <w:pStyle w:val="NormalWeb"/>
        <w:spacing w:line="360" w:lineRule="auto"/>
        <w:rPr>
          <w:rFonts w:ascii="Arial" w:hAnsi="Arial" w:cs="Arial"/>
          <w:color w:val="000000" w:themeColor="text1"/>
        </w:rPr>
      </w:pPr>
      <w:hyperlink r:id="rId174" w:history="1">
        <w:r w:rsidRPr="001F5F72">
          <w:rPr>
            <w:rStyle w:val="Strong"/>
            <w:rFonts w:ascii="Arial" w:hAnsi="Arial" w:cs="Arial"/>
            <w:color w:val="000000" w:themeColor="text1"/>
            <w:u w:val="single"/>
          </w:rPr>
          <w:t>Funding for Initiatives that Deliver Benefits to Local Communities (UK)</w:t>
        </w:r>
      </w:hyperlink>
      <w:r w:rsidRPr="001F5F72">
        <w:rPr>
          <w:rFonts w:ascii="Arial" w:hAnsi="Arial" w:cs="Arial"/>
          <w:color w:val="000000" w:themeColor="text1"/>
        </w:rPr>
        <w:br/>
        <w:t xml:space="preserve">Charities, schools and community organisations operating within a 15-mile radius of a Moto Motorway Services site can apply for funding for projects and activities that deliver benefits to local communities across the UK. Moto in The Community Trust will fund different types of projects provided they directly benefit the communities where Moto is present or where it has a significant staff catchment. The average grant awarded is £1,000, however, larger grants maybe agreed. In addition, successful applicants will be able to promote their organisation at their Moto service area and will be entitled to one collection day per year in their nearest Moto. Please note that any application that is submitted should have the endorsement of a Moto colleague; that is someone directly employed by Moto Hospitality Ltd. Applications can be made at any time. </w:t>
      </w:r>
    </w:p>
    <w:p w14:paraId="15760A8E" w14:textId="6919B601" w:rsidR="007A5BD7" w:rsidRPr="001F5F72" w:rsidRDefault="00987BB8" w:rsidP="00987BB8">
      <w:pPr>
        <w:pStyle w:val="NormalWeb"/>
        <w:spacing w:line="360" w:lineRule="auto"/>
        <w:rPr>
          <w:rFonts w:ascii="Arial" w:hAnsi="Arial" w:cs="Arial"/>
          <w:color w:val="000000" w:themeColor="text1"/>
        </w:rPr>
      </w:pPr>
      <w:hyperlink r:id="rId175" w:history="1">
        <w:r w:rsidRPr="001F5F72">
          <w:rPr>
            <w:rStyle w:val="Strong"/>
            <w:rFonts w:ascii="Arial" w:hAnsi="Arial" w:cs="Arial"/>
            <w:color w:val="000000" w:themeColor="text1"/>
            <w:u w:val="single"/>
          </w:rPr>
          <w:t>Grants to Help Disabled Young People to Compete in Sporting Events (UK)</w:t>
        </w:r>
      </w:hyperlink>
      <w:r w:rsidRPr="001F5F72">
        <w:rPr>
          <w:rFonts w:ascii="Arial" w:hAnsi="Arial" w:cs="Arial"/>
          <w:color w:val="000000" w:themeColor="text1"/>
        </w:rPr>
        <w:br/>
        <w:t xml:space="preserve">Disabled children and young people across the UK can apply for funding to help them participate in disability sports. ‘Get Kids Going!’ provides young people up to 26 years with all disabilities and from all backgrounds with funding for specialist sports wheelchairs to help them compete in sporting events such as marathons, triathlons, tennis, athletics, skiing, rugby, basketball etc. The charity also inspires disabled youngsters, from beginners to paralympic level, by awarding sports grants to help with the cost of training, physiotherapy, sports psychology, travel, competition fees and the design and development of sports equipment. To apply, e-mail </w:t>
      </w:r>
      <w:hyperlink r:id="rId176" w:history="1">
        <w:r w:rsidRPr="001F5F72">
          <w:rPr>
            <w:rStyle w:val="Hyperlink"/>
            <w:rFonts w:ascii="Arial" w:hAnsi="Arial" w:cs="Arial"/>
            <w:color w:val="000000" w:themeColor="text1"/>
          </w:rPr>
          <w:t>info@getkidsgoing.com</w:t>
        </w:r>
      </w:hyperlink>
      <w:r w:rsidRPr="001F5F72">
        <w:rPr>
          <w:rFonts w:ascii="Arial" w:hAnsi="Arial" w:cs="Arial"/>
          <w:color w:val="000000" w:themeColor="text1"/>
        </w:rPr>
        <w:t xml:space="preserve"> for an application form. </w:t>
      </w:r>
    </w:p>
    <w:p w14:paraId="4A47A2BF" w14:textId="3828E967" w:rsidR="005202EA" w:rsidRPr="001F5F72" w:rsidRDefault="005202EA" w:rsidP="005202EA">
      <w:pPr>
        <w:pStyle w:val="Heading2"/>
        <w:rPr>
          <w:rStyle w:val="Hyperlink"/>
          <w:rFonts w:cs="Arial"/>
          <w:b w:val="0"/>
          <w:bCs/>
          <w:color w:val="000000" w:themeColor="text1"/>
          <w:sz w:val="22"/>
          <w:szCs w:val="22"/>
          <w:u w:val="none"/>
        </w:rPr>
      </w:pPr>
      <w:bookmarkStart w:id="16" w:name="_Toc129423271"/>
      <w:bookmarkStart w:id="17" w:name="_Toc129423998"/>
      <w:r w:rsidRPr="001F5F72">
        <w:rPr>
          <w:rStyle w:val="Hyperlink"/>
          <w:rFonts w:cs="Arial"/>
          <w:bCs/>
          <w:color w:val="000000" w:themeColor="text1"/>
          <w:sz w:val="22"/>
          <w:szCs w:val="22"/>
          <w:u w:val="none"/>
        </w:rPr>
        <w:t xml:space="preserve">Grants &amp; Loans to Support Community </w:t>
      </w:r>
      <w:proofErr w:type="spellStart"/>
      <w:r w:rsidRPr="001F5F72">
        <w:rPr>
          <w:rStyle w:val="Hyperlink"/>
          <w:rFonts w:cs="Arial"/>
          <w:bCs/>
          <w:color w:val="000000" w:themeColor="text1"/>
          <w:sz w:val="22"/>
          <w:szCs w:val="22"/>
          <w:u w:val="none"/>
        </w:rPr>
        <w:t>Organisations</w:t>
      </w:r>
      <w:proofErr w:type="spellEnd"/>
      <w:r w:rsidRPr="001F5F72">
        <w:rPr>
          <w:rStyle w:val="Hyperlink"/>
          <w:rFonts w:cs="Arial"/>
          <w:bCs/>
          <w:color w:val="000000" w:themeColor="text1"/>
          <w:sz w:val="22"/>
          <w:szCs w:val="22"/>
          <w:u w:val="none"/>
        </w:rPr>
        <w:t xml:space="preserve"> (England &amp; Wales)</w:t>
      </w:r>
      <w:bookmarkEnd w:id="16"/>
      <w:bookmarkEnd w:id="17"/>
    </w:p>
    <w:p w14:paraId="73BF0314" w14:textId="36D05391" w:rsidR="005202EA" w:rsidRPr="001F5F72" w:rsidRDefault="005202EA" w:rsidP="005202EA">
      <w:pPr>
        <w:spacing w:before="100" w:beforeAutospacing="1" w:after="100" w:afterAutospacing="1" w:line="288" w:lineRule="auto"/>
        <w:rPr>
          <w:rStyle w:val="Hyperlink"/>
          <w:rFonts w:ascii="Arial" w:hAnsi="Arial" w:cs="Arial"/>
          <w:color w:val="000000" w:themeColor="text1"/>
          <w:u w:val="none"/>
        </w:rPr>
      </w:pPr>
      <w:r w:rsidRPr="001F5F72">
        <w:rPr>
          <w:rStyle w:val="Hyperlink"/>
          <w:rFonts w:ascii="Arial" w:hAnsi="Arial" w:cs="Arial"/>
          <w:color w:val="000000" w:themeColor="text1"/>
          <w:u w:val="none"/>
        </w:rPr>
        <w:t>Grants and affordable loans are available to support charities and social enterprises working to improve the lives of people in their local community.</w:t>
      </w:r>
      <w:r w:rsidR="00D7228B" w:rsidRPr="001F5F72">
        <w:rPr>
          <w:rStyle w:val="Hyperlink"/>
          <w:rFonts w:ascii="Arial" w:hAnsi="Arial" w:cs="Arial"/>
          <w:color w:val="000000" w:themeColor="text1"/>
          <w:u w:val="none"/>
        </w:rPr>
        <w:t xml:space="preserve"> </w:t>
      </w:r>
      <w:r w:rsidRPr="001F5F72">
        <w:rPr>
          <w:rStyle w:val="Hyperlink"/>
          <w:rFonts w:ascii="Arial" w:hAnsi="Arial" w:cs="Arial"/>
          <w:color w:val="000000" w:themeColor="text1"/>
          <w:u w:val="none"/>
        </w:rPr>
        <w:t>Through the Community Enterprise Fund, Social Investment Business (SIB), in partnership with the Asda Foundation, will award a mixture of grants and unsecured loans up to £50,000 (with maximum grants of up to 20%) to support community organisations across England and Wales.</w:t>
      </w:r>
      <w:r w:rsidR="00D7228B" w:rsidRPr="001F5F72">
        <w:rPr>
          <w:rStyle w:val="Hyperlink"/>
          <w:rFonts w:ascii="Arial" w:hAnsi="Arial" w:cs="Arial"/>
          <w:color w:val="000000" w:themeColor="text1"/>
          <w:u w:val="none"/>
        </w:rPr>
        <w:t xml:space="preserve"> </w:t>
      </w:r>
      <w:r w:rsidRPr="001F5F72">
        <w:rPr>
          <w:rStyle w:val="Hyperlink"/>
          <w:rFonts w:ascii="Arial" w:hAnsi="Arial" w:cs="Arial"/>
          <w:color w:val="000000" w:themeColor="text1"/>
          <w:u w:val="none"/>
        </w:rPr>
        <w:t>Loans will be available over four to seven years at an interest rate of 1-5%, and can be used for any purpose, excluding refinancing.</w:t>
      </w:r>
    </w:p>
    <w:p w14:paraId="01E60264" w14:textId="77777777" w:rsidR="005202EA" w:rsidRPr="001F5F72" w:rsidRDefault="005202EA" w:rsidP="005202EA">
      <w:pPr>
        <w:spacing w:before="100" w:beforeAutospacing="1" w:after="100" w:afterAutospacing="1" w:line="288" w:lineRule="auto"/>
        <w:rPr>
          <w:rStyle w:val="Hyperlink"/>
          <w:rFonts w:ascii="Arial" w:hAnsi="Arial" w:cs="Arial"/>
          <w:color w:val="000000" w:themeColor="text1"/>
          <w:u w:val="none"/>
        </w:rPr>
      </w:pPr>
      <w:r w:rsidRPr="001F5F72">
        <w:rPr>
          <w:rStyle w:val="Hyperlink"/>
          <w:rFonts w:ascii="Arial" w:hAnsi="Arial" w:cs="Arial"/>
          <w:color w:val="000000" w:themeColor="text1"/>
          <w:u w:val="none"/>
        </w:rPr>
        <w:t>Organisations should contact SIB in the first instance to discuss their funding needs</w:t>
      </w:r>
    </w:p>
    <w:p w14:paraId="6FF66DFF" w14:textId="77777777" w:rsidR="005202EA" w:rsidRPr="001F5F72" w:rsidRDefault="005202EA" w:rsidP="005202EA">
      <w:pPr>
        <w:spacing w:before="100" w:beforeAutospacing="1" w:after="100" w:afterAutospacing="1" w:line="240" w:lineRule="auto"/>
        <w:rPr>
          <w:rStyle w:val="Hyperlink"/>
          <w:rFonts w:ascii="Arial" w:hAnsi="Arial" w:cs="Arial"/>
          <w:color w:val="000000" w:themeColor="text1"/>
          <w:u w:val="none"/>
          <w:lang w:val="en-US"/>
        </w:rPr>
      </w:pPr>
      <w:hyperlink r:id="rId177" w:anchor="TOC" w:history="1">
        <w:r w:rsidRPr="001F5F72">
          <w:rPr>
            <w:rStyle w:val="Hyperlink"/>
            <w:rFonts w:ascii="Arial" w:hAnsi="Arial" w:cs="Arial"/>
            <w:color w:val="000000" w:themeColor="text1"/>
            <w:lang w:val="en-US"/>
          </w:rPr>
          <w:t>Back to Table of Contents</w:t>
        </w:r>
      </w:hyperlink>
    </w:p>
    <w:p w14:paraId="5BE6CE44" w14:textId="77777777" w:rsidR="005202EA" w:rsidRPr="001F5F72" w:rsidRDefault="005202EA" w:rsidP="005202EA">
      <w:pPr>
        <w:spacing w:before="100" w:beforeAutospacing="1" w:after="100" w:afterAutospacing="1" w:line="288" w:lineRule="auto"/>
        <w:rPr>
          <w:rStyle w:val="Hyperlink"/>
          <w:rFonts w:ascii="Arial" w:hAnsi="Arial" w:cs="Arial"/>
          <w:color w:val="000000" w:themeColor="text1"/>
          <w:u w:val="none"/>
        </w:rPr>
      </w:pPr>
      <w:hyperlink r:id="rId178" w:history="1">
        <w:r w:rsidRPr="001F5F72">
          <w:rPr>
            <w:rStyle w:val="Hyperlink"/>
            <w:rFonts w:ascii="Arial" w:hAnsi="Arial" w:cs="Arial"/>
            <w:color w:val="000000" w:themeColor="text1"/>
          </w:rPr>
          <w:t>https://www.sibgroup.org.uk/funds/community-enterprise-fund/</w:t>
        </w:r>
      </w:hyperlink>
      <w:r w:rsidRPr="001F5F72">
        <w:rPr>
          <w:rStyle w:val="Hyperlink"/>
          <w:rFonts w:ascii="Arial" w:hAnsi="Arial" w:cs="Arial"/>
          <w:color w:val="000000" w:themeColor="text1"/>
          <w:u w:val="none"/>
        </w:rPr>
        <w:t xml:space="preserve"> </w:t>
      </w:r>
    </w:p>
    <w:p w14:paraId="25A3D033" w14:textId="66D59579" w:rsidR="00DB5AEB" w:rsidRPr="001F5F72" w:rsidRDefault="003474F0" w:rsidP="003474F0">
      <w:pPr>
        <w:pStyle w:val="NormalWeb"/>
        <w:spacing w:line="360" w:lineRule="auto"/>
        <w:rPr>
          <w:rFonts w:ascii="Arial" w:hAnsi="Arial" w:cs="Arial"/>
          <w:color w:val="000000" w:themeColor="text1"/>
        </w:rPr>
      </w:pPr>
      <w:hyperlink r:id="rId179" w:history="1">
        <w:r w:rsidRPr="001F5F72">
          <w:rPr>
            <w:rStyle w:val="Strong"/>
            <w:rFonts w:ascii="Arial" w:hAnsi="Arial" w:cs="Arial"/>
            <w:color w:val="000000" w:themeColor="text1"/>
            <w:u w:val="single"/>
          </w:rPr>
          <w:t>£700,000 Fund Launched to Grow Skilled Domestic Forestry Sector (England)</w:t>
        </w:r>
      </w:hyperlink>
      <w:r w:rsidRPr="001F5F72">
        <w:rPr>
          <w:rFonts w:ascii="Arial" w:hAnsi="Arial" w:cs="Arial"/>
          <w:color w:val="000000" w:themeColor="text1"/>
        </w:rPr>
        <w:br/>
        <w:t xml:space="preserve">The Forestry Commission, in partnership with the Department for Environment, Food &amp; Rural Affairs, has launched a new fund to cover the training costs for short, practical forestry </w:t>
      </w:r>
      <w:r w:rsidRPr="001F5F72">
        <w:rPr>
          <w:rFonts w:ascii="Arial" w:hAnsi="Arial" w:cs="Arial"/>
          <w:color w:val="000000" w:themeColor="text1"/>
        </w:rPr>
        <w:lastRenderedPageBreak/>
        <w:t xml:space="preserve">courses for individuals who want to start or develop a career in forestry. The Forestry Training Fund offers grants in the range of £150 to £3,000 to support a wide range of accredited training courses, teaching skills like chainsaw maintenance, coppicing, woodland management, marketing and selling timber, and fencing and hedge laying. Funding will be paid directly to the training provider for courses to be undertaken between April 2024 and March 2025. Applications can be made until March 2025 or until funding is exhausted. </w:t>
      </w:r>
    </w:p>
    <w:p w14:paraId="2260DE29" w14:textId="3106709E" w:rsidR="003F4B7A" w:rsidRPr="001F5F72" w:rsidRDefault="00662972" w:rsidP="00E54F2D">
      <w:pPr>
        <w:rPr>
          <w:rFonts w:ascii="Arial" w:hAnsi="Arial" w:cs="Arial"/>
          <w:b/>
          <w:bCs/>
          <w:color w:val="000000" w:themeColor="text1"/>
        </w:rPr>
      </w:pPr>
      <w:r w:rsidRPr="001F5F72">
        <w:rPr>
          <w:rFonts w:ascii="Arial" w:hAnsi="Arial" w:cs="Arial"/>
          <w:b/>
          <w:bCs/>
          <w:color w:val="000000" w:themeColor="text1"/>
        </w:rPr>
        <w:t>Wiltshire Community Foundation</w:t>
      </w:r>
    </w:p>
    <w:p w14:paraId="6B6FEFF0" w14:textId="3D06D667" w:rsidR="00725AE7" w:rsidRPr="001F5F72" w:rsidRDefault="00725AE7" w:rsidP="00725AE7">
      <w:pPr>
        <w:spacing w:before="100" w:beforeAutospacing="1" w:after="100" w:afterAutospacing="1" w:line="240" w:lineRule="auto"/>
        <w:rPr>
          <w:rFonts w:ascii="Arial" w:eastAsia="Times New Roman" w:hAnsi="Arial" w:cs="Arial"/>
          <w:color w:val="000000" w:themeColor="text1"/>
          <w:lang w:eastAsia="en-GB"/>
        </w:rPr>
      </w:pPr>
      <w:r w:rsidRPr="001F5F72">
        <w:rPr>
          <w:rFonts w:ascii="Arial" w:eastAsia="Times New Roman" w:hAnsi="Arial" w:cs="Arial"/>
          <w:color w:val="000000" w:themeColor="text1"/>
          <w:lang w:eastAsia="en-GB"/>
        </w:rPr>
        <w:t xml:space="preserve">Our Cost of Living Response Grants programme supports voluntary groups in Wiltshire and Swindon who are meeting the needs of those most impacted by the increased cost of </w:t>
      </w:r>
      <w:proofErr w:type="spellStart"/>
      <w:proofErr w:type="gramStart"/>
      <w:r w:rsidRPr="001F5F72">
        <w:rPr>
          <w:rFonts w:ascii="Arial" w:eastAsia="Times New Roman" w:hAnsi="Arial" w:cs="Arial"/>
          <w:color w:val="000000" w:themeColor="text1"/>
          <w:lang w:eastAsia="en-GB"/>
        </w:rPr>
        <w:t>living.Grants</w:t>
      </w:r>
      <w:proofErr w:type="spellEnd"/>
      <w:proofErr w:type="gramEnd"/>
      <w:r w:rsidRPr="001F5F72">
        <w:rPr>
          <w:rFonts w:ascii="Arial" w:eastAsia="Times New Roman" w:hAnsi="Arial" w:cs="Arial"/>
          <w:color w:val="000000" w:themeColor="text1"/>
          <w:lang w:eastAsia="en-GB"/>
        </w:rPr>
        <w:t xml:space="preserve"> can be used to:</w:t>
      </w:r>
    </w:p>
    <w:p w14:paraId="4054BCE7" w14:textId="77777777" w:rsidR="00725AE7" w:rsidRPr="001F5F72" w:rsidRDefault="00725AE7" w:rsidP="00BA464B">
      <w:pPr>
        <w:numPr>
          <w:ilvl w:val="0"/>
          <w:numId w:val="16"/>
        </w:numPr>
        <w:spacing w:before="100" w:beforeAutospacing="1" w:after="100" w:afterAutospacing="1" w:line="240" w:lineRule="auto"/>
        <w:rPr>
          <w:rFonts w:ascii="Arial" w:eastAsia="Times New Roman" w:hAnsi="Arial" w:cs="Arial"/>
          <w:color w:val="000000" w:themeColor="text1"/>
          <w:lang w:eastAsia="en-GB"/>
        </w:rPr>
      </w:pPr>
      <w:r w:rsidRPr="001F5F72">
        <w:rPr>
          <w:rFonts w:ascii="Arial" w:eastAsia="Times New Roman" w:hAnsi="Arial" w:cs="Arial"/>
          <w:color w:val="000000" w:themeColor="text1"/>
          <w:lang w:eastAsia="en-GB"/>
        </w:rPr>
        <w:t xml:space="preserve">Meet people’s physical needs, </w:t>
      </w:r>
      <w:proofErr w:type="spellStart"/>
      <w:r w:rsidRPr="001F5F72">
        <w:rPr>
          <w:rFonts w:ascii="Arial" w:eastAsia="Times New Roman" w:hAnsi="Arial" w:cs="Arial"/>
          <w:color w:val="000000" w:themeColor="text1"/>
          <w:lang w:eastAsia="en-GB"/>
        </w:rPr>
        <w:t>ie</w:t>
      </w:r>
      <w:proofErr w:type="spellEnd"/>
      <w:r w:rsidRPr="001F5F72">
        <w:rPr>
          <w:rFonts w:ascii="Arial" w:eastAsia="Times New Roman" w:hAnsi="Arial" w:cs="Arial"/>
          <w:color w:val="000000" w:themeColor="text1"/>
          <w:lang w:eastAsia="en-GB"/>
        </w:rPr>
        <w:t xml:space="preserve"> provide food or warmth</w:t>
      </w:r>
    </w:p>
    <w:p w14:paraId="0DDFC75B" w14:textId="77777777" w:rsidR="00725AE7" w:rsidRPr="001F5F72" w:rsidRDefault="00725AE7" w:rsidP="00BA464B">
      <w:pPr>
        <w:numPr>
          <w:ilvl w:val="0"/>
          <w:numId w:val="16"/>
        </w:numPr>
        <w:spacing w:before="100" w:beforeAutospacing="1" w:after="100" w:afterAutospacing="1" w:line="240" w:lineRule="auto"/>
        <w:rPr>
          <w:rFonts w:ascii="Arial" w:eastAsia="Times New Roman" w:hAnsi="Arial" w:cs="Arial"/>
          <w:color w:val="000000" w:themeColor="text1"/>
          <w:lang w:eastAsia="en-GB"/>
        </w:rPr>
      </w:pPr>
      <w:r w:rsidRPr="001F5F72">
        <w:rPr>
          <w:rFonts w:ascii="Arial" w:eastAsia="Times New Roman" w:hAnsi="Arial" w:cs="Arial"/>
          <w:color w:val="000000" w:themeColor="text1"/>
          <w:lang w:eastAsia="en-GB"/>
        </w:rPr>
        <w:t xml:space="preserve">Address other issues related to the increased cost of living </w:t>
      </w:r>
      <w:proofErr w:type="spellStart"/>
      <w:r w:rsidRPr="001F5F72">
        <w:rPr>
          <w:rFonts w:ascii="Arial" w:eastAsia="Times New Roman" w:hAnsi="Arial" w:cs="Arial"/>
          <w:color w:val="000000" w:themeColor="text1"/>
          <w:lang w:eastAsia="en-GB"/>
        </w:rPr>
        <w:t>eg</w:t>
      </w:r>
      <w:proofErr w:type="spellEnd"/>
      <w:r w:rsidRPr="001F5F72">
        <w:rPr>
          <w:rFonts w:ascii="Arial" w:eastAsia="Times New Roman" w:hAnsi="Arial" w:cs="Arial"/>
          <w:color w:val="000000" w:themeColor="text1"/>
          <w:lang w:eastAsia="en-GB"/>
        </w:rPr>
        <w:t xml:space="preserve"> provide debt or benefits advice, transport</w:t>
      </w:r>
    </w:p>
    <w:p w14:paraId="5CEFB4F0" w14:textId="77777777" w:rsidR="00725AE7" w:rsidRPr="001F5F72" w:rsidRDefault="00725AE7" w:rsidP="00BA464B">
      <w:pPr>
        <w:numPr>
          <w:ilvl w:val="0"/>
          <w:numId w:val="16"/>
        </w:numPr>
        <w:spacing w:before="100" w:beforeAutospacing="1" w:after="100" w:afterAutospacing="1" w:line="240" w:lineRule="auto"/>
        <w:rPr>
          <w:rFonts w:ascii="Arial" w:eastAsia="Times New Roman" w:hAnsi="Arial" w:cs="Arial"/>
          <w:color w:val="000000" w:themeColor="text1"/>
          <w:lang w:eastAsia="en-GB"/>
        </w:rPr>
      </w:pPr>
      <w:r w:rsidRPr="001F5F72">
        <w:rPr>
          <w:rFonts w:ascii="Arial" w:eastAsia="Times New Roman" w:hAnsi="Arial" w:cs="Arial"/>
          <w:color w:val="000000" w:themeColor="text1"/>
          <w:lang w:eastAsia="en-GB"/>
        </w:rPr>
        <w:t>Help with increased running costs for local voluntary organisations who support people on a low income</w:t>
      </w:r>
    </w:p>
    <w:p w14:paraId="72FD54F1" w14:textId="77777777" w:rsidR="00725AE7" w:rsidRPr="001F5F72" w:rsidRDefault="00725AE7" w:rsidP="00725AE7">
      <w:pPr>
        <w:spacing w:before="100" w:beforeAutospacing="1" w:after="100" w:afterAutospacing="1" w:line="240" w:lineRule="auto"/>
        <w:rPr>
          <w:rFonts w:ascii="Arial" w:eastAsia="Times New Roman" w:hAnsi="Arial" w:cs="Arial"/>
          <w:color w:val="000000" w:themeColor="text1"/>
          <w:lang w:eastAsia="en-GB"/>
        </w:rPr>
      </w:pPr>
      <w:r w:rsidRPr="001F5F72">
        <w:rPr>
          <w:rFonts w:ascii="Arial" w:eastAsia="Times New Roman" w:hAnsi="Arial" w:cs="Arial"/>
          <w:color w:val="000000" w:themeColor="text1"/>
          <w:lang w:eastAsia="en-GB"/>
        </w:rPr>
        <w:t>Applications for priorities 1 and 2 will be processed promptly and you will receive a decision within a couple of weeks.</w:t>
      </w:r>
    </w:p>
    <w:p w14:paraId="7BB0A81E" w14:textId="77777777" w:rsidR="00725AE7" w:rsidRPr="001F5F72" w:rsidRDefault="00725AE7" w:rsidP="00725AE7">
      <w:pPr>
        <w:spacing w:before="100" w:beforeAutospacing="1" w:after="100" w:afterAutospacing="1" w:line="240" w:lineRule="auto"/>
        <w:rPr>
          <w:rFonts w:ascii="Arial" w:eastAsia="Times New Roman" w:hAnsi="Arial" w:cs="Arial"/>
          <w:color w:val="000000" w:themeColor="text1"/>
          <w:lang w:eastAsia="en-GB"/>
        </w:rPr>
      </w:pPr>
      <w:r w:rsidRPr="001F5F72">
        <w:rPr>
          <w:rFonts w:ascii="Arial" w:eastAsia="Times New Roman" w:hAnsi="Arial" w:cs="Arial"/>
          <w:color w:val="000000" w:themeColor="text1"/>
          <w:lang w:eastAsia="en-GB"/>
        </w:rPr>
        <w:t>Applications for priority 3 will be dealt with second and a decision may take several weeks. </w:t>
      </w:r>
    </w:p>
    <w:p w14:paraId="11B5A766" w14:textId="4A4DB9BC" w:rsidR="00725AE7" w:rsidRPr="001F5F72" w:rsidRDefault="00725AE7" w:rsidP="00725AE7">
      <w:pPr>
        <w:spacing w:before="100" w:beforeAutospacing="1" w:after="100" w:afterAutospacing="1" w:line="240" w:lineRule="auto"/>
        <w:rPr>
          <w:rFonts w:ascii="Arial" w:hAnsi="Arial" w:cs="Arial"/>
          <w:color w:val="000000" w:themeColor="text1"/>
        </w:rPr>
      </w:pPr>
      <w:r w:rsidRPr="001F5F72">
        <w:rPr>
          <w:rFonts w:ascii="Arial" w:eastAsia="Times New Roman" w:hAnsi="Arial" w:cs="Arial"/>
          <w:color w:val="000000" w:themeColor="text1"/>
          <w:lang w:eastAsia="en-GB"/>
        </w:rPr>
        <w:t>If your organisation is facing immediate closure due to increased costs, please let us know.</w:t>
      </w:r>
    </w:p>
    <w:p w14:paraId="4E5A5D76" w14:textId="1EBF0CF5" w:rsidR="00E54F2D" w:rsidRPr="001F5F72" w:rsidRDefault="00E54F2D" w:rsidP="00E54F2D">
      <w:pPr>
        <w:rPr>
          <w:rFonts w:ascii="Arial" w:hAnsi="Arial" w:cs="Arial"/>
          <w:color w:val="000000" w:themeColor="text1"/>
        </w:rPr>
      </w:pPr>
      <w:hyperlink r:id="rId180" w:history="1">
        <w:r w:rsidRPr="001F5F72">
          <w:rPr>
            <w:rStyle w:val="Hyperlink"/>
            <w:rFonts w:ascii="Arial" w:hAnsi="Arial" w:cs="Arial"/>
            <w:color w:val="000000" w:themeColor="text1"/>
          </w:rPr>
          <w:t>Cost of Living Response Grants | Wiltshire Community Foundation (wiltshirecf.org.uk)</w:t>
        </w:r>
      </w:hyperlink>
    </w:p>
    <w:p w14:paraId="508EDD1A" w14:textId="5ECE215C" w:rsidR="002622D8" w:rsidRPr="001F5F72" w:rsidRDefault="002622D8" w:rsidP="00B9603F">
      <w:pPr>
        <w:pStyle w:val="NormalWeb"/>
        <w:spacing w:line="360" w:lineRule="auto"/>
        <w:rPr>
          <w:rFonts w:ascii="Arial" w:hAnsi="Arial" w:cs="Arial"/>
          <w:color w:val="000000" w:themeColor="text1"/>
        </w:rPr>
      </w:pPr>
      <w:hyperlink r:id="rId181" w:history="1">
        <w:r w:rsidRPr="001F5F72">
          <w:rPr>
            <w:rStyle w:val="Strong"/>
            <w:rFonts w:ascii="Arial" w:hAnsi="Arial" w:cs="Arial"/>
            <w:color w:val="000000" w:themeColor="text1"/>
            <w:u w:val="single"/>
          </w:rPr>
          <w:t>Grants Available to Celebrate Important National Events (England)</w:t>
        </w:r>
      </w:hyperlink>
      <w:r w:rsidRPr="001F5F72">
        <w:rPr>
          <w:rFonts w:ascii="Arial" w:hAnsi="Arial" w:cs="Arial"/>
          <w:color w:val="000000" w:themeColor="text1"/>
        </w:rPr>
        <w:br/>
        <w:t>The National Lottery has announced that this year, funding will also be available through the Awards for All England scheme to help communities celebrate important national events such as the Coronation of His Majesty the King, the Eurovision Song Contest and the 75th anniversary of Windrush. Awards for All will also continue to make grants of between £300 and £10,000 for up to one year to local community and voluntary organisations for existing or new projects, events, and activities that aim to build strong relationships, improve community spaces, support personal potential, and assist with challenges caused by the cost-of-living crisis and the aftermath of the Covid-19 pandemic. Applications can be submitted at any time.</w:t>
      </w:r>
    </w:p>
    <w:p w14:paraId="2F7A389B" w14:textId="2A793863" w:rsidR="00530F64" w:rsidRPr="001F5F72" w:rsidRDefault="002763BF" w:rsidP="002763BF">
      <w:pPr>
        <w:pStyle w:val="NormalWeb"/>
        <w:spacing w:line="360" w:lineRule="auto"/>
        <w:rPr>
          <w:rFonts w:ascii="Arial" w:hAnsi="Arial" w:cs="Arial"/>
          <w:color w:val="000000" w:themeColor="text1"/>
        </w:rPr>
      </w:pPr>
      <w:hyperlink r:id="rId182" w:history="1">
        <w:r w:rsidRPr="001F5F72">
          <w:rPr>
            <w:rStyle w:val="Strong"/>
            <w:rFonts w:ascii="Arial" w:hAnsi="Arial" w:cs="Arial"/>
            <w:color w:val="000000" w:themeColor="text1"/>
            <w:u w:val="single"/>
          </w:rPr>
          <w:t xml:space="preserve">Additional Funding to Encourage Equal Access to School Sports (England) </w:t>
        </w:r>
      </w:hyperlink>
      <w:r w:rsidRPr="001F5F72">
        <w:rPr>
          <w:rFonts w:ascii="Arial" w:hAnsi="Arial" w:cs="Arial"/>
          <w:color w:val="000000" w:themeColor="text1"/>
        </w:rPr>
        <w:br/>
        <w:t xml:space="preserve">Schools in England are to benefit from an extra two years in government funding to help boost sport and activities both inside and outside school </w:t>
      </w:r>
      <w:proofErr w:type="gramStart"/>
      <w:r w:rsidRPr="001F5F72">
        <w:rPr>
          <w:rFonts w:ascii="Arial" w:hAnsi="Arial" w:cs="Arial"/>
          <w:color w:val="000000" w:themeColor="text1"/>
        </w:rPr>
        <w:t>hours, and</w:t>
      </w:r>
      <w:proofErr w:type="gramEnd"/>
      <w:r w:rsidRPr="001F5F72">
        <w:rPr>
          <w:rFonts w:ascii="Arial" w:hAnsi="Arial" w:cs="Arial"/>
          <w:color w:val="000000" w:themeColor="text1"/>
        </w:rPr>
        <w:t xml:space="preserve"> ensure equal access for boys and girls. Over £600 million in funding has been allocated for the PE and Sport </w:t>
      </w:r>
      <w:r w:rsidRPr="001F5F72">
        <w:rPr>
          <w:rFonts w:ascii="Arial" w:hAnsi="Arial" w:cs="Arial"/>
          <w:color w:val="000000" w:themeColor="text1"/>
        </w:rPr>
        <w:lastRenderedPageBreak/>
        <w:t xml:space="preserve">Premium to improve the quality of PE and sports in primary schools to help children benefit from regular activity. Headteachers can choose how best to spend this funding including on teacher training, offering more opportunities for pupils to take part in competition and widening the range of sports for both boys and girls including football, tennis, cricket and hockey. An additional £22 million will be available for the School Games Organisers network. Schools will receive updated guidance this summer setting out how to use the funding. </w:t>
      </w:r>
    </w:p>
    <w:p w14:paraId="71725924" w14:textId="77777777" w:rsidR="00C9108D" w:rsidRPr="001F5F72" w:rsidRDefault="00C9108D" w:rsidP="00C9108D">
      <w:pPr>
        <w:pStyle w:val="NormalWeb"/>
        <w:spacing w:line="360" w:lineRule="auto"/>
        <w:rPr>
          <w:rFonts w:ascii="Arial" w:hAnsi="Arial" w:cs="Arial"/>
          <w:color w:val="000000" w:themeColor="text1"/>
        </w:rPr>
      </w:pPr>
      <w:hyperlink r:id="rId183" w:history="1">
        <w:r w:rsidRPr="001F5F72">
          <w:rPr>
            <w:rStyle w:val="Strong"/>
            <w:rFonts w:ascii="Arial" w:hAnsi="Arial" w:cs="Arial"/>
            <w:color w:val="000000" w:themeColor="text1"/>
            <w:u w:val="single"/>
          </w:rPr>
          <w:t>Transformational Grants for Small Charities and Not for Profit Organisations (UK)</w:t>
        </w:r>
      </w:hyperlink>
      <w:r w:rsidRPr="001F5F72">
        <w:rPr>
          <w:rFonts w:ascii="Arial" w:hAnsi="Arial" w:cs="Arial"/>
          <w:color w:val="000000" w:themeColor="text1"/>
        </w:rPr>
        <w:br/>
        <w:t xml:space="preserve">From 10 am on the </w:t>
      </w:r>
      <w:proofErr w:type="gramStart"/>
      <w:r w:rsidRPr="001F5F72">
        <w:rPr>
          <w:rFonts w:ascii="Arial" w:hAnsi="Arial" w:cs="Arial"/>
          <w:color w:val="000000" w:themeColor="text1"/>
        </w:rPr>
        <w:t>12th</w:t>
      </w:r>
      <w:proofErr w:type="gramEnd"/>
      <w:r w:rsidRPr="001F5F72">
        <w:rPr>
          <w:rFonts w:ascii="Arial" w:hAnsi="Arial" w:cs="Arial"/>
          <w:color w:val="000000" w:themeColor="text1"/>
        </w:rPr>
        <w:t xml:space="preserve"> December 2022, small organisations working with marginalised groups will be able to apply for grants of up to £30,000 for projects and activities that have the potential to have a transformational impact on their organisation. Transformational impact includes helping an organisations become more sustainable, more efficient, to grow significantly or enabling an organisation to take a major step forward of some kind. The funding is being made available through The Fore, a seed funder for the non-profit sector. The funding is available to any registered charity, CIC, CIO or Community Benefit Society with a turnover of under £500,000 in the last financial year. To apply for funding, organisations must first register some basic contact details at the start of each funding round. The number of registrations accepted for each round is capped and registrations are run on a first-come, first-served basis. Once the cap is reached, the round is closed, so please register early. </w:t>
      </w:r>
    </w:p>
    <w:p w14:paraId="59775F38" w14:textId="7024A31E" w:rsidR="009F6C51" w:rsidRPr="001F5F72" w:rsidRDefault="009F6C51" w:rsidP="009F6C51">
      <w:pPr>
        <w:pStyle w:val="NormalWeb"/>
        <w:spacing w:line="360" w:lineRule="auto"/>
        <w:rPr>
          <w:rFonts w:ascii="Arial" w:hAnsi="Arial" w:cs="Arial"/>
          <w:color w:val="000000" w:themeColor="text1"/>
        </w:rPr>
      </w:pPr>
      <w:hyperlink r:id="rId184" w:history="1">
        <w:r w:rsidRPr="001F5F72">
          <w:rPr>
            <w:rStyle w:val="Strong"/>
            <w:rFonts w:ascii="Arial" w:hAnsi="Arial" w:cs="Arial"/>
            <w:color w:val="000000" w:themeColor="text1"/>
            <w:u w:val="single"/>
          </w:rPr>
          <w:t>Applications Invited for BBC Children in Need’s Project Grants (UK, Isle of Man &amp; Channel Islands)</w:t>
        </w:r>
      </w:hyperlink>
      <w:r w:rsidRPr="001F5F72">
        <w:rPr>
          <w:rFonts w:ascii="Arial" w:hAnsi="Arial" w:cs="Arial"/>
          <w:color w:val="000000" w:themeColor="text1"/>
        </w:rPr>
        <w:br/>
        <w:t xml:space="preserve">As part of its new grant-making strategy, BBC Children in Need is awarding grants of up to £40,000 per year for up to three years to support the projects costs of registered charities and not-for-profit organisations (including Special Schools) working with disadvantaged children and young people aged 18 years or under living in the UK, the Isle of Man and the Channel Islands. The funding will support the delivery of a specific piece of work (project), and could be spent on project staff costs, trips and outings, volunteer expenses and/or moveable equipment. Groups requesting £15,000 or less will receive a quicker decision. Expressions of interest should be submitted in the first instance. Applications can be made at any time. </w:t>
      </w:r>
    </w:p>
    <w:p w14:paraId="019BB917" w14:textId="46771351" w:rsidR="009709BE" w:rsidRPr="001F5F72" w:rsidRDefault="009709BE" w:rsidP="009709BE">
      <w:pPr>
        <w:pStyle w:val="Heading2"/>
        <w:spacing w:before="100" w:after="100" w:line="252" w:lineRule="auto"/>
        <w:rPr>
          <w:rStyle w:val="GridTable7Colorful-Accent51"/>
          <w:rFonts w:cs="Arial"/>
          <w:i w:val="0"/>
          <w:iCs/>
          <w:color w:val="000000" w:themeColor="text1"/>
          <w:sz w:val="22"/>
          <w:szCs w:val="22"/>
        </w:rPr>
      </w:pPr>
      <w:bookmarkStart w:id="18" w:name="_Toc118019902"/>
      <w:bookmarkStart w:id="19" w:name="_Hlk118116056"/>
      <w:r w:rsidRPr="001F5F72">
        <w:rPr>
          <w:rStyle w:val="GridTable7Colorful-Accent51"/>
          <w:rFonts w:cs="Arial"/>
          <w:i w:val="0"/>
          <w:iCs/>
          <w:color w:val="000000" w:themeColor="text1"/>
          <w:sz w:val="22"/>
          <w:szCs w:val="22"/>
        </w:rPr>
        <w:t>Grants to Support the Armed Forces Community During the Cost-of-Living Crisis (UK)</w:t>
      </w:r>
      <w:bookmarkEnd w:id="18"/>
    </w:p>
    <w:p w14:paraId="4E185882" w14:textId="77777777" w:rsidR="009709BE" w:rsidRPr="001F5F72" w:rsidRDefault="009709BE" w:rsidP="009709BE">
      <w:pPr>
        <w:spacing w:before="100" w:beforeAutospacing="1" w:after="100" w:afterAutospacing="1" w:line="252" w:lineRule="auto"/>
        <w:rPr>
          <w:rFonts w:ascii="Arial" w:hAnsi="Arial" w:cs="Arial"/>
          <w:color w:val="000000" w:themeColor="text1"/>
          <w:lang w:val="en-US"/>
        </w:rPr>
      </w:pPr>
      <w:r w:rsidRPr="001F5F72">
        <w:rPr>
          <w:rFonts w:ascii="Arial" w:hAnsi="Arial" w:cs="Arial"/>
          <w:color w:val="000000" w:themeColor="text1"/>
          <w:lang w:val="en-US"/>
        </w:rPr>
        <w:t>Grants of up to £2,400 are being made available to help UK Armed Forces veterans and their families who are struggling to pay their bills due to the cost-of-living crisis.</w:t>
      </w:r>
    </w:p>
    <w:p w14:paraId="17085310" w14:textId="77777777" w:rsidR="009709BE" w:rsidRPr="001F5F72" w:rsidRDefault="009709BE" w:rsidP="009709BE">
      <w:pPr>
        <w:spacing w:before="100" w:beforeAutospacing="1" w:after="100" w:afterAutospacing="1" w:line="252" w:lineRule="auto"/>
        <w:rPr>
          <w:rFonts w:ascii="Arial" w:hAnsi="Arial" w:cs="Arial"/>
          <w:color w:val="000000" w:themeColor="text1"/>
          <w:lang w:val="en-US"/>
        </w:rPr>
      </w:pPr>
      <w:r w:rsidRPr="001F5F72">
        <w:rPr>
          <w:rFonts w:ascii="Arial" w:hAnsi="Arial" w:cs="Arial"/>
          <w:color w:val="000000" w:themeColor="text1"/>
          <w:lang w:val="en-US"/>
        </w:rPr>
        <w:lastRenderedPageBreak/>
        <w:t xml:space="preserve">The funding is being made available through the Royal British Legion’s Everyday Needs Grants </w:t>
      </w:r>
      <w:proofErr w:type="spellStart"/>
      <w:r w:rsidRPr="001F5F72">
        <w:rPr>
          <w:rFonts w:ascii="Arial" w:hAnsi="Arial" w:cs="Arial"/>
          <w:color w:val="000000" w:themeColor="text1"/>
          <w:lang w:val="en-US"/>
        </w:rPr>
        <w:t>Programme</w:t>
      </w:r>
      <w:proofErr w:type="spellEnd"/>
      <w:r w:rsidRPr="001F5F72">
        <w:rPr>
          <w:rFonts w:ascii="Arial" w:hAnsi="Arial" w:cs="Arial"/>
          <w:color w:val="000000" w:themeColor="text1"/>
          <w:lang w:val="en-US"/>
        </w:rPr>
        <w:t xml:space="preserve"> to support people who need help with everyday essentials such as kitchen appliances, clothes, and energy costs.</w:t>
      </w:r>
    </w:p>
    <w:p w14:paraId="356757F7" w14:textId="77777777" w:rsidR="009709BE" w:rsidRPr="001F5F72" w:rsidRDefault="009709BE" w:rsidP="009709BE">
      <w:pPr>
        <w:spacing w:before="100" w:beforeAutospacing="1" w:after="100" w:afterAutospacing="1" w:line="252" w:lineRule="auto"/>
        <w:rPr>
          <w:rFonts w:ascii="Arial" w:hAnsi="Arial" w:cs="Arial"/>
          <w:color w:val="000000" w:themeColor="text1"/>
          <w:lang w:val="en-US"/>
        </w:rPr>
      </w:pPr>
      <w:r w:rsidRPr="001F5F72">
        <w:rPr>
          <w:rFonts w:ascii="Arial" w:hAnsi="Arial" w:cs="Arial"/>
          <w:color w:val="000000" w:themeColor="text1"/>
          <w:lang w:val="en-US"/>
        </w:rPr>
        <w:t>The initiative will provide non-repayable emergency grants of up to £200 a month for up to twelve months.</w:t>
      </w:r>
    </w:p>
    <w:p w14:paraId="58A67FB0" w14:textId="77777777" w:rsidR="009709BE" w:rsidRPr="001F5F72" w:rsidRDefault="009709BE" w:rsidP="009709BE">
      <w:pPr>
        <w:spacing w:before="100" w:beforeAutospacing="1" w:after="100" w:afterAutospacing="1" w:line="252" w:lineRule="auto"/>
        <w:rPr>
          <w:rFonts w:ascii="Arial" w:hAnsi="Arial" w:cs="Arial"/>
          <w:color w:val="000000" w:themeColor="text1"/>
          <w:lang w:val="en-US"/>
        </w:rPr>
      </w:pPr>
      <w:r w:rsidRPr="001F5F72">
        <w:rPr>
          <w:rFonts w:ascii="Arial" w:hAnsi="Arial" w:cs="Arial"/>
          <w:color w:val="000000" w:themeColor="text1"/>
          <w:lang w:val="en-US"/>
        </w:rPr>
        <w:t>Applications can be made at any time and should be assessed within five days of submission.</w:t>
      </w:r>
    </w:p>
    <w:p w14:paraId="067D5E6E" w14:textId="77777777" w:rsidR="009709BE" w:rsidRPr="001F5F72" w:rsidRDefault="009709BE" w:rsidP="009709BE">
      <w:pPr>
        <w:spacing w:before="100" w:beforeAutospacing="1" w:after="100" w:afterAutospacing="1" w:line="252" w:lineRule="auto"/>
        <w:rPr>
          <w:rFonts w:ascii="Arial" w:hAnsi="Arial" w:cs="Arial"/>
          <w:color w:val="000000" w:themeColor="text1"/>
          <w:lang w:val="en-US"/>
        </w:rPr>
      </w:pPr>
      <w:hyperlink r:id="rId185" w:anchor="TOC" w:history="1">
        <w:r w:rsidRPr="001F5F72">
          <w:rPr>
            <w:rStyle w:val="Hyperlink"/>
            <w:rFonts w:ascii="Arial" w:hAnsi="Arial" w:cs="Arial"/>
            <w:color w:val="000000" w:themeColor="text1"/>
            <w:lang w:val="en-US"/>
          </w:rPr>
          <w:t>Back to Table of Contents</w:t>
        </w:r>
      </w:hyperlink>
    </w:p>
    <w:p w14:paraId="129C4D1F" w14:textId="27329E2F" w:rsidR="009709BE" w:rsidRPr="001F5F72" w:rsidRDefault="009709BE" w:rsidP="009709BE">
      <w:pPr>
        <w:spacing w:before="100" w:beforeAutospacing="1" w:after="100" w:afterAutospacing="1" w:line="252" w:lineRule="auto"/>
        <w:rPr>
          <w:rFonts w:ascii="Arial" w:hAnsi="Arial" w:cs="Arial"/>
          <w:color w:val="000000" w:themeColor="text1"/>
          <w:lang w:val="en-US"/>
        </w:rPr>
      </w:pPr>
      <w:hyperlink r:id="rId186" w:history="1">
        <w:r w:rsidRPr="001F5F72">
          <w:rPr>
            <w:rStyle w:val="Hyperlink"/>
            <w:rFonts w:ascii="Arial" w:hAnsi="Arial" w:cs="Arial"/>
            <w:color w:val="000000" w:themeColor="text1"/>
            <w:lang w:val="en-US"/>
          </w:rPr>
          <w:t>https://www.britishlegion.org.uk/get-support/financial-and-employment-support/finance/grants/cost-of-living-grants</w:t>
        </w:r>
      </w:hyperlink>
      <w:r w:rsidRPr="001F5F72">
        <w:rPr>
          <w:rFonts w:ascii="Arial" w:hAnsi="Arial" w:cs="Arial"/>
          <w:color w:val="000000" w:themeColor="text1"/>
          <w:lang w:val="en-US"/>
        </w:rPr>
        <w:t xml:space="preserve"> </w:t>
      </w:r>
    </w:p>
    <w:bookmarkEnd w:id="19"/>
    <w:p w14:paraId="0C3033F1" w14:textId="77777777" w:rsidR="001313DC" w:rsidRPr="001F5F72" w:rsidRDefault="001313DC" w:rsidP="001313DC">
      <w:pPr>
        <w:pStyle w:val="NormalWeb"/>
        <w:rPr>
          <w:color w:val="000000" w:themeColor="text1"/>
        </w:rPr>
      </w:pPr>
      <w:r w:rsidRPr="001F5F72">
        <w:rPr>
          <w:color w:val="000000" w:themeColor="text1"/>
        </w:rPr>
        <w:fldChar w:fldCharType="begin"/>
      </w:r>
      <w:r w:rsidRPr="001F5F72">
        <w:rPr>
          <w:color w:val="000000" w:themeColor="text1"/>
        </w:rPr>
        <w:instrText>HYPERLINK "https://eur03.safelinks.protection.outlook.com/?url=https%3A%2F%2Fforevermanchester.com%2Ffunding%2Fkelloggs-breakfast-club-programme%2F&amp;data=05%7C02%7Cdaphne.marston%40naturalengland.org.uk%7Cc46d0c2b1bc44a8104eb08dcf4cc89f3%7C770a245002274c6290c74e38537f1102%7C0%7C0%7C638654406558981768%7CUnknown%7CTWFpbGZsb3d8eyJWIjoiMC4wLjAwMDAiLCJQIjoiV2luMzIiLCJBTiI6Ik1haWwiLCJXVCI6Mn0%3D%7C0%7C%7C%7C&amp;sdata=QMAB76za8wkD5MRcBWu2vxolnzZ8Og9%2BzKOI4zzAdQc%3D&amp;reserved=0"</w:instrText>
      </w:r>
      <w:r w:rsidRPr="001F5F72">
        <w:rPr>
          <w:color w:val="000000" w:themeColor="text1"/>
        </w:rPr>
      </w:r>
      <w:r w:rsidRPr="001F5F72">
        <w:rPr>
          <w:color w:val="000000" w:themeColor="text1"/>
        </w:rPr>
        <w:fldChar w:fldCharType="separate"/>
      </w:r>
      <w:r w:rsidRPr="001F5F72">
        <w:rPr>
          <w:rStyle w:val="Hyperlink"/>
          <w:b/>
          <w:bCs/>
          <w:color w:val="000000" w:themeColor="text1"/>
        </w:rPr>
        <w:t>Kellogg’s Breakfast Club Grants Programme re-opens for Applications (UK)</w:t>
      </w:r>
      <w:r w:rsidRPr="001F5F72">
        <w:rPr>
          <w:color w:val="000000" w:themeColor="text1"/>
        </w:rPr>
        <w:fldChar w:fldCharType="end"/>
      </w:r>
      <w:r w:rsidRPr="001F5F72">
        <w:rPr>
          <w:color w:val="000000" w:themeColor="text1"/>
        </w:rPr>
        <w:br/>
        <w:t xml:space="preserve">The Kellogg’s Breakfast Club Grants Programme has reopened for applications.   The programme offers grants of up to £1,000 to primary and secondary schools in the UK to set up Breakfast clubs for those children in most need.   To qualify for the programme the breakfast club must be based in a school in England, Wales, Scotland or Northern Ireland and priority will be given to schools that have 35% and above of children eligible for pupil premium funding and / or eligible for free school meals or that are based in an area which is classified as falling in the 10% of most deprived areas according to the Index of Multiple Deprivation. Only one grant per school in each academic year will be available. </w:t>
      </w:r>
    </w:p>
    <w:p w14:paraId="28E99233" w14:textId="77777777" w:rsidR="00DE0F03" w:rsidRPr="001F5F72" w:rsidRDefault="00DE0F03" w:rsidP="00DE0F03">
      <w:pPr>
        <w:spacing w:before="100" w:beforeAutospacing="1" w:after="100" w:afterAutospacing="1" w:line="240" w:lineRule="auto"/>
        <w:rPr>
          <w:color w:val="000000" w:themeColor="text1"/>
        </w:rPr>
      </w:pPr>
      <w:hyperlink r:id="rId187" w:history="1">
        <w:r w:rsidRPr="001F5F72">
          <w:rPr>
            <w:rStyle w:val="Hyperlink"/>
            <w:b/>
            <w:bCs/>
            <w:color w:val="000000" w:themeColor="text1"/>
          </w:rPr>
          <w:t>National School Breakfast Programme (England)</w:t>
        </w:r>
      </w:hyperlink>
      <w:r w:rsidRPr="001F5F72">
        <w:rPr>
          <w:color w:val="000000" w:themeColor="text1"/>
        </w:rPr>
        <w:br/>
        <w:t xml:space="preserve">The Department for Education has announced that Schools in disadvantaged can apply for a 75% subsidy for breakfast club provision until July 2024. To be eligible to participate in the National School Breakfast Programme, schools will have 40% or more pupils in bands A-F of the income deprivation affecting children index (IDACI). This can include state-funded primary, secondary, special schools and alternative provision. The contract for the programme will be delivered through Family Action, who will source and deliver breakfast food products to participating schools. All breakfast products offered through the programme meet the school food standards. Schools will be able to choose and order the food products and quantities they need for their pupils. </w:t>
      </w:r>
    </w:p>
    <w:p w14:paraId="0BEE60DB" w14:textId="77777777" w:rsidR="00B909BA" w:rsidRDefault="00B909BA" w:rsidP="00B909BA">
      <w:pPr>
        <w:pStyle w:val="NormalWeb"/>
        <w:spacing w:line="360" w:lineRule="auto"/>
        <w:rPr>
          <w:rFonts w:ascii="Arial" w:hAnsi="Arial" w:cs="Arial"/>
          <w:color w:val="000000" w:themeColor="text1"/>
        </w:rPr>
      </w:pPr>
      <w:hyperlink r:id="rId188" w:history="1">
        <w:r w:rsidRPr="001F5F72">
          <w:rPr>
            <w:rStyle w:val="Strong"/>
            <w:rFonts w:ascii="Arial" w:hAnsi="Arial" w:cs="Arial"/>
            <w:color w:val="000000" w:themeColor="text1"/>
            <w:u w:val="single"/>
          </w:rPr>
          <w:t>Funding for School Breakfast Clubs (UK)</w:t>
        </w:r>
      </w:hyperlink>
      <w:r w:rsidRPr="001F5F72">
        <w:rPr>
          <w:rFonts w:ascii="Arial" w:hAnsi="Arial" w:cs="Arial"/>
          <w:color w:val="000000" w:themeColor="text1"/>
        </w:rPr>
        <w:br/>
        <w:t xml:space="preserve">Schools in deprived areas across the UK are invited to apply for funding to start or improve their breakfast clubs. For a school in England to be eligible, at least 35% of pupils should be recorded as eligible for Pupil Premium. A Primary School in Scotland qualifies for support when at least 55% of pupils are in SIMD Deciles 1 to 4 and/or at least 35% are eligible for FSM. A Secondary School in Scotland qualifies for support when at least 40% of pupils are in SIMD Deciles 1 to 4. The funding is being made available through the Magic Breakfast, a charity that aims to end hunger as a barrier to education in UK schools. Magic Breakfast are planning to expand to Northern Ireland and Wales soon so welcome applications from all UK schools. Schools are required to submit an expression of interest in the first instance and, as funds are limited, early application is recommended. </w:t>
      </w:r>
    </w:p>
    <w:p w14:paraId="7563F3F1" w14:textId="77777777" w:rsidR="008C6FB9" w:rsidRDefault="008C6FB9" w:rsidP="00B909BA">
      <w:pPr>
        <w:pStyle w:val="NormalWeb"/>
        <w:spacing w:line="360" w:lineRule="auto"/>
        <w:rPr>
          <w:rFonts w:ascii="Arial" w:hAnsi="Arial" w:cs="Arial"/>
          <w:color w:val="000000" w:themeColor="text1"/>
        </w:rPr>
      </w:pPr>
    </w:p>
    <w:p w14:paraId="088399A0" w14:textId="77777777" w:rsidR="008C6FB9" w:rsidRPr="001F5F72" w:rsidRDefault="008C6FB9" w:rsidP="00B909BA">
      <w:pPr>
        <w:pStyle w:val="NormalWeb"/>
        <w:spacing w:line="360" w:lineRule="auto"/>
        <w:rPr>
          <w:rFonts w:ascii="Arial" w:hAnsi="Arial" w:cs="Arial"/>
          <w:color w:val="000000" w:themeColor="text1"/>
        </w:rPr>
      </w:pPr>
    </w:p>
    <w:p w14:paraId="66A06D3D" w14:textId="33F59995" w:rsidR="00680B37" w:rsidRPr="001F5F72" w:rsidRDefault="00680B37" w:rsidP="00680B37">
      <w:pPr>
        <w:pStyle w:val="Heading2"/>
        <w:rPr>
          <w:rFonts w:cs="Arial"/>
          <w:color w:val="000000" w:themeColor="text1"/>
          <w:sz w:val="22"/>
          <w:szCs w:val="22"/>
        </w:rPr>
      </w:pPr>
      <w:bookmarkStart w:id="20" w:name="_Toc116207608"/>
      <w:bookmarkStart w:id="21" w:name="_Toc116208257"/>
      <w:r w:rsidRPr="001F5F72">
        <w:rPr>
          <w:rFonts w:cs="Arial"/>
          <w:color w:val="000000" w:themeColor="text1"/>
          <w:sz w:val="22"/>
          <w:szCs w:val="22"/>
        </w:rPr>
        <w:t>Grants to Support Individuals &amp; Families in Need (UK)</w:t>
      </w:r>
      <w:bookmarkEnd w:id="20"/>
      <w:bookmarkEnd w:id="21"/>
    </w:p>
    <w:p w14:paraId="338B9FB1" w14:textId="77777777" w:rsidR="00680B37" w:rsidRPr="001F5F72" w:rsidRDefault="00680B37" w:rsidP="00680B37">
      <w:pPr>
        <w:spacing w:before="100" w:beforeAutospacing="1" w:after="100" w:afterAutospacing="1" w:line="288" w:lineRule="auto"/>
        <w:rPr>
          <w:rFonts w:ascii="Arial" w:hAnsi="Arial" w:cs="Arial"/>
          <w:color w:val="000000" w:themeColor="text1"/>
          <w:lang w:val="en-US"/>
        </w:rPr>
      </w:pPr>
      <w:r w:rsidRPr="001F5F72">
        <w:rPr>
          <w:rFonts w:ascii="Arial" w:hAnsi="Arial" w:cs="Arial"/>
          <w:color w:val="000000" w:themeColor="text1"/>
          <w:lang w:val="en-US"/>
        </w:rPr>
        <w:t>Grants of up to £2,000 are available to charities, housing associations, schools and social services providing support for individuals and families across the UK who are in financial need.</w:t>
      </w:r>
    </w:p>
    <w:p w14:paraId="0E7A1DAC" w14:textId="77777777" w:rsidR="00680B37" w:rsidRPr="001F5F72" w:rsidRDefault="00680B37" w:rsidP="00680B37">
      <w:pPr>
        <w:spacing w:before="100" w:beforeAutospacing="1" w:after="100" w:afterAutospacing="1" w:line="288" w:lineRule="auto"/>
        <w:rPr>
          <w:rFonts w:ascii="Arial" w:hAnsi="Arial" w:cs="Arial"/>
          <w:color w:val="000000" w:themeColor="text1"/>
          <w:lang w:val="en-US"/>
        </w:rPr>
      </w:pPr>
      <w:r w:rsidRPr="001F5F72">
        <w:rPr>
          <w:rFonts w:ascii="Arial" w:hAnsi="Arial" w:cs="Arial"/>
          <w:color w:val="000000" w:themeColor="text1"/>
          <w:lang w:val="en-US"/>
        </w:rPr>
        <w:t xml:space="preserve">The </w:t>
      </w:r>
      <w:proofErr w:type="spellStart"/>
      <w:r w:rsidRPr="001F5F72">
        <w:rPr>
          <w:rFonts w:ascii="Arial" w:hAnsi="Arial" w:cs="Arial"/>
          <w:color w:val="000000" w:themeColor="text1"/>
          <w:lang w:val="en-US"/>
        </w:rPr>
        <w:t>Cosaraf</w:t>
      </w:r>
      <w:proofErr w:type="spellEnd"/>
      <w:r w:rsidRPr="001F5F72">
        <w:rPr>
          <w:rFonts w:ascii="Arial" w:hAnsi="Arial" w:cs="Arial"/>
          <w:color w:val="000000" w:themeColor="text1"/>
          <w:lang w:val="en-US"/>
        </w:rPr>
        <w:t xml:space="preserve"> Charitable Foundation’s Hardship Grants will support individuals and families who have exhausted all other sources of funding and are struggling with everyday costs, such as basic living expenses, household items and utilities, work- or education-related expenses, or rent arrears.</w:t>
      </w:r>
    </w:p>
    <w:p w14:paraId="5973861F" w14:textId="7FDD5558" w:rsidR="00680B37" w:rsidRPr="001F5F72" w:rsidRDefault="00680B37" w:rsidP="00E03D6D">
      <w:pPr>
        <w:spacing w:before="100" w:beforeAutospacing="1" w:after="100" w:afterAutospacing="1" w:line="288" w:lineRule="auto"/>
        <w:rPr>
          <w:rFonts w:ascii="Arial" w:hAnsi="Arial" w:cs="Arial"/>
          <w:color w:val="000000" w:themeColor="text1"/>
          <w:lang w:val="en-US"/>
        </w:rPr>
      </w:pPr>
      <w:r w:rsidRPr="001F5F72">
        <w:rPr>
          <w:rFonts w:ascii="Arial" w:hAnsi="Arial" w:cs="Arial"/>
          <w:color w:val="000000" w:themeColor="text1"/>
          <w:lang w:val="en-US"/>
        </w:rPr>
        <w:t xml:space="preserve">Priority will be given </w:t>
      </w:r>
      <w:proofErr w:type="spellStart"/>
      <w:proofErr w:type="gramStart"/>
      <w:r w:rsidRPr="001F5F72">
        <w:rPr>
          <w:rFonts w:ascii="Arial" w:hAnsi="Arial" w:cs="Arial"/>
          <w:color w:val="000000" w:themeColor="text1"/>
          <w:lang w:val="en-US"/>
        </w:rPr>
        <w:t>to:the</w:t>
      </w:r>
      <w:proofErr w:type="spellEnd"/>
      <w:proofErr w:type="gramEnd"/>
      <w:r w:rsidRPr="001F5F72">
        <w:rPr>
          <w:rFonts w:ascii="Arial" w:hAnsi="Arial" w:cs="Arial"/>
          <w:color w:val="000000" w:themeColor="text1"/>
          <w:lang w:val="en-US"/>
        </w:rPr>
        <w:t xml:space="preserve"> most financially excluded people</w:t>
      </w:r>
    </w:p>
    <w:p w14:paraId="3FED2C80" w14:textId="77777777" w:rsidR="00680B37" w:rsidRPr="001F5F72" w:rsidRDefault="00680B37" w:rsidP="004140A0">
      <w:pPr>
        <w:pStyle w:val="ListParagraph"/>
        <w:numPr>
          <w:ilvl w:val="0"/>
          <w:numId w:val="1"/>
        </w:numPr>
        <w:spacing w:before="100" w:beforeAutospacing="1" w:after="100" w:afterAutospacing="1" w:line="288" w:lineRule="auto"/>
        <w:rPr>
          <w:color w:val="000000" w:themeColor="text1"/>
          <w:sz w:val="22"/>
          <w:szCs w:val="22"/>
          <w:lang w:val="en-US"/>
        </w:rPr>
      </w:pPr>
      <w:r w:rsidRPr="001F5F72">
        <w:rPr>
          <w:color w:val="000000" w:themeColor="text1"/>
          <w:sz w:val="22"/>
          <w:szCs w:val="22"/>
          <w:lang w:val="en-US"/>
        </w:rPr>
        <w:t>families over individuals</w:t>
      </w:r>
    </w:p>
    <w:p w14:paraId="08D11128" w14:textId="77777777" w:rsidR="00680B37" w:rsidRPr="001F5F72" w:rsidRDefault="00680B37" w:rsidP="004140A0">
      <w:pPr>
        <w:pStyle w:val="ListParagraph"/>
        <w:numPr>
          <w:ilvl w:val="0"/>
          <w:numId w:val="1"/>
        </w:numPr>
        <w:spacing w:before="100" w:beforeAutospacing="1" w:after="100" w:afterAutospacing="1" w:line="288" w:lineRule="auto"/>
        <w:rPr>
          <w:color w:val="000000" w:themeColor="text1"/>
          <w:sz w:val="22"/>
          <w:szCs w:val="22"/>
          <w:lang w:val="en-US"/>
        </w:rPr>
      </w:pPr>
      <w:r w:rsidRPr="001F5F72">
        <w:rPr>
          <w:color w:val="000000" w:themeColor="text1"/>
          <w:sz w:val="22"/>
          <w:szCs w:val="22"/>
          <w:lang w:val="en-US"/>
        </w:rPr>
        <w:t>those with caring responsibilities</w:t>
      </w:r>
    </w:p>
    <w:p w14:paraId="578BD929" w14:textId="77777777" w:rsidR="00680B37" w:rsidRPr="001F5F72" w:rsidRDefault="00680B37" w:rsidP="004140A0">
      <w:pPr>
        <w:pStyle w:val="ListParagraph"/>
        <w:numPr>
          <w:ilvl w:val="0"/>
          <w:numId w:val="1"/>
        </w:numPr>
        <w:spacing w:before="100" w:beforeAutospacing="1" w:after="100" w:afterAutospacing="1" w:line="288" w:lineRule="auto"/>
        <w:rPr>
          <w:color w:val="000000" w:themeColor="text1"/>
          <w:sz w:val="22"/>
          <w:szCs w:val="22"/>
          <w:lang w:val="en-US"/>
        </w:rPr>
      </w:pPr>
      <w:r w:rsidRPr="001F5F72">
        <w:rPr>
          <w:color w:val="000000" w:themeColor="text1"/>
          <w:sz w:val="22"/>
          <w:szCs w:val="22"/>
          <w:lang w:val="en-US"/>
        </w:rPr>
        <w:t>items that will make the most difference to the individual/family’s long-term future</w:t>
      </w:r>
    </w:p>
    <w:p w14:paraId="2B16EB7D" w14:textId="77777777" w:rsidR="00680B37" w:rsidRPr="001F5F72" w:rsidRDefault="00680B37" w:rsidP="00680B37">
      <w:pPr>
        <w:spacing w:before="100" w:beforeAutospacing="1" w:after="100" w:afterAutospacing="1" w:line="288" w:lineRule="auto"/>
        <w:rPr>
          <w:rFonts w:ascii="Arial" w:hAnsi="Arial" w:cs="Arial"/>
          <w:color w:val="000000" w:themeColor="text1"/>
          <w:lang w:val="en-US"/>
        </w:rPr>
      </w:pPr>
      <w:r w:rsidRPr="001F5F72">
        <w:rPr>
          <w:rFonts w:ascii="Arial" w:hAnsi="Arial" w:cs="Arial"/>
          <w:color w:val="000000" w:themeColor="text1"/>
          <w:lang w:val="en-US"/>
        </w:rPr>
        <w:t>Other than in exceptional cases, Hardship Grants will only be made available for:</w:t>
      </w:r>
    </w:p>
    <w:p w14:paraId="2954DBF9" w14:textId="77777777" w:rsidR="00680B37" w:rsidRPr="001F5F72" w:rsidRDefault="00680B37" w:rsidP="004140A0">
      <w:pPr>
        <w:pStyle w:val="ListParagraph"/>
        <w:numPr>
          <w:ilvl w:val="0"/>
          <w:numId w:val="2"/>
        </w:numPr>
        <w:spacing w:before="100" w:beforeAutospacing="1" w:after="100" w:afterAutospacing="1" w:line="288" w:lineRule="auto"/>
        <w:rPr>
          <w:color w:val="000000" w:themeColor="text1"/>
          <w:sz w:val="22"/>
          <w:szCs w:val="22"/>
          <w:lang w:val="en-US"/>
        </w:rPr>
      </w:pPr>
      <w:r w:rsidRPr="001F5F72">
        <w:rPr>
          <w:color w:val="000000" w:themeColor="text1"/>
          <w:sz w:val="22"/>
          <w:szCs w:val="22"/>
          <w:lang w:val="en-US"/>
        </w:rPr>
        <w:t>Household items (white goods and occasionally other items i.e. sofas, wardrobes etc.)</w:t>
      </w:r>
    </w:p>
    <w:p w14:paraId="3787B6D3" w14:textId="77777777" w:rsidR="00680B37" w:rsidRPr="001F5F72" w:rsidRDefault="00680B37" w:rsidP="004140A0">
      <w:pPr>
        <w:pStyle w:val="ListParagraph"/>
        <w:numPr>
          <w:ilvl w:val="0"/>
          <w:numId w:val="2"/>
        </w:numPr>
        <w:spacing w:before="100" w:beforeAutospacing="1" w:after="100" w:afterAutospacing="1" w:line="288" w:lineRule="auto"/>
        <w:rPr>
          <w:color w:val="000000" w:themeColor="text1"/>
          <w:sz w:val="22"/>
          <w:szCs w:val="22"/>
          <w:lang w:val="en-US"/>
        </w:rPr>
      </w:pPr>
      <w:r w:rsidRPr="001F5F72">
        <w:rPr>
          <w:color w:val="000000" w:themeColor="text1"/>
          <w:sz w:val="22"/>
          <w:szCs w:val="22"/>
          <w:lang w:val="en-US"/>
        </w:rPr>
        <w:t>Basic Living Expenses (Utilities or food)</w:t>
      </w:r>
    </w:p>
    <w:p w14:paraId="6C7D8E8C" w14:textId="77777777" w:rsidR="00680B37" w:rsidRPr="001F5F72" w:rsidRDefault="00680B37" w:rsidP="004140A0">
      <w:pPr>
        <w:pStyle w:val="ListParagraph"/>
        <w:numPr>
          <w:ilvl w:val="0"/>
          <w:numId w:val="2"/>
        </w:numPr>
        <w:spacing w:before="100" w:beforeAutospacing="1" w:after="100" w:afterAutospacing="1" w:line="288" w:lineRule="auto"/>
        <w:rPr>
          <w:color w:val="000000" w:themeColor="text1"/>
          <w:sz w:val="22"/>
          <w:szCs w:val="22"/>
          <w:lang w:val="en-US"/>
        </w:rPr>
      </w:pPr>
      <w:r w:rsidRPr="001F5F72">
        <w:rPr>
          <w:color w:val="000000" w:themeColor="text1"/>
          <w:sz w:val="22"/>
          <w:szCs w:val="22"/>
          <w:lang w:val="en-US"/>
        </w:rPr>
        <w:t>Work- or education-related expenses (interview clothes, school uniforms, laptops)</w:t>
      </w:r>
    </w:p>
    <w:p w14:paraId="27D27F28" w14:textId="77777777" w:rsidR="00680B37" w:rsidRPr="001F5F72" w:rsidRDefault="00680B37" w:rsidP="004140A0">
      <w:pPr>
        <w:pStyle w:val="ListParagraph"/>
        <w:numPr>
          <w:ilvl w:val="0"/>
          <w:numId w:val="2"/>
        </w:numPr>
        <w:spacing w:before="100" w:beforeAutospacing="1" w:after="100" w:afterAutospacing="1" w:line="288" w:lineRule="auto"/>
        <w:rPr>
          <w:color w:val="000000" w:themeColor="text1"/>
          <w:sz w:val="22"/>
          <w:szCs w:val="22"/>
          <w:lang w:val="en-US"/>
        </w:rPr>
      </w:pPr>
      <w:r w:rsidRPr="001F5F72">
        <w:rPr>
          <w:color w:val="000000" w:themeColor="text1"/>
          <w:sz w:val="22"/>
          <w:szCs w:val="22"/>
          <w:lang w:val="en-US"/>
        </w:rPr>
        <w:t>Rent arrears and Council tax arrears, but only where there is a clear and obvious risk of homelessness (for rent arrears involving a social landlord please outline what support has already been offered to your tenant)</w:t>
      </w:r>
    </w:p>
    <w:p w14:paraId="5164E364" w14:textId="77777777" w:rsidR="00680B37" w:rsidRPr="001F5F72" w:rsidRDefault="00680B37" w:rsidP="004140A0">
      <w:pPr>
        <w:pStyle w:val="ListParagraph"/>
        <w:numPr>
          <w:ilvl w:val="0"/>
          <w:numId w:val="2"/>
        </w:numPr>
        <w:spacing w:before="100" w:beforeAutospacing="1" w:after="100" w:afterAutospacing="1" w:line="288" w:lineRule="auto"/>
        <w:rPr>
          <w:color w:val="000000" w:themeColor="text1"/>
          <w:sz w:val="22"/>
          <w:szCs w:val="22"/>
          <w:lang w:val="en-US"/>
        </w:rPr>
      </w:pPr>
      <w:r w:rsidRPr="001F5F72">
        <w:rPr>
          <w:color w:val="000000" w:themeColor="text1"/>
          <w:sz w:val="22"/>
          <w:szCs w:val="22"/>
          <w:lang w:val="en-US"/>
        </w:rPr>
        <w:t>Contribution to immigration-related costs, where the current immigration status directly causes financial hardship to the applicant</w:t>
      </w:r>
    </w:p>
    <w:p w14:paraId="26746692" w14:textId="77777777" w:rsidR="00680B37" w:rsidRPr="001F5F72" w:rsidRDefault="00680B37" w:rsidP="00680B37">
      <w:pPr>
        <w:spacing w:before="100" w:beforeAutospacing="1" w:after="100" w:afterAutospacing="1" w:line="288" w:lineRule="auto"/>
        <w:rPr>
          <w:rFonts w:ascii="Arial" w:hAnsi="Arial" w:cs="Arial"/>
          <w:color w:val="000000" w:themeColor="text1"/>
          <w:lang w:val="en-US"/>
        </w:rPr>
      </w:pPr>
      <w:r w:rsidRPr="001F5F72">
        <w:rPr>
          <w:rFonts w:ascii="Arial" w:hAnsi="Arial" w:cs="Arial"/>
          <w:color w:val="000000" w:themeColor="text1"/>
          <w:lang w:val="en-US"/>
        </w:rPr>
        <w:t>Applications can be made at any time and are assessed every six weeks.</w:t>
      </w:r>
    </w:p>
    <w:p w14:paraId="5A8FB073" w14:textId="77777777" w:rsidR="00680B37" w:rsidRPr="001F5F72" w:rsidRDefault="00680B37" w:rsidP="00680B37">
      <w:pPr>
        <w:spacing w:before="100" w:beforeAutospacing="1" w:after="100" w:afterAutospacing="1" w:line="276" w:lineRule="auto"/>
        <w:rPr>
          <w:rFonts w:ascii="Arial" w:hAnsi="Arial" w:cs="Arial"/>
          <w:color w:val="000000" w:themeColor="text1"/>
          <w:lang w:val="en-US"/>
        </w:rPr>
      </w:pPr>
      <w:hyperlink r:id="rId189" w:anchor="TOC" w:history="1">
        <w:r w:rsidRPr="001F5F72">
          <w:rPr>
            <w:rStyle w:val="Hyperlink"/>
            <w:rFonts w:ascii="Arial" w:hAnsi="Arial" w:cs="Arial"/>
            <w:color w:val="000000" w:themeColor="text1"/>
            <w:lang w:val="en-US"/>
          </w:rPr>
          <w:t>Back to Table of Contents</w:t>
        </w:r>
      </w:hyperlink>
    </w:p>
    <w:p w14:paraId="52313F6F" w14:textId="17C14D36" w:rsidR="007558A5" w:rsidRPr="001F5F72" w:rsidRDefault="00680B37" w:rsidP="00680B37">
      <w:pPr>
        <w:spacing w:before="100" w:beforeAutospacing="1" w:after="100" w:afterAutospacing="1" w:line="288" w:lineRule="auto"/>
        <w:rPr>
          <w:rStyle w:val="Hyperlink"/>
          <w:rFonts w:ascii="Arial" w:hAnsi="Arial" w:cs="Arial"/>
          <w:color w:val="000000" w:themeColor="text1"/>
          <w:lang w:val="en-US"/>
        </w:rPr>
      </w:pPr>
      <w:hyperlink r:id="rId190" w:history="1">
        <w:r w:rsidRPr="001F5F72">
          <w:rPr>
            <w:rStyle w:val="Hyperlink"/>
            <w:rFonts w:ascii="Arial" w:hAnsi="Arial" w:cs="Arial"/>
            <w:color w:val="000000" w:themeColor="text1"/>
            <w:lang w:val="en-US"/>
          </w:rPr>
          <w:t>https://www.cosaraf.org/apply-for-funding/hardship-grants/</w:t>
        </w:r>
      </w:hyperlink>
    </w:p>
    <w:p w14:paraId="357510EE" w14:textId="47FBCE84" w:rsidR="00680B37" w:rsidRPr="001F5F72" w:rsidRDefault="00680B37" w:rsidP="00680B37">
      <w:pPr>
        <w:pStyle w:val="Heading2"/>
        <w:rPr>
          <w:rFonts w:cs="Arial"/>
          <w:color w:val="000000" w:themeColor="text1"/>
          <w:sz w:val="22"/>
          <w:szCs w:val="22"/>
        </w:rPr>
      </w:pPr>
      <w:bookmarkStart w:id="22" w:name="_Toc116207625"/>
      <w:bookmarkStart w:id="23" w:name="_Toc116208274"/>
      <w:bookmarkStart w:id="24" w:name="_Hlk118982879"/>
      <w:r w:rsidRPr="001F5F72">
        <w:rPr>
          <w:rFonts w:cs="Arial"/>
          <w:color w:val="000000" w:themeColor="text1"/>
          <w:sz w:val="22"/>
          <w:szCs w:val="22"/>
        </w:rPr>
        <w:t>Funding to Increase Youth Participation in Volunteering, Fundraising, &amp; Campaigning (England)</w:t>
      </w:r>
      <w:bookmarkEnd w:id="22"/>
      <w:bookmarkEnd w:id="23"/>
    </w:p>
    <w:p w14:paraId="17D73937" w14:textId="7FF125F8" w:rsidR="00680B37" w:rsidRPr="001F5F72" w:rsidRDefault="00680B37" w:rsidP="00680B37">
      <w:pPr>
        <w:spacing w:before="100" w:beforeAutospacing="1" w:after="100" w:afterAutospacing="1" w:line="288" w:lineRule="auto"/>
        <w:rPr>
          <w:rFonts w:ascii="Arial" w:hAnsi="Arial" w:cs="Arial"/>
          <w:color w:val="000000" w:themeColor="text1"/>
          <w:lang w:val="en-US"/>
        </w:rPr>
      </w:pPr>
      <w:r w:rsidRPr="001F5F72">
        <w:rPr>
          <w:rFonts w:ascii="Arial" w:hAnsi="Arial" w:cs="Arial"/>
          <w:color w:val="000000" w:themeColor="text1"/>
          <w:lang w:val="en-US"/>
        </w:rPr>
        <w:t>UK Community Foundations has announced the latest round of the #iwill Fund which aims to inspire young people to get involved in social action in their communities.</w:t>
      </w:r>
      <w:r w:rsidR="00E0590A" w:rsidRPr="001F5F72">
        <w:rPr>
          <w:rFonts w:ascii="Arial" w:hAnsi="Arial" w:cs="Arial"/>
          <w:color w:val="000000" w:themeColor="text1"/>
          <w:lang w:val="en-US"/>
        </w:rPr>
        <w:t xml:space="preserve"> </w:t>
      </w:r>
      <w:r w:rsidRPr="001F5F72">
        <w:rPr>
          <w:rFonts w:ascii="Arial" w:hAnsi="Arial" w:cs="Arial"/>
          <w:color w:val="000000" w:themeColor="text1"/>
          <w:lang w:val="en-US"/>
        </w:rPr>
        <w:t xml:space="preserve">With investment from the National Lottery Community Fund and the Department for Digital, Culture, Media and Sport, the Fund will support projects that engage young people in volunteering, fundraising, campaigning and other activities that both benefit their communities and develop </w:t>
      </w:r>
      <w:r w:rsidRPr="001F5F72">
        <w:rPr>
          <w:rFonts w:ascii="Arial" w:hAnsi="Arial" w:cs="Arial"/>
          <w:color w:val="000000" w:themeColor="text1"/>
          <w:lang w:val="en-US"/>
        </w:rPr>
        <w:lastRenderedPageBreak/>
        <w:t>their skills.</w:t>
      </w:r>
      <w:r w:rsidR="00E0590A" w:rsidRPr="001F5F72">
        <w:rPr>
          <w:rFonts w:ascii="Arial" w:hAnsi="Arial" w:cs="Arial"/>
          <w:color w:val="000000" w:themeColor="text1"/>
          <w:lang w:val="en-US"/>
        </w:rPr>
        <w:t xml:space="preserve"> </w:t>
      </w:r>
      <w:r w:rsidRPr="001F5F72">
        <w:rPr>
          <w:rFonts w:ascii="Arial" w:hAnsi="Arial" w:cs="Arial"/>
          <w:color w:val="000000" w:themeColor="text1"/>
          <w:lang w:val="en-US"/>
        </w:rPr>
        <w:t xml:space="preserve">Sixteen community foundations will award grants of up to £10,000 to not-for-profit </w:t>
      </w:r>
      <w:proofErr w:type="spellStart"/>
      <w:r w:rsidRPr="001F5F72">
        <w:rPr>
          <w:rFonts w:ascii="Arial" w:hAnsi="Arial" w:cs="Arial"/>
          <w:color w:val="000000" w:themeColor="text1"/>
          <w:lang w:val="en-US"/>
        </w:rPr>
        <w:t>organisations</w:t>
      </w:r>
      <w:proofErr w:type="spellEnd"/>
      <w:r w:rsidRPr="001F5F72">
        <w:rPr>
          <w:rFonts w:ascii="Arial" w:hAnsi="Arial" w:cs="Arial"/>
          <w:color w:val="000000" w:themeColor="text1"/>
          <w:lang w:val="en-US"/>
        </w:rPr>
        <w:t xml:space="preserve"> in England for projects lasting up to a year, focusing particularly on the </w:t>
      </w:r>
      <w:proofErr w:type="gramStart"/>
      <w:r w:rsidRPr="001F5F72">
        <w:rPr>
          <w:rFonts w:ascii="Arial" w:hAnsi="Arial" w:cs="Arial"/>
          <w:color w:val="000000" w:themeColor="text1"/>
          <w:lang w:val="en-US"/>
        </w:rPr>
        <w:t>10 to 14</w:t>
      </w:r>
      <w:proofErr w:type="gramEnd"/>
      <w:r w:rsidRPr="001F5F72">
        <w:rPr>
          <w:rFonts w:ascii="Arial" w:hAnsi="Arial" w:cs="Arial"/>
          <w:color w:val="000000" w:themeColor="text1"/>
          <w:lang w:val="en-US"/>
        </w:rPr>
        <w:t xml:space="preserve"> age range.</w:t>
      </w:r>
    </w:p>
    <w:p w14:paraId="36BAA170" w14:textId="77777777" w:rsidR="00680B37" w:rsidRPr="001F5F72" w:rsidRDefault="00680B37" w:rsidP="00680B37">
      <w:pPr>
        <w:spacing w:before="100" w:beforeAutospacing="1" w:after="100" w:afterAutospacing="1" w:line="288" w:lineRule="auto"/>
        <w:rPr>
          <w:rFonts w:ascii="Arial" w:hAnsi="Arial" w:cs="Arial"/>
          <w:color w:val="000000" w:themeColor="text1"/>
          <w:lang w:val="en-US"/>
        </w:rPr>
      </w:pPr>
      <w:r w:rsidRPr="001F5F72">
        <w:rPr>
          <w:rFonts w:ascii="Arial" w:hAnsi="Arial" w:cs="Arial"/>
          <w:color w:val="000000" w:themeColor="text1"/>
          <w:lang w:val="en-US"/>
        </w:rPr>
        <w:t>They include:</w:t>
      </w:r>
    </w:p>
    <w:p w14:paraId="30D010D8" w14:textId="77777777" w:rsidR="00680B37" w:rsidRPr="001F5F72" w:rsidRDefault="00680B37" w:rsidP="00B0536B">
      <w:pPr>
        <w:pStyle w:val="ListParagraph"/>
        <w:numPr>
          <w:ilvl w:val="0"/>
          <w:numId w:val="3"/>
        </w:numPr>
        <w:spacing w:before="100" w:beforeAutospacing="1" w:after="100" w:afterAutospacing="1" w:line="288" w:lineRule="auto"/>
        <w:rPr>
          <w:color w:val="000000" w:themeColor="text1"/>
          <w:sz w:val="22"/>
          <w:szCs w:val="22"/>
          <w:lang w:val="en-US"/>
        </w:rPr>
      </w:pPr>
      <w:r w:rsidRPr="001F5F72">
        <w:rPr>
          <w:color w:val="000000" w:themeColor="text1"/>
          <w:sz w:val="22"/>
          <w:szCs w:val="22"/>
          <w:lang w:val="en-US"/>
        </w:rPr>
        <w:t>The Community Foundation for Tyne &amp; Wear and Northumberland</w:t>
      </w:r>
    </w:p>
    <w:p w14:paraId="3922E910" w14:textId="77777777" w:rsidR="00680B37" w:rsidRPr="001F5F72" w:rsidRDefault="00680B37" w:rsidP="00B0536B">
      <w:pPr>
        <w:pStyle w:val="ListParagraph"/>
        <w:numPr>
          <w:ilvl w:val="0"/>
          <w:numId w:val="3"/>
        </w:numPr>
        <w:spacing w:before="100" w:beforeAutospacing="1" w:after="100" w:afterAutospacing="1" w:line="288" w:lineRule="auto"/>
        <w:rPr>
          <w:color w:val="000000" w:themeColor="text1"/>
          <w:sz w:val="22"/>
          <w:szCs w:val="22"/>
          <w:lang w:val="en-US"/>
        </w:rPr>
      </w:pPr>
      <w:r w:rsidRPr="001F5F72">
        <w:rPr>
          <w:color w:val="000000" w:themeColor="text1"/>
          <w:sz w:val="22"/>
          <w:szCs w:val="22"/>
          <w:lang w:val="en-US"/>
        </w:rPr>
        <w:t>Cambridgeshire Community Foundation</w:t>
      </w:r>
    </w:p>
    <w:p w14:paraId="0B53E64E" w14:textId="77777777" w:rsidR="00680B37" w:rsidRPr="001F5F72" w:rsidRDefault="00680B37" w:rsidP="00B0536B">
      <w:pPr>
        <w:pStyle w:val="ListParagraph"/>
        <w:numPr>
          <w:ilvl w:val="0"/>
          <w:numId w:val="3"/>
        </w:numPr>
        <w:spacing w:before="100" w:beforeAutospacing="1" w:after="100" w:afterAutospacing="1" w:line="288" w:lineRule="auto"/>
        <w:rPr>
          <w:color w:val="000000" w:themeColor="text1"/>
          <w:sz w:val="22"/>
          <w:szCs w:val="22"/>
          <w:lang w:val="en-US"/>
        </w:rPr>
      </w:pPr>
      <w:r w:rsidRPr="001F5F72">
        <w:rPr>
          <w:color w:val="000000" w:themeColor="text1"/>
          <w:sz w:val="22"/>
          <w:szCs w:val="22"/>
          <w:lang w:val="en-US"/>
        </w:rPr>
        <w:t>Cornwall Community Foundation</w:t>
      </w:r>
    </w:p>
    <w:p w14:paraId="2CB6E97F" w14:textId="77777777" w:rsidR="00680B37" w:rsidRPr="001F5F72" w:rsidRDefault="00680B37" w:rsidP="00B0536B">
      <w:pPr>
        <w:pStyle w:val="ListParagraph"/>
        <w:numPr>
          <w:ilvl w:val="0"/>
          <w:numId w:val="3"/>
        </w:numPr>
        <w:spacing w:before="100" w:beforeAutospacing="1" w:after="100" w:afterAutospacing="1" w:line="288" w:lineRule="auto"/>
        <w:rPr>
          <w:color w:val="000000" w:themeColor="text1"/>
          <w:sz w:val="22"/>
          <w:szCs w:val="22"/>
          <w:lang w:val="en-US"/>
        </w:rPr>
      </w:pPr>
      <w:r w:rsidRPr="001F5F72">
        <w:rPr>
          <w:color w:val="000000" w:themeColor="text1"/>
          <w:sz w:val="22"/>
          <w:szCs w:val="22"/>
          <w:lang w:val="en-US"/>
        </w:rPr>
        <w:t>County Durham Community Foundation</w:t>
      </w:r>
    </w:p>
    <w:p w14:paraId="00287898" w14:textId="77777777" w:rsidR="00680B37" w:rsidRPr="001F5F72" w:rsidRDefault="00680B37" w:rsidP="00B0536B">
      <w:pPr>
        <w:pStyle w:val="ListParagraph"/>
        <w:numPr>
          <w:ilvl w:val="0"/>
          <w:numId w:val="3"/>
        </w:numPr>
        <w:spacing w:before="100" w:beforeAutospacing="1" w:after="100" w:afterAutospacing="1" w:line="288" w:lineRule="auto"/>
        <w:rPr>
          <w:color w:val="000000" w:themeColor="text1"/>
          <w:sz w:val="22"/>
          <w:szCs w:val="22"/>
          <w:lang w:val="en-US"/>
        </w:rPr>
      </w:pPr>
      <w:r w:rsidRPr="001F5F72">
        <w:rPr>
          <w:color w:val="000000" w:themeColor="text1"/>
          <w:sz w:val="22"/>
          <w:szCs w:val="22"/>
          <w:lang w:val="en-US"/>
        </w:rPr>
        <w:t>Dorset Community Foundation</w:t>
      </w:r>
    </w:p>
    <w:p w14:paraId="2BA70F53" w14:textId="77777777" w:rsidR="00680B37" w:rsidRPr="001F5F72" w:rsidRDefault="00680B37" w:rsidP="00B0536B">
      <w:pPr>
        <w:pStyle w:val="ListParagraph"/>
        <w:numPr>
          <w:ilvl w:val="0"/>
          <w:numId w:val="3"/>
        </w:numPr>
        <w:spacing w:before="100" w:beforeAutospacing="1" w:after="100" w:afterAutospacing="1" w:line="288" w:lineRule="auto"/>
        <w:rPr>
          <w:color w:val="000000" w:themeColor="text1"/>
          <w:sz w:val="22"/>
          <w:szCs w:val="22"/>
          <w:lang w:val="en-US"/>
        </w:rPr>
      </w:pPr>
      <w:r w:rsidRPr="001F5F72">
        <w:rPr>
          <w:color w:val="000000" w:themeColor="text1"/>
          <w:sz w:val="22"/>
          <w:szCs w:val="22"/>
          <w:lang w:val="en-US"/>
        </w:rPr>
        <w:t>Hampshire and Isle of Wight Community Foundation</w:t>
      </w:r>
    </w:p>
    <w:p w14:paraId="4303AE28" w14:textId="77777777" w:rsidR="00680B37" w:rsidRPr="001F5F72" w:rsidRDefault="00680B37" w:rsidP="00B0536B">
      <w:pPr>
        <w:pStyle w:val="ListParagraph"/>
        <w:numPr>
          <w:ilvl w:val="0"/>
          <w:numId w:val="3"/>
        </w:numPr>
        <w:spacing w:before="100" w:beforeAutospacing="1" w:after="100" w:afterAutospacing="1" w:line="288" w:lineRule="auto"/>
        <w:rPr>
          <w:color w:val="000000" w:themeColor="text1"/>
          <w:sz w:val="22"/>
          <w:szCs w:val="22"/>
          <w:lang w:val="en-US"/>
        </w:rPr>
      </w:pPr>
      <w:r w:rsidRPr="001F5F72">
        <w:rPr>
          <w:color w:val="000000" w:themeColor="text1"/>
          <w:sz w:val="22"/>
          <w:szCs w:val="22"/>
          <w:lang w:val="en-US"/>
        </w:rPr>
        <w:t>Cheshire Community Foundation</w:t>
      </w:r>
    </w:p>
    <w:p w14:paraId="7F3D15EF" w14:textId="77777777" w:rsidR="00680B37" w:rsidRPr="001F5F72" w:rsidRDefault="00680B37" w:rsidP="00B0536B">
      <w:pPr>
        <w:pStyle w:val="ListParagraph"/>
        <w:numPr>
          <w:ilvl w:val="0"/>
          <w:numId w:val="3"/>
        </w:numPr>
        <w:spacing w:before="100" w:beforeAutospacing="1" w:after="100" w:afterAutospacing="1" w:line="288" w:lineRule="auto"/>
        <w:rPr>
          <w:color w:val="000000" w:themeColor="text1"/>
          <w:sz w:val="22"/>
          <w:szCs w:val="22"/>
          <w:lang w:val="en-US"/>
        </w:rPr>
      </w:pPr>
      <w:r w:rsidRPr="001F5F72">
        <w:rPr>
          <w:color w:val="000000" w:themeColor="text1"/>
          <w:sz w:val="22"/>
          <w:szCs w:val="22"/>
          <w:lang w:val="en-US"/>
        </w:rPr>
        <w:t>One Community (Kirklees)</w:t>
      </w:r>
    </w:p>
    <w:p w14:paraId="657F771F" w14:textId="77777777" w:rsidR="00680B37" w:rsidRPr="001F5F72" w:rsidRDefault="00680B37" w:rsidP="00B0536B">
      <w:pPr>
        <w:pStyle w:val="ListParagraph"/>
        <w:numPr>
          <w:ilvl w:val="0"/>
          <w:numId w:val="3"/>
        </w:numPr>
        <w:spacing w:before="100" w:beforeAutospacing="1" w:after="100" w:afterAutospacing="1" w:line="288" w:lineRule="auto"/>
        <w:rPr>
          <w:color w:val="000000" w:themeColor="text1"/>
          <w:sz w:val="22"/>
          <w:szCs w:val="22"/>
          <w:lang w:val="en-US"/>
        </w:rPr>
      </w:pPr>
      <w:r w:rsidRPr="001F5F72">
        <w:rPr>
          <w:color w:val="000000" w:themeColor="text1"/>
          <w:sz w:val="22"/>
          <w:szCs w:val="22"/>
          <w:lang w:val="en-US"/>
        </w:rPr>
        <w:t>Two Ridings Community Foundation</w:t>
      </w:r>
    </w:p>
    <w:p w14:paraId="6609BF7E" w14:textId="77777777" w:rsidR="00680B37" w:rsidRPr="001F5F72" w:rsidRDefault="00680B37" w:rsidP="00B0536B">
      <w:pPr>
        <w:pStyle w:val="ListParagraph"/>
        <w:numPr>
          <w:ilvl w:val="0"/>
          <w:numId w:val="3"/>
        </w:numPr>
        <w:spacing w:before="100" w:beforeAutospacing="1" w:after="100" w:afterAutospacing="1" w:line="288" w:lineRule="auto"/>
        <w:rPr>
          <w:color w:val="000000" w:themeColor="text1"/>
          <w:sz w:val="22"/>
          <w:szCs w:val="22"/>
          <w:lang w:val="en-US"/>
        </w:rPr>
      </w:pPr>
      <w:r w:rsidRPr="001F5F72">
        <w:rPr>
          <w:color w:val="000000" w:themeColor="text1"/>
          <w:sz w:val="22"/>
          <w:szCs w:val="22"/>
          <w:lang w:val="en-US"/>
        </w:rPr>
        <w:t>Worcestershire Community Foundation</w:t>
      </w:r>
    </w:p>
    <w:p w14:paraId="1F043FCF" w14:textId="77777777" w:rsidR="00680B37" w:rsidRPr="001F5F72" w:rsidRDefault="00680B37" w:rsidP="00B0536B">
      <w:pPr>
        <w:pStyle w:val="ListParagraph"/>
        <w:numPr>
          <w:ilvl w:val="0"/>
          <w:numId w:val="3"/>
        </w:numPr>
        <w:spacing w:before="100" w:beforeAutospacing="1" w:after="100" w:afterAutospacing="1" w:line="288" w:lineRule="auto"/>
        <w:rPr>
          <w:color w:val="000000" w:themeColor="text1"/>
          <w:sz w:val="22"/>
          <w:szCs w:val="22"/>
          <w:lang w:val="en-US"/>
        </w:rPr>
      </w:pPr>
      <w:r w:rsidRPr="001F5F72">
        <w:rPr>
          <w:color w:val="000000" w:themeColor="text1"/>
          <w:sz w:val="22"/>
          <w:szCs w:val="22"/>
          <w:lang w:val="en-US"/>
        </w:rPr>
        <w:t>The Community Foundation for Staffordshire</w:t>
      </w:r>
    </w:p>
    <w:p w14:paraId="0110A56B" w14:textId="77777777" w:rsidR="00680B37" w:rsidRPr="001F5F72" w:rsidRDefault="00680B37" w:rsidP="00B0536B">
      <w:pPr>
        <w:pStyle w:val="ListParagraph"/>
        <w:numPr>
          <w:ilvl w:val="0"/>
          <w:numId w:val="3"/>
        </w:numPr>
        <w:spacing w:before="100" w:beforeAutospacing="1" w:after="100" w:afterAutospacing="1" w:line="288" w:lineRule="auto"/>
        <w:rPr>
          <w:color w:val="000000" w:themeColor="text1"/>
          <w:sz w:val="22"/>
          <w:szCs w:val="22"/>
          <w:lang w:val="en-US"/>
        </w:rPr>
      </w:pPr>
      <w:r w:rsidRPr="001F5F72">
        <w:rPr>
          <w:color w:val="000000" w:themeColor="text1"/>
          <w:sz w:val="22"/>
          <w:szCs w:val="22"/>
          <w:lang w:val="en-US"/>
        </w:rPr>
        <w:t>Northamptonshire Community Foundation</w:t>
      </w:r>
    </w:p>
    <w:p w14:paraId="76A6BCB4" w14:textId="77777777" w:rsidR="00680B37" w:rsidRPr="001F5F72" w:rsidRDefault="00680B37" w:rsidP="00B0536B">
      <w:pPr>
        <w:pStyle w:val="ListParagraph"/>
        <w:numPr>
          <w:ilvl w:val="0"/>
          <w:numId w:val="3"/>
        </w:numPr>
        <w:spacing w:before="100" w:beforeAutospacing="1" w:after="100" w:afterAutospacing="1" w:line="288" w:lineRule="auto"/>
        <w:rPr>
          <w:color w:val="000000" w:themeColor="text1"/>
          <w:sz w:val="22"/>
          <w:szCs w:val="22"/>
          <w:lang w:val="en-US"/>
        </w:rPr>
      </w:pPr>
      <w:r w:rsidRPr="001F5F72">
        <w:rPr>
          <w:color w:val="000000" w:themeColor="text1"/>
          <w:sz w:val="22"/>
          <w:szCs w:val="22"/>
          <w:lang w:val="en-US"/>
        </w:rPr>
        <w:t>Berkshire Community Foundation</w:t>
      </w:r>
    </w:p>
    <w:p w14:paraId="75A2467E" w14:textId="77777777" w:rsidR="00680B37" w:rsidRPr="001F5F72" w:rsidRDefault="00680B37" w:rsidP="00B0536B">
      <w:pPr>
        <w:pStyle w:val="ListParagraph"/>
        <w:numPr>
          <w:ilvl w:val="0"/>
          <w:numId w:val="3"/>
        </w:numPr>
        <w:spacing w:before="100" w:beforeAutospacing="1" w:after="100" w:afterAutospacing="1" w:line="288" w:lineRule="auto"/>
        <w:rPr>
          <w:color w:val="000000" w:themeColor="text1"/>
          <w:sz w:val="22"/>
          <w:szCs w:val="22"/>
          <w:lang w:val="en-US"/>
        </w:rPr>
      </w:pPr>
      <w:r w:rsidRPr="001F5F72">
        <w:rPr>
          <w:color w:val="000000" w:themeColor="text1"/>
          <w:sz w:val="22"/>
          <w:szCs w:val="22"/>
          <w:lang w:val="en-US"/>
        </w:rPr>
        <w:t>Community Foundation for Calderdale</w:t>
      </w:r>
    </w:p>
    <w:p w14:paraId="6D7733F3" w14:textId="77777777" w:rsidR="00680B37" w:rsidRPr="001F5F72" w:rsidRDefault="00680B37" w:rsidP="00B0536B">
      <w:pPr>
        <w:pStyle w:val="ListParagraph"/>
        <w:numPr>
          <w:ilvl w:val="0"/>
          <w:numId w:val="3"/>
        </w:numPr>
        <w:spacing w:before="100" w:beforeAutospacing="1" w:after="100" w:afterAutospacing="1" w:line="288" w:lineRule="auto"/>
        <w:rPr>
          <w:color w:val="000000" w:themeColor="text1"/>
          <w:sz w:val="22"/>
          <w:szCs w:val="22"/>
          <w:lang w:val="en-US"/>
        </w:rPr>
      </w:pPr>
      <w:r w:rsidRPr="001F5F72">
        <w:rPr>
          <w:color w:val="000000" w:themeColor="text1"/>
          <w:sz w:val="22"/>
          <w:szCs w:val="22"/>
          <w:lang w:val="en-US"/>
        </w:rPr>
        <w:t>Wiltshire Community Foundation</w:t>
      </w:r>
    </w:p>
    <w:p w14:paraId="1110EBF0" w14:textId="77777777" w:rsidR="00680B37" w:rsidRPr="001F5F72" w:rsidRDefault="00680B37" w:rsidP="00B0536B">
      <w:pPr>
        <w:pStyle w:val="ListParagraph"/>
        <w:numPr>
          <w:ilvl w:val="0"/>
          <w:numId w:val="3"/>
        </w:numPr>
        <w:spacing w:before="100" w:beforeAutospacing="1" w:after="100" w:afterAutospacing="1" w:line="288" w:lineRule="auto"/>
        <w:rPr>
          <w:color w:val="000000" w:themeColor="text1"/>
          <w:sz w:val="22"/>
          <w:szCs w:val="22"/>
          <w:lang w:val="en-US"/>
        </w:rPr>
      </w:pPr>
      <w:r w:rsidRPr="001F5F72">
        <w:rPr>
          <w:color w:val="000000" w:themeColor="text1"/>
          <w:sz w:val="22"/>
          <w:szCs w:val="22"/>
          <w:lang w:val="en-US"/>
        </w:rPr>
        <w:t>Herefordshire</w:t>
      </w:r>
    </w:p>
    <w:p w14:paraId="51381700" w14:textId="77777777" w:rsidR="00680B37" w:rsidRPr="001F5F72" w:rsidRDefault="00680B37" w:rsidP="00680B37">
      <w:pPr>
        <w:spacing w:before="100" w:beforeAutospacing="1" w:after="100" w:afterAutospacing="1" w:line="288" w:lineRule="auto"/>
        <w:rPr>
          <w:rFonts w:ascii="Arial" w:hAnsi="Arial" w:cs="Arial"/>
          <w:color w:val="000000" w:themeColor="text1"/>
          <w:lang w:val="en-US"/>
        </w:rPr>
      </w:pPr>
      <w:r w:rsidRPr="001F5F72">
        <w:rPr>
          <w:rFonts w:ascii="Arial" w:hAnsi="Arial" w:cs="Arial"/>
          <w:color w:val="000000" w:themeColor="text1"/>
          <w:lang w:val="en-US"/>
        </w:rPr>
        <w:t xml:space="preserve">Community foundations will use match funding to double the resources available leading to total funding of more than £1.4m for the </w:t>
      </w:r>
      <w:proofErr w:type="spellStart"/>
      <w:r w:rsidRPr="001F5F72">
        <w:rPr>
          <w:rFonts w:ascii="Arial" w:hAnsi="Arial" w:cs="Arial"/>
          <w:color w:val="000000" w:themeColor="text1"/>
          <w:lang w:val="en-US"/>
        </w:rPr>
        <w:t>programme</w:t>
      </w:r>
      <w:proofErr w:type="spellEnd"/>
      <w:r w:rsidRPr="001F5F72">
        <w:rPr>
          <w:rFonts w:ascii="Arial" w:hAnsi="Arial" w:cs="Arial"/>
          <w:color w:val="000000" w:themeColor="text1"/>
          <w:lang w:val="en-US"/>
        </w:rPr>
        <w:t>.</w:t>
      </w:r>
    </w:p>
    <w:p w14:paraId="6FD73968" w14:textId="77777777" w:rsidR="00680B37" w:rsidRPr="001F5F72" w:rsidRDefault="00680B37" w:rsidP="00680B37">
      <w:pPr>
        <w:spacing w:before="100" w:beforeAutospacing="1" w:after="100" w:afterAutospacing="1" w:line="288" w:lineRule="auto"/>
        <w:rPr>
          <w:rFonts w:ascii="Arial" w:hAnsi="Arial" w:cs="Arial"/>
          <w:color w:val="000000" w:themeColor="text1"/>
          <w:lang w:val="en-US"/>
        </w:rPr>
      </w:pPr>
      <w:r w:rsidRPr="001F5F72">
        <w:rPr>
          <w:rFonts w:ascii="Arial" w:hAnsi="Arial" w:cs="Arial"/>
          <w:color w:val="000000" w:themeColor="text1"/>
          <w:lang w:val="en-US"/>
        </w:rPr>
        <w:t>Groups should visit their local Community Foundation website for more information.</w:t>
      </w:r>
    </w:p>
    <w:p w14:paraId="2EC245E4" w14:textId="77777777" w:rsidR="00680B37" w:rsidRPr="001F5F72" w:rsidRDefault="00680B37" w:rsidP="00680B37">
      <w:pPr>
        <w:spacing w:before="100" w:beforeAutospacing="1" w:after="100" w:afterAutospacing="1" w:line="288" w:lineRule="auto"/>
        <w:rPr>
          <w:rFonts w:ascii="Arial" w:hAnsi="Arial" w:cs="Arial"/>
          <w:b/>
          <w:bCs/>
          <w:color w:val="000000" w:themeColor="text1"/>
          <w:lang w:val="en-US"/>
        </w:rPr>
      </w:pPr>
      <w:r w:rsidRPr="001F5F72">
        <w:rPr>
          <w:rFonts w:ascii="Arial" w:hAnsi="Arial" w:cs="Arial"/>
          <w:b/>
          <w:bCs/>
          <w:color w:val="000000" w:themeColor="text1"/>
          <w:lang w:val="en-US"/>
        </w:rPr>
        <w:t>Useful Links:</w:t>
      </w:r>
    </w:p>
    <w:p w14:paraId="6E000016" w14:textId="77777777" w:rsidR="00680B37" w:rsidRPr="001F5F72" w:rsidRDefault="00680B37" w:rsidP="00680B37">
      <w:pPr>
        <w:spacing w:before="100" w:beforeAutospacing="1" w:after="100" w:afterAutospacing="1" w:line="288" w:lineRule="auto"/>
        <w:rPr>
          <w:rFonts w:ascii="Arial" w:hAnsi="Arial" w:cs="Arial"/>
          <w:color w:val="000000" w:themeColor="text1"/>
          <w:lang w:val="en-US"/>
        </w:rPr>
      </w:pPr>
      <w:hyperlink r:id="rId191" w:history="1">
        <w:r w:rsidRPr="001F5F72">
          <w:rPr>
            <w:rStyle w:val="Hyperlink"/>
            <w:rFonts w:ascii="Arial" w:hAnsi="Arial" w:cs="Arial"/>
            <w:color w:val="000000" w:themeColor="text1"/>
            <w:lang w:val="en-US"/>
          </w:rPr>
          <w:t>Find your local Community Foundation</w:t>
        </w:r>
      </w:hyperlink>
    </w:p>
    <w:p w14:paraId="1110380B" w14:textId="77777777" w:rsidR="00680B37" w:rsidRPr="001F5F72" w:rsidRDefault="00680B37" w:rsidP="00680B37">
      <w:pPr>
        <w:spacing w:before="100" w:beforeAutospacing="1" w:after="100" w:afterAutospacing="1" w:line="276" w:lineRule="auto"/>
        <w:rPr>
          <w:rFonts w:ascii="Arial" w:hAnsi="Arial" w:cs="Arial"/>
          <w:color w:val="000000" w:themeColor="text1"/>
          <w:lang w:val="en-US"/>
        </w:rPr>
      </w:pPr>
      <w:hyperlink r:id="rId192" w:anchor="TOC" w:history="1">
        <w:r w:rsidRPr="001F5F72">
          <w:rPr>
            <w:rStyle w:val="Hyperlink"/>
            <w:rFonts w:ascii="Arial" w:hAnsi="Arial" w:cs="Arial"/>
            <w:color w:val="000000" w:themeColor="text1"/>
            <w:lang w:val="en-US"/>
          </w:rPr>
          <w:t>Back to Table of Contents</w:t>
        </w:r>
      </w:hyperlink>
    </w:p>
    <w:p w14:paraId="5A30CDE4" w14:textId="2F280A0F" w:rsidR="00680B37" w:rsidRPr="001F5F72" w:rsidRDefault="00680B37" w:rsidP="00680B37">
      <w:pPr>
        <w:spacing w:before="100" w:beforeAutospacing="1" w:after="100" w:afterAutospacing="1" w:line="288" w:lineRule="auto"/>
        <w:rPr>
          <w:rStyle w:val="Hyperlink"/>
          <w:rFonts w:ascii="Arial" w:hAnsi="Arial" w:cs="Arial"/>
          <w:color w:val="000000" w:themeColor="text1"/>
          <w:lang w:val="en-US"/>
        </w:rPr>
      </w:pPr>
      <w:hyperlink r:id="rId193" w:history="1">
        <w:r w:rsidRPr="001F5F72">
          <w:rPr>
            <w:rStyle w:val="Hyperlink"/>
            <w:rFonts w:ascii="Arial" w:hAnsi="Arial" w:cs="Arial"/>
            <w:color w:val="000000" w:themeColor="text1"/>
            <w:lang w:val="en-US"/>
          </w:rPr>
          <w:t>https://www.ukcommunityfoundations.org/news/uk-community-foundations-celebrates-launch-of-new-programme-of-funding-for-youth-social-action</w:t>
        </w:r>
      </w:hyperlink>
      <w:bookmarkEnd w:id="24"/>
    </w:p>
    <w:p w14:paraId="7077B54C" w14:textId="77777777" w:rsidR="00B07530" w:rsidRPr="001F5F72" w:rsidRDefault="00B07530" w:rsidP="00B07530">
      <w:pPr>
        <w:pStyle w:val="NormalWeb"/>
        <w:spacing w:line="360" w:lineRule="auto"/>
        <w:rPr>
          <w:rFonts w:ascii="Arial" w:hAnsi="Arial" w:cs="Arial"/>
          <w:color w:val="000000" w:themeColor="text1"/>
        </w:rPr>
      </w:pPr>
      <w:hyperlink r:id="rId194" w:history="1">
        <w:r w:rsidRPr="001F5F72">
          <w:rPr>
            <w:rStyle w:val="Strong"/>
            <w:rFonts w:ascii="Arial" w:hAnsi="Arial" w:cs="Arial"/>
            <w:color w:val="000000" w:themeColor="text1"/>
            <w:u w:val="single"/>
          </w:rPr>
          <w:t>Funding to Support Community Transport Schemes for the Disabled (UK)</w:t>
        </w:r>
      </w:hyperlink>
      <w:r w:rsidRPr="001F5F72">
        <w:rPr>
          <w:rFonts w:ascii="Arial" w:hAnsi="Arial" w:cs="Arial"/>
          <w:color w:val="000000" w:themeColor="text1"/>
        </w:rPr>
        <w:br/>
        <w:t xml:space="preserve">Charities and organisations working in the Community Transport sector catering for disabled people can apply for grants ranging from £100,000 to £4 million to expand and improve community transport options. The funding which is being made available through Motability, can support staff or volunteer training and costs; the increase in the number of vehicles available in the community to help organisations support disabled people; local, regional, or national initiatives to increase awareness of community transport and influence its inclusion </w:t>
      </w:r>
      <w:r w:rsidRPr="001F5F72">
        <w:rPr>
          <w:rFonts w:ascii="Arial" w:hAnsi="Arial" w:cs="Arial"/>
          <w:color w:val="000000" w:themeColor="text1"/>
        </w:rPr>
        <w:lastRenderedPageBreak/>
        <w:t xml:space="preserve">in transport strategy and policy; programmes and initiatives that already exist, and who provide best practice solutions, but need further support to remain operational or scale up the service they can provide to help more disabled people. There is a </w:t>
      </w:r>
      <w:proofErr w:type="gramStart"/>
      <w:r w:rsidRPr="001F5F72">
        <w:rPr>
          <w:rFonts w:ascii="Arial" w:hAnsi="Arial" w:cs="Arial"/>
          <w:color w:val="000000" w:themeColor="text1"/>
        </w:rPr>
        <w:t>two stage</w:t>
      </w:r>
      <w:proofErr w:type="gramEnd"/>
      <w:r w:rsidRPr="001F5F72">
        <w:rPr>
          <w:rFonts w:ascii="Arial" w:hAnsi="Arial" w:cs="Arial"/>
          <w:color w:val="000000" w:themeColor="text1"/>
        </w:rPr>
        <w:t xml:space="preserve"> application process.  Stage 1 applications can be submitted at any time and will be accessed within 4 weeks. Organisations successful at this stage will be invited to submit a stage 2 application. The programme will run until March 2025. </w:t>
      </w:r>
    </w:p>
    <w:p w14:paraId="29F1C455" w14:textId="1BA46296" w:rsidR="00105257" w:rsidRPr="001F5F72" w:rsidRDefault="00B07530" w:rsidP="009448F9">
      <w:pPr>
        <w:pStyle w:val="NormalWeb"/>
        <w:spacing w:line="360" w:lineRule="auto"/>
        <w:rPr>
          <w:rFonts w:ascii="Arial" w:hAnsi="Arial" w:cs="Arial"/>
          <w:color w:val="000000" w:themeColor="text1"/>
        </w:rPr>
      </w:pPr>
      <w:hyperlink r:id="rId195" w:history="1">
        <w:r w:rsidRPr="001F5F72">
          <w:rPr>
            <w:rStyle w:val="Strong"/>
            <w:rFonts w:ascii="Arial" w:hAnsi="Arial" w:cs="Arial"/>
            <w:color w:val="000000" w:themeColor="text1"/>
            <w:u w:val="single"/>
          </w:rPr>
          <w:t xml:space="preserve">Grants of up to £10,000 Available for Community Projects (South &amp; </w:t>
        </w:r>
        <w:proofErr w:type="gramStart"/>
        <w:r w:rsidRPr="001F5F72">
          <w:rPr>
            <w:rStyle w:val="Strong"/>
            <w:rFonts w:ascii="Arial" w:hAnsi="Arial" w:cs="Arial"/>
            <w:color w:val="000000" w:themeColor="text1"/>
            <w:u w:val="single"/>
          </w:rPr>
          <w:t>South West</w:t>
        </w:r>
        <w:proofErr w:type="gramEnd"/>
        <w:r w:rsidRPr="001F5F72">
          <w:rPr>
            <w:rStyle w:val="Strong"/>
            <w:rFonts w:ascii="Arial" w:hAnsi="Arial" w:cs="Arial"/>
            <w:color w:val="000000" w:themeColor="text1"/>
            <w:u w:val="single"/>
          </w:rPr>
          <w:t xml:space="preserve"> of England)</w:t>
        </w:r>
      </w:hyperlink>
      <w:r w:rsidRPr="001F5F72">
        <w:rPr>
          <w:rFonts w:ascii="Arial" w:hAnsi="Arial" w:cs="Arial"/>
          <w:color w:val="000000" w:themeColor="text1"/>
        </w:rPr>
        <w:br/>
        <w:t xml:space="preserve">Housing association, Sovereign, has teamed up with Crowdfunder to launch the Sovereign Thriving Communities Fund to support projects that benefit their residents and communities in the South and South West of England. Groups and charities based within three miles of Sovereign homes can apply for up to 50 per cent of their crowdfunding target, up to a maximum of £10,000, to support projects that match one or more of the following themes: health and well-being; education; social inclusion; co-creation and building partnerships; sustainable communities; community cohesion; climate change; LGBTQIA+; and cost of living support. The funds are subject to availability. Those applying must indicate their target fundraising amount and set a deadline. </w:t>
      </w:r>
      <w:bookmarkStart w:id="25" w:name="_Toc116851570"/>
    </w:p>
    <w:bookmarkEnd w:id="25"/>
    <w:p w14:paraId="4916B80A" w14:textId="49D9714B" w:rsidR="009069AA" w:rsidRPr="001F5F72" w:rsidRDefault="00CD223F" w:rsidP="00C82326">
      <w:pPr>
        <w:pStyle w:val="NormalWeb"/>
        <w:spacing w:line="360" w:lineRule="auto"/>
        <w:rPr>
          <w:rFonts w:ascii="Arial" w:hAnsi="Arial" w:cs="Arial"/>
          <w:color w:val="000000" w:themeColor="text1"/>
        </w:rPr>
      </w:pPr>
      <w:r w:rsidRPr="001F5F72">
        <w:fldChar w:fldCharType="begin"/>
      </w:r>
      <w:r w:rsidRPr="001F5F72">
        <w:rPr>
          <w:rFonts w:ascii="Arial" w:hAnsi="Arial" w:cs="Arial"/>
          <w:color w:val="000000" w:themeColor="text1"/>
        </w:rPr>
        <w:instrText>HYPERLINK "https://eur03.safelinks.protection.outlook.com/?url=https%3A%2F%2Fwww.bigissue.com%2Finvest%2Fbig-energy-saving-loans%2F&amp;data=05%7C01%7Cdaphne.marston%40naturalengland.org.uk%7Ca1da98d1038c438a452408dabd7953e8%7C770a245002274c6290c74e38537f1102%7C0%7C0%7C638030626041517647%7CUnknown%7CTWFpbGZsb3d8eyJWIjoiMC4wLjAwMDAiLCJQIjoiV2luMzIiLCJBTiI6Ik1haWwiLCJXVCI6Mn0%3D%7C3000%7C%7C%7C&amp;sdata=HwxvrBMUa0aHJsW5zoSfDq492zhQUyOFkL2NCFcdB7Y%3D&amp;reserved=0"</w:instrText>
      </w:r>
      <w:r w:rsidRPr="001F5F72">
        <w:fldChar w:fldCharType="separate"/>
      </w:r>
      <w:r w:rsidR="00FD0E23" w:rsidRPr="001F5F72">
        <w:rPr>
          <w:rStyle w:val="Strong"/>
          <w:rFonts w:ascii="Arial" w:hAnsi="Arial" w:cs="Arial"/>
          <w:color w:val="000000" w:themeColor="text1"/>
          <w:u w:val="single"/>
        </w:rPr>
        <w:t>Loan Programme to Help Charities with Rising Energy Costs (England)</w:t>
      </w:r>
      <w:r w:rsidRPr="001F5F72">
        <w:rPr>
          <w:rStyle w:val="Strong"/>
          <w:rFonts w:ascii="Arial" w:hAnsi="Arial" w:cs="Arial"/>
          <w:color w:val="000000" w:themeColor="text1"/>
          <w:u w:val="single"/>
        </w:rPr>
        <w:fldChar w:fldCharType="end"/>
      </w:r>
      <w:r w:rsidR="00FD0E23" w:rsidRPr="001F5F72">
        <w:rPr>
          <w:rFonts w:ascii="Arial" w:hAnsi="Arial" w:cs="Arial"/>
          <w:color w:val="000000" w:themeColor="text1"/>
        </w:rPr>
        <w:br/>
        <w:t xml:space="preserve">Charities and social enterprises in England which are struggling with rising energy costs can apply for unsecured loans of between £20,000 and £150,000 to install energy efficiency and renewable energy measures. The lending programme will enable organisations to save money on energy by installing a variety of measures such as more efficient lights, insulation or heat pumps, replacing old boilers systems with new efficient ones, double glazing improvements, and systematic draught improvements to help keep costs down. The funding is being made available by Big Issue Invest through their Big Energy Saving Loans. Organisations should register their interest in the first instance. </w:t>
      </w:r>
    </w:p>
    <w:p w14:paraId="54B8FEEC" w14:textId="1531C057" w:rsidR="00485D64" w:rsidRDefault="00A978A4" w:rsidP="00FF777D">
      <w:pPr>
        <w:pStyle w:val="NormalWeb"/>
        <w:spacing w:line="360" w:lineRule="auto"/>
        <w:rPr>
          <w:rFonts w:ascii="Arial" w:hAnsi="Arial" w:cs="Arial"/>
          <w:color w:val="000000" w:themeColor="text1"/>
        </w:rPr>
      </w:pPr>
      <w:hyperlink r:id="rId196" w:history="1">
        <w:r w:rsidRPr="001F5F72">
          <w:rPr>
            <w:rStyle w:val="Strong"/>
            <w:rFonts w:ascii="Arial" w:hAnsi="Arial" w:cs="Arial"/>
            <w:color w:val="000000" w:themeColor="text1"/>
            <w:u w:val="single"/>
          </w:rPr>
          <w:t>£5 Million Fund Launched to Support Youth Organisations Facing Higher Costs (UK)</w:t>
        </w:r>
      </w:hyperlink>
      <w:r w:rsidRPr="001F5F72">
        <w:rPr>
          <w:rFonts w:ascii="Arial" w:hAnsi="Arial" w:cs="Arial"/>
          <w:color w:val="000000" w:themeColor="text1"/>
        </w:rPr>
        <w:br/>
        <w:t xml:space="preserve">A new £5 million fund has been launched to support youth groups through the cost-of-living crisis. Organisations with an annual income of up to £500,000 who are facing unprecedented demand or whose work is being hindered due to rising core costs can apply for three-year, unrestricted grants of approximately 10% of their current turnover. The funding is being offered through the UK Youth Fund, established by UK Youth in partnership with the Pears Foundation, to ensure that as many youth services as possible </w:t>
      </w:r>
      <w:proofErr w:type="gramStart"/>
      <w:r w:rsidRPr="001F5F72">
        <w:rPr>
          <w:rFonts w:ascii="Arial" w:hAnsi="Arial" w:cs="Arial"/>
          <w:color w:val="000000" w:themeColor="text1"/>
        </w:rPr>
        <w:t>are able to</w:t>
      </w:r>
      <w:proofErr w:type="gramEnd"/>
      <w:r w:rsidRPr="001F5F72">
        <w:rPr>
          <w:rFonts w:ascii="Arial" w:hAnsi="Arial" w:cs="Arial"/>
          <w:color w:val="000000" w:themeColor="text1"/>
        </w:rPr>
        <w:t xml:space="preserve"> continue to </w:t>
      </w:r>
      <w:r w:rsidRPr="001F5F72">
        <w:rPr>
          <w:rFonts w:ascii="Arial" w:hAnsi="Arial" w:cs="Arial"/>
          <w:color w:val="000000" w:themeColor="text1"/>
        </w:rPr>
        <w:lastRenderedPageBreak/>
        <w:t>support young people in their local community. Applications can be made at any time until all funding has been allocated.</w:t>
      </w:r>
    </w:p>
    <w:p w14:paraId="5F662E30" w14:textId="54773C21" w:rsidR="00504634" w:rsidRPr="001F5F72" w:rsidRDefault="00504634" w:rsidP="00C95E1A">
      <w:pPr>
        <w:pStyle w:val="NormalWeb"/>
        <w:contextualSpacing/>
        <w:rPr>
          <w:rFonts w:ascii="Arial" w:hAnsi="Arial" w:cs="Arial"/>
          <w:b/>
          <w:bCs/>
          <w:color w:val="000000" w:themeColor="text1"/>
        </w:rPr>
      </w:pPr>
      <w:r w:rsidRPr="001F5F72">
        <w:rPr>
          <w:rFonts w:ascii="Arial" w:hAnsi="Arial" w:cs="Arial"/>
          <w:b/>
          <w:bCs/>
          <w:color w:val="000000" w:themeColor="text1"/>
        </w:rPr>
        <w:t>Cornwall and Isles of Scilly Marine Environment Fund</w:t>
      </w:r>
    </w:p>
    <w:p w14:paraId="7743E2F2" w14:textId="5BAB8DA7" w:rsidR="00504634" w:rsidRPr="001F5F72" w:rsidRDefault="00504634" w:rsidP="00C95E1A">
      <w:pPr>
        <w:spacing w:before="100" w:beforeAutospacing="1" w:after="100" w:afterAutospacing="1" w:line="240" w:lineRule="auto"/>
        <w:contextualSpacing/>
        <w:rPr>
          <w:rFonts w:ascii="Arial" w:eastAsia="Times New Roman" w:hAnsi="Arial" w:cs="Arial"/>
          <w:color w:val="000000" w:themeColor="text1"/>
          <w:u w:val="single"/>
          <w:lang w:eastAsia="en-GB"/>
        </w:rPr>
      </w:pPr>
      <w:r w:rsidRPr="001F5F72">
        <w:rPr>
          <w:rFonts w:ascii="Arial" w:eastAsia="Times New Roman" w:hAnsi="Arial" w:cs="Arial"/>
          <w:iCs/>
          <w:color w:val="000000" w:themeColor="text1"/>
          <w:u w:val="single"/>
          <w:lang w:eastAsia="en-GB"/>
        </w:rPr>
        <w:t xml:space="preserve">The Fund: </w:t>
      </w:r>
    </w:p>
    <w:p w14:paraId="530D22E3" w14:textId="535BD359" w:rsidR="00504634" w:rsidRPr="001F5F72" w:rsidRDefault="00504634" w:rsidP="00C95E1A">
      <w:pPr>
        <w:spacing w:before="100" w:beforeAutospacing="1" w:after="100" w:afterAutospacing="1" w:line="240" w:lineRule="auto"/>
        <w:contextualSpacing/>
        <w:rPr>
          <w:rFonts w:ascii="Arial" w:hAnsi="Arial" w:cs="Arial"/>
          <w:color w:val="000000" w:themeColor="text1"/>
        </w:rPr>
      </w:pPr>
      <w:r w:rsidRPr="001F5F72">
        <w:rPr>
          <w:rFonts w:ascii="Arial" w:eastAsia="Times New Roman" w:hAnsi="Arial" w:cs="Arial"/>
          <w:iCs/>
          <w:color w:val="000000" w:themeColor="text1"/>
          <w:lang w:eastAsia="en-GB"/>
        </w:rPr>
        <w:t xml:space="preserve">The Marine Environment Fund </w:t>
      </w:r>
      <w:r w:rsidRPr="001F5F72">
        <w:rPr>
          <w:rStyle w:val="normaltextrun"/>
          <w:rFonts w:ascii="Arial" w:hAnsi="Arial" w:cs="Arial"/>
          <w:color w:val="000000" w:themeColor="text1"/>
        </w:rPr>
        <w:t>is focused on stimulating widespread community education and engagement in marine environmental action and research across Cornwall and the Isles of Scilly. The programme will support existing projects and new ideas, encouraging innovative initiatives that engage with the community.</w:t>
      </w:r>
      <w:r w:rsidRPr="001F5F72">
        <w:rPr>
          <w:rStyle w:val="eop"/>
          <w:rFonts w:ascii="Arial" w:hAnsi="Arial" w:cs="Arial"/>
          <w:color w:val="000000" w:themeColor="text1"/>
        </w:rPr>
        <w:t> We are looking to fund projects that</w:t>
      </w:r>
      <w:r w:rsidRPr="001F5F72">
        <w:rPr>
          <w:rStyle w:val="normaltextrun"/>
          <w:rFonts w:ascii="Arial" w:hAnsi="Arial" w:cs="Arial"/>
          <w:color w:val="000000" w:themeColor="text1"/>
        </w:rPr>
        <w:t xml:space="preserve"> address one of the following themes:</w:t>
      </w:r>
      <w:r w:rsidRPr="001F5F72">
        <w:rPr>
          <w:rStyle w:val="eop"/>
          <w:rFonts w:ascii="Arial" w:hAnsi="Arial" w:cs="Arial"/>
          <w:color w:val="000000" w:themeColor="text1"/>
        </w:rPr>
        <w:t>  </w:t>
      </w:r>
    </w:p>
    <w:p w14:paraId="3551BBF3" w14:textId="3FE2D66D" w:rsidR="00504634" w:rsidRPr="001F5F72" w:rsidRDefault="00504634" w:rsidP="00C95E1A">
      <w:pPr>
        <w:pStyle w:val="paragraph"/>
        <w:numPr>
          <w:ilvl w:val="0"/>
          <w:numId w:val="4"/>
        </w:numPr>
        <w:ind w:left="1080" w:firstLine="0"/>
        <w:contextualSpacing/>
        <w:textAlignment w:val="baseline"/>
        <w:rPr>
          <w:rFonts w:ascii="Arial" w:hAnsi="Arial" w:cs="Arial"/>
          <w:color w:val="000000" w:themeColor="text1"/>
        </w:rPr>
      </w:pPr>
      <w:r w:rsidRPr="001F5F72">
        <w:rPr>
          <w:rStyle w:val="normaltextrun"/>
          <w:rFonts w:ascii="Arial" w:hAnsi="Arial" w:cs="Arial"/>
          <w:color w:val="000000" w:themeColor="text1"/>
        </w:rPr>
        <w:t>Community Action: Projects centred on instigating, continuing or expanding community involvement in mitigating the impact of pollution or climate change on our coast.</w:t>
      </w:r>
      <w:r w:rsidRPr="001F5F72">
        <w:rPr>
          <w:rStyle w:val="eop"/>
          <w:rFonts w:ascii="Arial" w:hAnsi="Arial" w:cs="Arial"/>
          <w:color w:val="000000" w:themeColor="text1"/>
        </w:rPr>
        <w:t>  </w:t>
      </w:r>
    </w:p>
    <w:p w14:paraId="02FC9216" w14:textId="521C1F36" w:rsidR="00504634" w:rsidRPr="001F5F72" w:rsidRDefault="00504634" w:rsidP="00C95E1A">
      <w:pPr>
        <w:pStyle w:val="paragraph"/>
        <w:numPr>
          <w:ilvl w:val="0"/>
          <w:numId w:val="5"/>
        </w:numPr>
        <w:ind w:left="1080" w:firstLine="0"/>
        <w:contextualSpacing/>
        <w:textAlignment w:val="baseline"/>
        <w:rPr>
          <w:rFonts w:ascii="Arial" w:hAnsi="Arial" w:cs="Arial"/>
          <w:color w:val="000000" w:themeColor="text1"/>
        </w:rPr>
      </w:pPr>
      <w:r w:rsidRPr="001F5F72">
        <w:rPr>
          <w:rStyle w:val="normaltextrun"/>
          <w:rFonts w:ascii="Arial" w:hAnsi="Arial" w:cs="Arial"/>
          <w:color w:val="000000" w:themeColor="text1"/>
        </w:rPr>
        <w:t>Improving infrastructure: Projects centred on providing the means through which locals and visitors can better care for the marine environment. </w:t>
      </w:r>
      <w:r w:rsidRPr="001F5F72">
        <w:rPr>
          <w:rStyle w:val="eop"/>
          <w:rFonts w:ascii="Arial" w:hAnsi="Arial" w:cs="Arial"/>
          <w:color w:val="000000" w:themeColor="text1"/>
        </w:rPr>
        <w:t>  </w:t>
      </w:r>
    </w:p>
    <w:p w14:paraId="0DEF71A0" w14:textId="6A8B361B" w:rsidR="00504634" w:rsidRPr="001F5F72" w:rsidRDefault="00504634" w:rsidP="00C95E1A">
      <w:pPr>
        <w:pStyle w:val="paragraph"/>
        <w:numPr>
          <w:ilvl w:val="0"/>
          <w:numId w:val="6"/>
        </w:numPr>
        <w:ind w:left="1080" w:firstLine="0"/>
        <w:contextualSpacing/>
        <w:textAlignment w:val="baseline"/>
        <w:rPr>
          <w:rFonts w:ascii="Arial" w:hAnsi="Arial" w:cs="Arial"/>
          <w:color w:val="000000" w:themeColor="text1"/>
        </w:rPr>
      </w:pPr>
      <w:r w:rsidRPr="001F5F72">
        <w:rPr>
          <w:rStyle w:val="normaltextrun"/>
          <w:rFonts w:ascii="Arial" w:hAnsi="Arial" w:cs="Arial"/>
          <w:color w:val="000000" w:themeColor="text1"/>
        </w:rPr>
        <w:t>Innovation: Projects which create new and innovative ways to solve the problems of littering, pollution and climate change in Cornwall. </w:t>
      </w:r>
      <w:r w:rsidRPr="001F5F72">
        <w:rPr>
          <w:rStyle w:val="eop"/>
          <w:rFonts w:ascii="Arial" w:hAnsi="Arial" w:cs="Arial"/>
          <w:color w:val="000000" w:themeColor="text1"/>
        </w:rPr>
        <w:t>  </w:t>
      </w:r>
    </w:p>
    <w:p w14:paraId="250842CF" w14:textId="77777777" w:rsidR="00504634" w:rsidRPr="001F5F72" w:rsidRDefault="00504634" w:rsidP="00C95E1A">
      <w:pPr>
        <w:pStyle w:val="paragraph"/>
        <w:contextualSpacing/>
        <w:textAlignment w:val="baseline"/>
        <w:rPr>
          <w:rStyle w:val="eop"/>
          <w:rFonts w:ascii="Arial" w:hAnsi="Arial" w:cs="Arial"/>
          <w:color w:val="000000" w:themeColor="text1"/>
        </w:rPr>
      </w:pPr>
      <w:r w:rsidRPr="001F5F72">
        <w:rPr>
          <w:rStyle w:val="normaltextrun"/>
          <w:rFonts w:ascii="Arial" w:hAnsi="Arial" w:cs="Arial"/>
          <w:color w:val="000000" w:themeColor="text1"/>
        </w:rPr>
        <w:t>As part of the assessment process, we will seek to understand and collect details on community involvement and environmental impact. </w:t>
      </w:r>
      <w:r w:rsidRPr="001F5F72">
        <w:rPr>
          <w:rStyle w:val="eop"/>
          <w:rFonts w:ascii="Arial" w:hAnsi="Arial" w:cs="Arial"/>
          <w:color w:val="000000" w:themeColor="text1"/>
        </w:rPr>
        <w:t> </w:t>
      </w:r>
      <w:r w:rsidRPr="001F5F72">
        <w:rPr>
          <w:rStyle w:val="normaltextrun"/>
          <w:rFonts w:ascii="Arial" w:hAnsi="Arial" w:cs="Arial"/>
          <w:color w:val="000000" w:themeColor="text1"/>
        </w:rPr>
        <w:t>Grants will ordinarily range between £1,000 - £5,000, although other amounts may be considered in exceptional circumstances. </w:t>
      </w:r>
      <w:r w:rsidRPr="001F5F72">
        <w:rPr>
          <w:rStyle w:val="eop"/>
          <w:rFonts w:ascii="Arial" w:hAnsi="Arial" w:cs="Arial"/>
          <w:color w:val="000000" w:themeColor="text1"/>
        </w:rPr>
        <w:t> </w:t>
      </w:r>
    </w:p>
    <w:p w14:paraId="6C57E2E7" w14:textId="293D057D" w:rsidR="00504634" w:rsidRPr="001F5F72" w:rsidRDefault="00504634" w:rsidP="00C95E1A">
      <w:pPr>
        <w:pStyle w:val="paragraph"/>
        <w:contextualSpacing/>
        <w:textAlignment w:val="baseline"/>
        <w:rPr>
          <w:rFonts w:ascii="Arial" w:eastAsia="Times New Roman" w:hAnsi="Arial" w:cs="Arial"/>
          <w:iCs/>
          <w:color w:val="000000" w:themeColor="text1"/>
        </w:rPr>
      </w:pPr>
      <w:r w:rsidRPr="001F5F72">
        <w:rPr>
          <w:rFonts w:ascii="Arial" w:eastAsia="Times New Roman" w:hAnsi="Arial" w:cs="Arial"/>
          <w:iCs/>
          <w:color w:val="000000" w:themeColor="text1"/>
        </w:rPr>
        <w:t>Eligibility to Apply</w:t>
      </w:r>
    </w:p>
    <w:p w14:paraId="02A8ADC9" w14:textId="77777777" w:rsidR="00504634" w:rsidRPr="001F5F72" w:rsidRDefault="00504634" w:rsidP="00C95E1A">
      <w:pPr>
        <w:spacing w:before="100" w:beforeAutospacing="1" w:after="100" w:afterAutospacing="1" w:line="240" w:lineRule="auto"/>
        <w:contextualSpacing/>
        <w:rPr>
          <w:rFonts w:ascii="Arial" w:eastAsia="Times New Roman" w:hAnsi="Arial" w:cs="Arial"/>
          <w:iCs/>
          <w:color w:val="000000" w:themeColor="text1"/>
          <w:lang w:eastAsia="en-GB"/>
        </w:rPr>
      </w:pPr>
      <w:r w:rsidRPr="001F5F72">
        <w:rPr>
          <w:rFonts w:ascii="Arial" w:eastAsia="Times New Roman" w:hAnsi="Arial" w:cs="Arial"/>
          <w:iCs/>
          <w:color w:val="000000" w:themeColor="text1"/>
          <w:lang w:eastAsia="en-GB"/>
        </w:rPr>
        <w:t xml:space="preserve">Applications can be considered from </w:t>
      </w:r>
      <w:proofErr w:type="gramStart"/>
      <w:r w:rsidRPr="001F5F72">
        <w:rPr>
          <w:rFonts w:ascii="Arial" w:eastAsia="Times New Roman" w:hAnsi="Arial" w:cs="Arial"/>
          <w:iCs/>
          <w:color w:val="000000" w:themeColor="text1"/>
          <w:lang w:eastAsia="en-GB"/>
        </w:rPr>
        <w:t>not for profit</w:t>
      </w:r>
      <w:proofErr w:type="gramEnd"/>
      <w:r w:rsidRPr="001F5F72">
        <w:rPr>
          <w:rFonts w:ascii="Arial" w:eastAsia="Times New Roman" w:hAnsi="Arial" w:cs="Arial"/>
          <w:iCs/>
          <w:color w:val="000000" w:themeColor="text1"/>
          <w:lang w:eastAsia="en-GB"/>
        </w:rPr>
        <w:t xml:space="preserve"> community groups, organisations or social enterprises operating in Cornwall. You don’t need to be a registered charity, but your activities must be considered charitable, and you must have the following:</w:t>
      </w:r>
    </w:p>
    <w:p w14:paraId="1C1FA0DC" w14:textId="77777777" w:rsidR="00504634" w:rsidRPr="001F5F72" w:rsidRDefault="00504634" w:rsidP="00C95E1A">
      <w:pPr>
        <w:numPr>
          <w:ilvl w:val="0"/>
          <w:numId w:val="7"/>
        </w:numPr>
        <w:spacing w:before="100" w:beforeAutospacing="1" w:after="100" w:afterAutospacing="1" w:line="240" w:lineRule="auto"/>
        <w:contextualSpacing/>
        <w:rPr>
          <w:rFonts w:ascii="Arial" w:eastAsia="Times New Roman" w:hAnsi="Arial" w:cs="Arial"/>
          <w:iCs/>
          <w:color w:val="000000" w:themeColor="text1"/>
          <w:lang w:eastAsia="en-GB"/>
        </w:rPr>
      </w:pPr>
      <w:r w:rsidRPr="001F5F72">
        <w:rPr>
          <w:rFonts w:ascii="Arial" w:eastAsia="Times New Roman" w:hAnsi="Arial" w:cs="Arial"/>
          <w:iCs/>
          <w:color w:val="000000" w:themeColor="text1"/>
          <w:lang w:eastAsia="en-GB"/>
        </w:rPr>
        <w:t xml:space="preserve">A recognised governing document e.g. Constitution, Articles which outlines the organisation’s </w:t>
      </w:r>
      <w:proofErr w:type="gramStart"/>
      <w:r w:rsidRPr="001F5F72">
        <w:rPr>
          <w:rFonts w:ascii="Arial" w:eastAsia="Times New Roman" w:hAnsi="Arial" w:cs="Arial"/>
          <w:iCs/>
          <w:color w:val="000000" w:themeColor="text1"/>
          <w:lang w:eastAsia="en-GB"/>
        </w:rPr>
        <w:t>objectives</w:t>
      </w:r>
      <w:proofErr w:type="gramEnd"/>
      <w:r w:rsidRPr="001F5F72">
        <w:rPr>
          <w:rFonts w:ascii="Arial" w:eastAsia="Times New Roman" w:hAnsi="Arial" w:cs="Arial"/>
          <w:iCs/>
          <w:color w:val="000000" w:themeColor="text1"/>
          <w:lang w:eastAsia="en-GB"/>
        </w:rPr>
        <w:t xml:space="preserve"> and it must have a Dissolution Clause.</w:t>
      </w:r>
    </w:p>
    <w:p w14:paraId="046ACB2E" w14:textId="77777777" w:rsidR="00504634" w:rsidRPr="001F5F72" w:rsidRDefault="00504634" w:rsidP="00C95E1A">
      <w:pPr>
        <w:numPr>
          <w:ilvl w:val="0"/>
          <w:numId w:val="7"/>
        </w:numPr>
        <w:spacing w:before="100" w:beforeAutospacing="1" w:after="100" w:afterAutospacing="1" w:line="240" w:lineRule="auto"/>
        <w:contextualSpacing/>
        <w:rPr>
          <w:rFonts w:ascii="Arial" w:eastAsia="Times New Roman" w:hAnsi="Arial" w:cs="Arial"/>
          <w:iCs/>
          <w:color w:val="000000" w:themeColor="text1"/>
          <w:lang w:eastAsia="en-GB"/>
        </w:rPr>
      </w:pPr>
      <w:r w:rsidRPr="001F5F72">
        <w:rPr>
          <w:rFonts w:ascii="Arial" w:eastAsia="Times New Roman" w:hAnsi="Arial" w:cs="Arial"/>
          <w:iCs/>
          <w:color w:val="000000" w:themeColor="text1"/>
          <w:lang w:eastAsia="en-GB"/>
        </w:rPr>
        <w:t>A minimum of three unrelated members on your Management Committee or Board of Trustees. If you are a registered charity, your trustees should be registered with the Charity Commission.</w:t>
      </w:r>
    </w:p>
    <w:p w14:paraId="1001511F" w14:textId="77777777" w:rsidR="00504634" w:rsidRPr="001F5F72" w:rsidRDefault="00504634" w:rsidP="00C95E1A">
      <w:pPr>
        <w:numPr>
          <w:ilvl w:val="0"/>
          <w:numId w:val="7"/>
        </w:numPr>
        <w:spacing w:before="100" w:beforeAutospacing="1" w:after="100" w:afterAutospacing="1" w:line="240" w:lineRule="auto"/>
        <w:contextualSpacing/>
        <w:rPr>
          <w:rFonts w:ascii="Arial" w:eastAsia="Times New Roman" w:hAnsi="Arial" w:cs="Arial"/>
          <w:iCs/>
          <w:color w:val="000000" w:themeColor="text1"/>
          <w:lang w:eastAsia="en-GB"/>
        </w:rPr>
      </w:pPr>
      <w:r w:rsidRPr="001F5F72">
        <w:rPr>
          <w:rFonts w:ascii="Arial" w:eastAsia="Times New Roman" w:hAnsi="Arial" w:cs="Arial"/>
          <w:iCs/>
          <w:color w:val="000000" w:themeColor="text1"/>
          <w:lang w:eastAsia="en-GB"/>
        </w:rPr>
        <w:t>If you are working with children and/or people at risk, you must have a Safeguarding Policy in place. This should include your Safeguarding Officer’s name/s and contact details and information on the training that staff / volunteers undertake.</w:t>
      </w:r>
    </w:p>
    <w:p w14:paraId="1D91C896" w14:textId="77777777" w:rsidR="00504634" w:rsidRPr="001F5F72" w:rsidRDefault="00504634" w:rsidP="00C95E1A">
      <w:pPr>
        <w:numPr>
          <w:ilvl w:val="0"/>
          <w:numId w:val="7"/>
        </w:numPr>
        <w:spacing w:before="100" w:beforeAutospacing="1" w:after="100" w:afterAutospacing="1" w:line="240" w:lineRule="auto"/>
        <w:contextualSpacing/>
        <w:rPr>
          <w:rFonts w:ascii="Arial" w:eastAsia="Times New Roman" w:hAnsi="Arial" w:cs="Arial"/>
          <w:iCs/>
          <w:color w:val="000000" w:themeColor="text1"/>
          <w:lang w:eastAsia="en-GB"/>
        </w:rPr>
      </w:pPr>
      <w:r w:rsidRPr="001F5F72">
        <w:rPr>
          <w:rFonts w:ascii="Arial" w:eastAsia="Times New Roman" w:hAnsi="Arial" w:cs="Arial"/>
          <w:iCs/>
          <w:color w:val="000000" w:themeColor="text1"/>
          <w:lang w:eastAsia="en-GB"/>
        </w:rPr>
        <w:t xml:space="preserve">Up to date annual accounts for your organisation or group. </w:t>
      </w:r>
    </w:p>
    <w:p w14:paraId="7CC8F06A" w14:textId="77777777" w:rsidR="00504634" w:rsidRPr="001F5F72" w:rsidRDefault="00504634" w:rsidP="00C95E1A">
      <w:pPr>
        <w:numPr>
          <w:ilvl w:val="0"/>
          <w:numId w:val="7"/>
        </w:numPr>
        <w:spacing w:before="100" w:beforeAutospacing="1" w:after="100" w:afterAutospacing="1" w:line="240" w:lineRule="auto"/>
        <w:contextualSpacing/>
        <w:rPr>
          <w:rFonts w:ascii="Arial" w:eastAsia="Times New Roman" w:hAnsi="Arial" w:cs="Arial"/>
          <w:iCs/>
          <w:color w:val="000000" w:themeColor="text1"/>
          <w:lang w:eastAsia="en-GB"/>
        </w:rPr>
      </w:pPr>
      <w:r w:rsidRPr="001F5F72">
        <w:rPr>
          <w:rFonts w:ascii="Arial" w:eastAsia="Times New Roman" w:hAnsi="Arial" w:cs="Arial"/>
          <w:iCs/>
          <w:color w:val="000000" w:themeColor="text1"/>
          <w:lang w:eastAsia="en-GB"/>
        </w:rPr>
        <w:t>A bank account in the organisation or group’s name which requires two unrelated signatories for all withdrawals.</w:t>
      </w:r>
    </w:p>
    <w:p w14:paraId="43BC0F1D" w14:textId="77777777" w:rsidR="00504634" w:rsidRPr="001F5F72" w:rsidRDefault="00504634" w:rsidP="00C95E1A">
      <w:pPr>
        <w:numPr>
          <w:ilvl w:val="0"/>
          <w:numId w:val="7"/>
        </w:numPr>
        <w:spacing w:before="100" w:beforeAutospacing="1" w:after="100" w:afterAutospacing="1" w:line="240" w:lineRule="auto"/>
        <w:contextualSpacing/>
        <w:rPr>
          <w:rFonts w:ascii="Arial" w:eastAsia="Times New Roman" w:hAnsi="Arial" w:cs="Arial"/>
          <w:iCs/>
          <w:color w:val="000000" w:themeColor="text1"/>
          <w:lang w:eastAsia="en-GB"/>
        </w:rPr>
      </w:pPr>
      <w:r w:rsidRPr="001F5F72">
        <w:rPr>
          <w:rFonts w:ascii="Arial" w:eastAsia="Times New Roman" w:hAnsi="Arial" w:cs="Arial"/>
          <w:iCs/>
          <w:color w:val="000000" w:themeColor="text1"/>
          <w:lang w:eastAsia="en-GB"/>
        </w:rPr>
        <w:t>Current, relevant insurance policies.</w:t>
      </w:r>
    </w:p>
    <w:p w14:paraId="209CA813" w14:textId="1C98BE08" w:rsidR="00504634" w:rsidRPr="001F5F72" w:rsidRDefault="00504634" w:rsidP="00C95E1A">
      <w:pPr>
        <w:spacing w:before="100" w:beforeAutospacing="1" w:after="100" w:afterAutospacing="1" w:line="240" w:lineRule="auto"/>
        <w:contextualSpacing/>
        <w:rPr>
          <w:rFonts w:ascii="Arial" w:eastAsia="Times New Roman" w:hAnsi="Arial" w:cs="Arial"/>
          <w:iCs/>
          <w:color w:val="000000" w:themeColor="text1"/>
          <w:lang w:eastAsia="en-GB"/>
        </w:rPr>
      </w:pPr>
      <w:r w:rsidRPr="001F5F72">
        <w:rPr>
          <w:rFonts w:ascii="Arial" w:eastAsia="Times New Roman" w:hAnsi="Arial" w:cs="Arial"/>
          <w:iCs/>
          <w:color w:val="000000" w:themeColor="text1"/>
          <w:lang w:eastAsia="en-GB"/>
        </w:rPr>
        <w:t>They do not fund*:</w:t>
      </w:r>
    </w:p>
    <w:p w14:paraId="34E8A0E4" w14:textId="77777777" w:rsidR="00504634" w:rsidRPr="001F5F72" w:rsidRDefault="00504634" w:rsidP="00C95E1A">
      <w:pPr>
        <w:numPr>
          <w:ilvl w:val="0"/>
          <w:numId w:val="8"/>
        </w:numPr>
        <w:shd w:val="clear" w:color="auto" w:fill="FFFFFF"/>
        <w:spacing w:before="100" w:beforeAutospacing="1" w:after="100" w:afterAutospacing="1" w:line="240" w:lineRule="auto"/>
        <w:contextualSpacing/>
        <w:rPr>
          <w:rFonts w:ascii="Arial" w:eastAsia="Times New Roman" w:hAnsi="Arial" w:cs="Arial"/>
          <w:iCs/>
          <w:color w:val="000000" w:themeColor="text1"/>
          <w:lang w:eastAsia="en-GB"/>
        </w:rPr>
      </w:pPr>
      <w:r w:rsidRPr="001F5F72">
        <w:rPr>
          <w:rFonts w:ascii="Arial" w:eastAsia="Times New Roman" w:hAnsi="Arial" w:cs="Arial"/>
          <w:iCs/>
          <w:color w:val="000000" w:themeColor="text1"/>
          <w:lang w:eastAsia="en-GB"/>
        </w:rPr>
        <w:t xml:space="preserve">Commercial, </w:t>
      </w:r>
      <w:proofErr w:type="gramStart"/>
      <w:r w:rsidRPr="001F5F72">
        <w:rPr>
          <w:rFonts w:ascii="Arial" w:eastAsia="Times New Roman" w:hAnsi="Arial" w:cs="Arial"/>
          <w:iCs/>
          <w:color w:val="000000" w:themeColor="text1"/>
          <w:lang w:eastAsia="en-GB"/>
        </w:rPr>
        <w:t>profit making</w:t>
      </w:r>
      <w:proofErr w:type="gramEnd"/>
      <w:r w:rsidRPr="001F5F72">
        <w:rPr>
          <w:rFonts w:ascii="Arial" w:eastAsia="Times New Roman" w:hAnsi="Arial" w:cs="Arial"/>
          <w:iCs/>
          <w:color w:val="000000" w:themeColor="text1"/>
          <w:lang w:eastAsia="en-GB"/>
        </w:rPr>
        <w:t xml:space="preserve"> organisations</w:t>
      </w:r>
    </w:p>
    <w:p w14:paraId="5B712950" w14:textId="77777777" w:rsidR="00504634" w:rsidRPr="001F5F72" w:rsidRDefault="00504634" w:rsidP="00C95E1A">
      <w:pPr>
        <w:numPr>
          <w:ilvl w:val="0"/>
          <w:numId w:val="8"/>
        </w:numPr>
        <w:shd w:val="clear" w:color="auto" w:fill="FFFFFF"/>
        <w:spacing w:before="100" w:beforeAutospacing="1" w:after="100" w:afterAutospacing="1" w:line="240" w:lineRule="auto"/>
        <w:contextualSpacing/>
        <w:rPr>
          <w:rFonts w:ascii="Arial" w:eastAsia="Times New Roman" w:hAnsi="Arial" w:cs="Arial"/>
          <w:iCs/>
          <w:color w:val="000000" w:themeColor="text1"/>
          <w:lang w:eastAsia="en-GB"/>
        </w:rPr>
      </w:pPr>
      <w:r w:rsidRPr="001F5F72">
        <w:rPr>
          <w:rFonts w:ascii="Arial" w:eastAsia="Times New Roman" w:hAnsi="Arial" w:cs="Arial"/>
          <w:iCs/>
          <w:color w:val="000000" w:themeColor="text1"/>
          <w:lang w:eastAsia="en-GB"/>
        </w:rPr>
        <w:t>Groups with a significant free reserve balance</w:t>
      </w:r>
    </w:p>
    <w:p w14:paraId="1F4ABDC7" w14:textId="77777777" w:rsidR="00504634" w:rsidRPr="001F5F72" w:rsidRDefault="00504634" w:rsidP="00C95E1A">
      <w:pPr>
        <w:numPr>
          <w:ilvl w:val="0"/>
          <w:numId w:val="8"/>
        </w:numPr>
        <w:shd w:val="clear" w:color="auto" w:fill="FFFFFF"/>
        <w:spacing w:before="100" w:beforeAutospacing="1" w:after="100" w:afterAutospacing="1" w:line="240" w:lineRule="auto"/>
        <w:contextualSpacing/>
        <w:rPr>
          <w:rFonts w:ascii="Arial" w:eastAsia="Times New Roman" w:hAnsi="Arial" w:cs="Arial"/>
          <w:iCs/>
          <w:color w:val="000000" w:themeColor="text1"/>
          <w:lang w:eastAsia="en-GB"/>
        </w:rPr>
      </w:pPr>
      <w:r w:rsidRPr="001F5F72">
        <w:rPr>
          <w:rFonts w:ascii="Arial" w:eastAsia="Times New Roman" w:hAnsi="Arial" w:cs="Arial"/>
          <w:iCs/>
          <w:color w:val="000000" w:themeColor="text1"/>
          <w:lang w:eastAsia="en-GB"/>
        </w:rPr>
        <w:t xml:space="preserve">Statutory/public sector organisations </w:t>
      </w:r>
    </w:p>
    <w:p w14:paraId="115F3B5C" w14:textId="77777777" w:rsidR="00504634" w:rsidRPr="001F5F72" w:rsidRDefault="00504634" w:rsidP="00C95E1A">
      <w:pPr>
        <w:numPr>
          <w:ilvl w:val="0"/>
          <w:numId w:val="8"/>
        </w:numPr>
        <w:shd w:val="clear" w:color="auto" w:fill="FFFFFF"/>
        <w:spacing w:before="100" w:beforeAutospacing="1" w:after="100" w:afterAutospacing="1" w:line="240" w:lineRule="auto"/>
        <w:contextualSpacing/>
        <w:rPr>
          <w:rFonts w:ascii="Arial" w:eastAsia="Times New Roman" w:hAnsi="Arial" w:cs="Arial"/>
          <w:iCs/>
          <w:color w:val="000000" w:themeColor="text1"/>
          <w:lang w:eastAsia="en-GB"/>
        </w:rPr>
      </w:pPr>
      <w:r w:rsidRPr="001F5F72">
        <w:rPr>
          <w:rFonts w:ascii="Arial" w:eastAsia="Times New Roman" w:hAnsi="Arial" w:cs="Arial"/>
          <w:iCs/>
          <w:color w:val="000000" w:themeColor="text1"/>
          <w:lang w:eastAsia="en-GB"/>
        </w:rPr>
        <w:t>Contributions to an endowment, payment of deficit funding or repayment of loans</w:t>
      </w:r>
    </w:p>
    <w:p w14:paraId="0D74F784" w14:textId="77777777" w:rsidR="00504634" w:rsidRPr="001F5F72" w:rsidRDefault="00504634" w:rsidP="00C95E1A">
      <w:pPr>
        <w:numPr>
          <w:ilvl w:val="0"/>
          <w:numId w:val="8"/>
        </w:numPr>
        <w:shd w:val="clear" w:color="auto" w:fill="FFFFFF"/>
        <w:spacing w:before="100" w:beforeAutospacing="1" w:after="100" w:afterAutospacing="1" w:line="240" w:lineRule="auto"/>
        <w:contextualSpacing/>
        <w:rPr>
          <w:rFonts w:ascii="Arial" w:eastAsia="Times New Roman" w:hAnsi="Arial" w:cs="Arial"/>
          <w:iCs/>
          <w:color w:val="000000" w:themeColor="text1"/>
          <w:lang w:eastAsia="en-GB"/>
        </w:rPr>
      </w:pPr>
      <w:r w:rsidRPr="001F5F72">
        <w:rPr>
          <w:rFonts w:ascii="Arial" w:eastAsia="Times New Roman" w:hAnsi="Arial" w:cs="Arial"/>
          <w:iCs/>
          <w:color w:val="000000" w:themeColor="text1"/>
          <w:lang w:eastAsia="en-GB"/>
        </w:rPr>
        <w:t>Grant making organisations or bodies who fundraise or distribute grants on behalf of other organisations</w:t>
      </w:r>
    </w:p>
    <w:p w14:paraId="5B48342E" w14:textId="77777777" w:rsidR="00504634" w:rsidRPr="001F5F72" w:rsidRDefault="00504634" w:rsidP="00C95E1A">
      <w:pPr>
        <w:numPr>
          <w:ilvl w:val="0"/>
          <w:numId w:val="8"/>
        </w:numPr>
        <w:shd w:val="clear" w:color="auto" w:fill="FFFFFF"/>
        <w:spacing w:before="100" w:beforeAutospacing="1" w:after="100" w:afterAutospacing="1" w:line="240" w:lineRule="auto"/>
        <w:contextualSpacing/>
        <w:rPr>
          <w:rFonts w:ascii="Arial" w:eastAsia="Times New Roman" w:hAnsi="Arial" w:cs="Arial"/>
          <w:iCs/>
          <w:color w:val="000000" w:themeColor="text1"/>
          <w:lang w:eastAsia="en-GB"/>
        </w:rPr>
      </w:pPr>
      <w:r w:rsidRPr="001F5F72">
        <w:rPr>
          <w:rFonts w:ascii="Arial" w:eastAsia="Times New Roman" w:hAnsi="Arial" w:cs="Arial"/>
          <w:iCs/>
          <w:color w:val="000000" w:themeColor="text1"/>
          <w:lang w:eastAsia="en-GB"/>
        </w:rPr>
        <w:t>Retrospective grants</w:t>
      </w:r>
    </w:p>
    <w:p w14:paraId="7C06AF82" w14:textId="77777777" w:rsidR="00504634" w:rsidRPr="001F5F72" w:rsidRDefault="00504634" w:rsidP="00C95E1A">
      <w:pPr>
        <w:numPr>
          <w:ilvl w:val="0"/>
          <w:numId w:val="8"/>
        </w:numPr>
        <w:shd w:val="clear" w:color="auto" w:fill="FFFFFF"/>
        <w:spacing w:before="100" w:beforeAutospacing="1" w:after="100" w:afterAutospacing="1" w:line="240" w:lineRule="auto"/>
        <w:contextualSpacing/>
        <w:rPr>
          <w:rFonts w:ascii="Arial" w:eastAsia="Times New Roman" w:hAnsi="Arial" w:cs="Arial"/>
          <w:iCs/>
          <w:color w:val="000000" w:themeColor="text1"/>
          <w:lang w:eastAsia="en-GB"/>
        </w:rPr>
      </w:pPr>
      <w:r w:rsidRPr="001F5F72">
        <w:rPr>
          <w:rFonts w:ascii="Arial" w:eastAsia="Times New Roman" w:hAnsi="Arial" w:cs="Arial"/>
          <w:iCs/>
          <w:color w:val="000000" w:themeColor="text1"/>
          <w:lang w:eastAsia="en-GB"/>
        </w:rPr>
        <w:t>Regional offices of national bodies that do not have their own local accounts and management committee and benefit local people</w:t>
      </w:r>
    </w:p>
    <w:p w14:paraId="27881686" w14:textId="77777777" w:rsidR="00504634" w:rsidRPr="001F5F72" w:rsidRDefault="00504634" w:rsidP="00C95E1A">
      <w:pPr>
        <w:numPr>
          <w:ilvl w:val="0"/>
          <w:numId w:val="8"/>
        </w:numPr>
        <w:shd w:val="clear" w:color="auto" w:fill="FFFFFF"/>
        <w:spacing w:before="100" w:beforeAutospacing="1" w:after="100" w:afterAutospacing="1" w:line="240" w:lineRule="auto"/>
        <w:contextualSpacing/>
        <w:rPr>
          <w:rFonts w:ascii="Arial" w:eastAsia="Times New Roman" w:hAnsi="Arial" w:cs="Arial"/>
          <w:iCs/>
          <w:color w:val="000000" w:themeColor="text1"/>
          <w:lang w:eastAsia="en-GB"/>
        </w:rPr>
      </w:pPr>
      <w:r w:rsidRPr="001F5F72">
        <w:rPr>
          <w:rFonts w:ascii="Arial" w:eastAsia="Times New Roman" w:hAnsi="Arial" w:cs="Arial"/>
          <w:iCs/>
          <w:color w:val="000000" w:themeColor="text1"/>
          <w:lang w:eastAsia="en-GB"/>
        </w:rPr>
        <w:t>Groups whose beneficiaries are not people</w:t>
      </w:r>
    </w:p>
    <w:p w14:paraId="2F732A1B" w14:textId="66B6237C" w:rsidR="00504634" w:rsidRPr="001F5F72" w:rsidRDefault="00504634" w:rsidP="00C95E1A">
      <w:pPr>
        <w:numPr>
          <w:ilvl w:val="0"/>
          <w:numId w:val="8"/>
        </w:numPr>
        <w:shd w:val="clear" w:color="auto" w:fill="FFFFFF"/>
        <w:spacing w:before="100" w:beforeAutospacing="1" w:after="100" w:afterAutospacing="1" w:line="240" w:lineRule="auto"/>
        <w:contextualSpacing/>
        <w:jc w:val="center"/>
        <w:rPr>
          <w:rFonts w:ascii="Arial" w:eastAsia="Times New Roman" w:hAnsi="Arial" w:cs="Arial"/>
          <w:iCs/>
          <w:color w:val="000000" w:themeColor="text1"/>
          <w:lang w:eastAsia="en-GB"/>
        </w:rPr>
      </w:pPr>
      <w:r w:rsidRPr="001F5F72">
        <w:rPr>
          <w:rFonts w:ascii="Arial" w:eastAsia="Times New Roman" w:hAnsi="Arial" w:cs="Arial"/>
          <w:iCs/>
          <w:color w:val="000000" w:themeColor="text1"/>
          <w:lang w:eastAsia="en-GB"/>
        </w:rPr>
        <w:t>Projects intended to influence people’s religious choices or to promote a particular belief system.</w:t>
      </w:r>
      <w:r w:rsidR="00CD41CF" w:rsidRPr="001F5F72">
        <w:rPr>
          <w:rFonts w:ascii="Arial" w:eastAsia="Times New Roman" w:hAnsi="Arial" w:cs="Arial"/>
          <w:iCs/>
          <w:color w:val="000000" w:themeColor="text1"/>
          <w:lang w:eastAsia="en-GB"/>
        </w:rPr>
        <w:t xml:space="preserve"> </w:t>
      </w:r>
      <w:r w:rsidRPr="001F5F72">
        <w:rPr>
          <w:rFonts w:ascii="Arial" w:eastAsia="Times New Roman" w:hAnsi="Arial" w:cs="Arial"/>
          <w:iCs/>
          <w:color w:val="000000" w:themeColor="text1"/>
          <w:lang w:eastAsia="en-GB"/>
        </w:rPr>
        <w:t>The promotion of political causes*This list is not exhaustive.</w:t>
      </w:r>
    </w:p>
    <w:p w14:paraId="7F4746C4" w14:textId="24717FC6" w:rsidR="00504634" w:rsidRPr="001F5F72" w:rsidRDefault="00504634" w:rsidP="00C95E1A">
      <w:pPr>
        <w:spacing w:before="100" w:beforeAutospacing="1" w:after="100" w:afterAutospacing="1" w:line="240" w:lineRule="auto"/>
        <w:contextualSpacing/>
        <w:rPr>
          <w:rFonts w:ascii="Arial" w:eastAsia="Times New Roman" w:hAnsi="Arial" w:cs="Arial"/>
          <w:iCs/>
          <w:color w:val="000000" w:themeColor="text1"/>
          <w:lang w:eastAsia="en-GB"/>
        </w:rPr>
      </w:pPr>
      <w:r w:rsidRPr="001F5F72">
        <w:rPr>
          <w:rFonts w:ascii="Arial" w:eastAsia="Times New Roman" w:hAnsi="Arial" w:cs="Arial"/>
          <w:iCs/>
          <w:color w:val="000000" w:themeColor="text1"/>
          <w:lang w:eastAsia="en-GB"/>
        </w:rPr>
        <w:lastRenderedPageBreak/>
        <w:t>Application Timeline: Applications can be accepted at any time but will be considered at quarterly Grants Awarding Panel meetings. These are generally held in January, April, July &amp; October each year. Whilst there is no set deadline, to allow time for assessments to be completed, applications need to be received by mid-way through the month preceding the Grant Awarding Panel meeting to be considered at the next upcoming meeting.</w:t>
      </w:r>
    </w:p>
    <w:p w14:paraId="083F62FD" w14:textId="77777777" w:rsidR="00504634" w:rsidRPr="001F5F72" w:rsidRDefault="00504634" w:rsidP="00C95E1A">
      <w:pPr>
        <w:spacing w:before="100" w:beforeAutospacing="1" w:after="100" w:afterAutospacing="1" w:line="240" w:lineRule="auto"/>
        <w:contextualSpacing/>
        <w:rPr>
          <w:rFonts w:ascii="Arial" w:eastAsia="Times New Roman" w:hAnsi="Arial" w:cs="Arial"/>
          <w:color w:val="000000" w:themeColor="text1"/>
          <w:lang w:eastAsia="en-GB"/>
        </w:rPr>
      </w:pPr>
      <w:r w:rsidRPr="001F5F72">
        <w:rPr>
          <w:rFonts w:ascii="Arial" w:eastAsia="Times New Roman" w:hAnsi="Arial" w:cs="Arial"/>
          <w:iCs/>
          <w:color w:val="000000" w:themeColor="text1"/>
          <w:lang w:eastAsia="en-GB"/>
        </w:rPr>
        <w:t>Application Form:</w:t>
      </w:r>
    </w:p>
    <w:p w14:paraId="11E882C8" w14:textId="45F6CDEB" w:rsidR="00BB0CA7" w:rsidRPr="001F5F72" w:rsidRDefault="00504634" w:rsidP="00C95E1A">
      <w:pPr>
        <w:spacing w:before="100" w:beforeAutospacing="1" w:after="100" w:afterAutospacing="1" w:line="240" w:lineRule="auto"/>
        <w:contextualSpacing/>
        <w:rPr>
          <w:b/>
          <w:bCs/>
          <w:smallCaps/>
          <w:color w:val="000000" w:themeColor="text1"/>
        </w:rPr>
      </w:pPr>
      <w:r w:rsidRPr="001F5F72">
        <w:rPr>
          <w:rFonts w:ascii="Arial" w:eastAsia="Times New Roman" w:hAnsi="Arial" w:cs="Arial"/>
          <w:iCs/>
          <w:color w:val="000000" w:themeColor="text1"/>
          <w:lang w:eastAsia="en-GB"/>
        </w:rPr>
        <w:t>The application form can be access</w:t>
      </w:r>
      <w:r w:rsidRPr="001F5F72">
        <w:rPr>
          <w:rFonts w:ascii="Poppins Light" w:eastAsia="Times New Roman" w:hAnsi="Poppins Light" w:cs="Poppins Light"/>
          <w:iCs/>
          <w:color w:val="000000" w:themeColor="text1"/>
          <w:lang w:eastAsia="en-GB"/>
        </w:rPr>
        <w:t xml:space="preserve">ed here: </w:t>
      </w:r>
      <w:hyperlink r:id="rId197" w:history="1">
        <w:r w:rsidRPr="001F5F72">
          <w:rPr>
            <w:rStyle w:val="Hyperlink"/>
            <w:color w:val="000000" w:themeColor="text1"/>
          </w:rPr>
          <w:t>Marine Environment Fund Application Form</w:t>
        </w:r>
      </w:hyperlink>
    </w:p>
    <w:sectPr w:rsidR="00BB0CA7" w:rsidRPr="001F5F72">
      <w:footerReference w:type="default" r:id="rId1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37483" w14:textId="77777777" w:rsidR="000A5D34" w:rsidRDefault="000A5D34" w:rsidP="004F7CF8">
      <w:pPr>
        <w:spacing w:after="0" w:line="240" w:lineRule="auto"/>
      </w:pPr>
      <w:r>
        <w:separator/>
      </w:r>
    </w:p>
  </w:endnote>
  <w:endnote w:type="continuationSeparator" w:id="0">
    <w:p w14:paraId="3CE5B99D" w14:textId="77777777" w:rsidR="000A5D34" w:rsidRDefault="000A5D34" w:rsidP="004F7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Poppins Light">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6813718"/>
      <w:docPartObj>
        <w:docPartGallery w:val="Page Numbers (Bottom of Page)"/>
        <w:docPartUnique/>
      </w:docPartObj>
    </w:sdtPr>
    <w:sdtEndPr>
      <w:rPr>
        <w:noProof/>
      </w:rPr>
    </w:sdtEndPr>
    <w:sdtContent>
      <w:p w14:paraId="59C52842" w14:textId="2C3113F6" w:rsidR="004F7CF8" w:rsidRDefault="004F7CF8">
        <w:pPr>
          <w:pStyle w:val="Footer"/>
        </w:pPr>
        <w:r>
          <w:fldChar w:fldCharType="begin"/>
        </w:r>
        <w:r>
          <w:instrText xml:space="preserve"> PAGE   \* MERGEFORMAT </w:instrText>
        </w:r>
        <w:r>
          <w:fldChar w:fldCharType="separate"/>
        </w:r>
        <w:r>
          <w:rPr>
            <w:noProof/>
          </w:rPr>
          <w:t>2</w:t>
        </w:r>
        <w:r>
          <w:rPr>
            <w:noProof/>
          </w:rPr>
          <w:fldChar w:fldCharType="end"/>
        </w:r>
      </w:p>
    </w:sdtContent>
  </w:sdt>
  <w:p w14:paraId="2AF08B12" w14:textId="77777777" w:rsidR="004F7CF8" w:rsidRDefault="004F7C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4E6E0" w14:textId="77777777" w:rsidR="000A5D34" w:rsidRDefault="000A5D34" w:rsidP="004F7CF8">
      <w:pPr>
        <w:spacing w:after="0" w:line="240" w:lineRule="auto"/>
      </w:pPr>
      <w:r>
        <w:separator/>
      </w:r>
    </w:p>
  </w:footnote>
  <w:footnote w:type="continuationSeparator" w:id="0">
    <w:p w14:paraId="3C22C2D8" w14:textId="77777777" w:rsidR="000A5D34" w:rsidRDefault="000A5D34" w:rsidP="004F7C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664"/>
    <w:multiLevelType w:val="hybridMultilevel"/>
    <w:tmpl w:val="6518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D42BAB"/>
    <w:multiLevelType w:val="multilevel"/>
    <w:tmpl w:val="E39EC2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1D3D98"/>
    <w:multiLevelType w:val="hybridMultilevel"/>
    <w:tmpl w:val="521E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D8240E"/>
    <w:multiLevelType w:val="hybridMultilevel"/>
    <w:tmpl w:val="2EFAACD6"/>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262718"/>
    <w:multiLevelType w:val="hybridMultilevel"/>
    <w:tmpl w:val="D6EE1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BB7AF8"/>
    <w:multiLevelType w:val="hybridMultilevel"/>
    <w:tmpl w:val="837CD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D37EE1"/>
    <w:multiLevelType w:val="hybridMultilevel"/>
    <w:tmpl w:val="E9725C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4174F13"/>
    <w:multiLevelType w:val="hybridMultilevel"/>
    <w:tmpl w:val="C576B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5A85614"/>
    <w:multiLevelType w:val="hybridMultilevel"/>
    <w:tmpl w:val="2F40E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1F493B"/>
    <w:multiLevelType w:val="hybridMultilevel"/>
    <w:tmpl w:val="E6D4EF7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EA4C40"/>
    <w:multiLevelType w:val="hybridMultilevel"/>
    <w:tmpl w:val="466E55B6"/>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33CA7B1D"/>
    <w:multiLevelType w:val="hybridMultilevel"/>
    <w:tmpl w:val="C08C2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6266C8"/>
    <w:multiLevelType w:val="hybridMultilevel"/>
    <w:tmpl w:val="A5622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E21A2B"/>
    <w:multiLevelType w:val="multilevel"/>
    <w:tmpl w:val="4C94540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494490"/>
    <w:multiLevelType w:val="multilevel"/>
    <w:tmpl w:val="391C3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B33FD7"/>
    <w:multiLevelType w:val="multilevel"/>
    <w:tmpl w:val="B7C81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302265"/>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E80766"/>
    <w:multiLevelType w:val="hybridMultilevel"/>
    <w:tmpl w:val="ED266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B42F8D"/>
    <w:multiLevelType w:val="hybridMultilevel"/>
    <w:tmpl w:val="BDFAA2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D92070"/>
    <w:multiLevelType w:val="hybridMultilevel"/>
    <w:tmpl w:val="604A6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8448B4"/>
    <w:multiLevelType w:val="multilevel"/>
    <w:tmpl w:val="D71CE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A56C59"/>
    <w:multiLevelType w:val="multilevel"/>
    <w:tmpl w:val="CE0C3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924D47"/>
    <w:multiLevelType w:val="multilevel"/>
    <w:tmpl w:val="C71E47E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9B52160"/>
    <w:multiLevelType w:val="multilevel"/>
    <w:tmpl w:val="21C83A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CF5C4B"/>
    <w:multiLevelType w:val="hybridMultilevel"/>
    <w:tmpl w:val="E862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8992802">
    <w:abstractNumId w:val="8"/>
  </w:num>
  <w:num w:numId="2" w16cid:durableId="1063720333">
    <w:abstractNumId w:val="2"/>
  </w:num>
  <w:num w:numId="3" w16cid:durableId="1292710355">
    <w:abstractNumId w:val="11"/>
  </w:num>
  <w:num w:numId="4" w16cid:durableId="17474596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817167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399327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2569336">
    <w:abstractNumId w:val="23"/>
  </w:num>
  <w:num w:numId="8" w16cid:durableId="1744180635">
    <w:abstractNumId w:val="14"/>
  </w:num>
  <w:num w:numId="9" w16cid:durableId="1677918770">
    <w:abstractNumId w:val="9"/>
  </w:num>
  <w:num w:numId="10" w16cid:durableId="1940487620">
    <w:abstractNumId w:val="19"/>
  </w:num>
  <w:num w:numId="11" w16cid:durableId="236522214">
    <w:abstractNumId w:val="18"/>
  </w:num>
  <w:num w:numId="12" w16cid:durableId="1785953359">
    <w:abstractNumId w:val="5"/>
  </w:num>
  <w:num w:numId="13" w16cid:durableId="1101298263">
    <w:abstractNumId w:val="0"/>
  </w:num>
  <w:num w:numId="14" w16cid:durableId="794980120">
    <w:abstractNumId w:val="12"/>
  </w:num>
  <w:num w:numId="15" w16cid:durableId="1643270071">
    <w:abstractNumId w:val="17"/>
  </w:num>
  <w:num w:numId="16" w16cid:durableId="1833059736">
    <w:abstractNumId w:val="15"/>
  </w:num>
  <w:num w:numId="17" w16cid:durableId="115025570">
    <w:abstractNumId w:val="7"/>
  </w:num>
  <w:num w:numId="18" w16cid:durableId="814876734">
    <w:abstractNumId w:val="4"/>
  </w:num>
  <w:num w:numId="19" w16cid:durableId="335153151">
    <w:abstractNumId w:val="24"/>
  </w:num>
  <w:num w:numId="20" w16cid:durableId="424156813">
    <w:abstractNumId w:val="16"/>
  </w:num>
  <w:num w:numId="21" w16cid:durableId="2131972032">
    <w:abstractNumId w:val="20"/>
  </w:num>
  <w:num w:numId="22" w16cid:durableId="1925869829">
    <w:abstractNumId w:val="3"/>
  </w:num>
  <w:num w:numId="23" w16cid:durableId="1399591596">
    <w:abstractNumId w:val="6"/>
  </w:num>
  <w:num w:numId="24" w16cid:durableId="1261832426">
    <w:abstractNumId w:val="10"/>
  </w:num>
  <w:num w:numId="25" w16cid:durableId="1517764665">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3CC"/>
    <w:rsid w:val="000010AF"/>
    <w:rsid w:val="00003123"/>
    <w:rsid w:val="00003B66"/>
    <w:rsid w:val="000040BC"/>
    <w:rsid w:val="0001210B"/>
    <w:rsid w:val="00012E0F"/>
    <w:rsid w:val="00013050"/>
    <w:rsid w:val="0001357C"/>
    <w:rsid w:val="00013CF1"/>
    <w:rsid w:val="000142F3"/>
    <w:rsid w:val="0001438A"/>
    <w:rsid w:val="000144C2"/>
    <w:rsid w:val="0001619C"/>
    <w:rsid w:val="00021EA9"/>
    <w:rsid w:val="000238EE"/>
    <w:rsid w:val="00025110"/>
    <w:rsid w:val="000324D3"/>
    <w:rsid w:val="00033173"/>
    <w:rsid w:val="00033B67"/>
    <w:rsid w:val="00034878"/>
    <w:rsid w:val="00034BFF"/>
    <w:rsid w:val="00035347"/>
    <w:rsid w:val="000353DC"/>
    <w:rsid w:val="00035A29"/>
    <w:rsid w:val="00035BE3"/>
    <w:rsid w:val="00036081"/>
    <w:rsid w:val="0003681E"/>
    <w:rsid w:val="000368AB"/>
    <w:rsid w:val="00043951"/>
    <w:rsid w:val="00047285"/>
    <w:rsid w:val="00051FE2"/>
    <w:rsid w:val="00052398"/>
    <w:rsid w:val="0005475A"/>
    <w:rsid w:val="000547E9"/>
    <w:rsid w:val="00054F76"/>
    <w:rsid w:val="00056C1B"/>
    <w:rsid w:val="0006094C"/>
    <w:rsid w:val="000633EC"/>
    <w:rsid w:val="00064304"/>
    <w:rsid w:val="00065910"/>
    <w:rsid w:val="00065AB0"/>
    <w:rsid w:val="000671DA"/>
    <w:rsid w:val="00067B2D"/>
    <w:rsid w:val="00072908"/>
    <w:rsid w:val="00073B3C"/>
    <w:rsid w:val="000744F6"/>
    <w:rsid w:val="00074954"/>
    <w:rsid w:val="00074EA7"/>
    <w:rsid w:val="000779A2"/>
    <w:rsid w:val="00080039"/>
    <w:rsid w:val="00080795"/>
    <w:rsid w:val="000811E7"/>
    <w:rsid w:val="0008153A"/>
    <w:rsid w:val="00081865"/>
    <w:rsid w:val="00083D96"/>
    <w:rsid w:val="00084EA2"/>
    <w:rsid w:val="00087500"/>
    <w:rsid w:val="00094CEE"/>
    <w:rsid w:val="0009542D"/>
    <w:rsid w:val="00095686"/>
    <w:rsid w:val="000973F1"/>
    <w:rsid w:val="000A19D8"/>
    <w:rsid w:val="000A2405"/>
    <w:rsid w:val="000A2ABC"/>
    <w:rsid w:val="000A33D9"/>
    <w:rsid w:val="000A372E"/>
    <w:rsid w:val="000A3E8D"/>
    <w:rsid w:val="000A5D34"/>
    <w:rsid w:val="000A6FE3"/>
    <w:rsid w:val="000B045F"/>
    <w:rsid w:val="000B0C00"/>
    <w:rsid w:val="000B164A"/>
    <w:rsid w:val="000B244F"/>
    <w:rsid w:val="000B2685"/>
    <w:rsid w:val="000B2727"/>
    <w:rsid w:val="000B2AB7"/>
    <w:rsid w:val="000B35AD"/>
    <w:rsid w:val="000B38A5"/>
    <w:rsid w:val="000B4533"/>
    <w:rsid w:val="000B5051"/>
    <w:rsid w:val="000C1E64"/>
    <w:rsid w:val="000C4259"/>
    <w:rsid w:val="000C461D"/>
    <w:rsid w:val="000C61CA"/>
    <w:rsid w:val="000D0240"/>
    <w:rsid w:val="000D1D24"/>
    <w:rsid w:val="000D2090"/>
    <w:rsid w:val="000E3E08"/>
    <w:rsid w:val="000E6A6E"/>
    <w:rsid w:val="000F23E0"/>
    <w:rsid w:val="00102CAB"/>
    <w:rsid w:val="00104B67"/>
    <w:rsid w:val="00105257"/>
    <w:rsid w:val="00107E5A"/>
    <w:rsid w:val="00110159"/>
    <w:rsid w:val="0011272C"/>
    <w:rsid w:val="0011718D"/>
    <w:rsid w:val="00117520"/>
    <w:rsid w:val="00120B5C"/>
    <w:rsid w:val="00120EC4"/>
    <w:rsid w:val="00121BBD"/>
    <w:rsid w:val="001220B8"/>
    <w:rsid w:val="00123AAE"/>
    <w:rsid w:val="00124105"/>
    <w:rsid w:val="00125BAB"/>
    <w:rsid w:val="00127A51"/>
    <w:rsid w:val="00127DDE"/>
    <w:rsid w:val="001309A2"/>
    <w:rsid w:val="001313DC"/>
    <w:rsid w:val="001317DA"/>
    <w:rsid w:val="0013214E"/>
    <w:rsid w:val="00133B4C"/>
    <w:rsid w:val="001379B6"/>
    <w:rsid w:val="00137CB8"/>
    <w:rsid w:val="00140528"/>
    <w:rsid w:val="00140720"/>
    <w:rsid w:val="00140BB4"/>
    <w:rsid w:val="00142414"/>
    <w:rsid w:val="00142526"/>
    <w:rsid w:val="0014273E"/>
    <w:rsid w:val="00144E9E"/>
    <w:rsid w:val="00144F7E"/>
    <w:rsid w:val="00145650"/>
    <w:rsid w:val="00146BAD"/>
    <w:rsid w:val="00146BDC"/>
    <w:rsid w:val="0014731C"/>
    <w:rsid w:val="001509D5"/>
    <w:rsid w:val="00150D18"/>
    <w:rsid w:val="00152CB4"/>
    <w:rsid w:val="00155456"/>
    <w:rsid w:val="00157342"/>
    <w:rsid w:val="001623FD"/>
    <w:rsid w:val="00163083"/>
    <w:rsid w:val="00164AE5"/>
    <w:rsid w:val="00164F1A"/>
    <w:rsid w:val="00171034"/>
    <w:rsid w:val="001724D8"/>
    <w:rsid w:val="0017264F"/>
    <w:rsid w:val="00172EE9"/>
    <w:rsid w:val="00173A8E"/>
    <w:rsid w:val="0017422B"/>
    <w:rsid w:val="00174F2E"/>
    <w:rsid w:val="00174FDF"/>
    <w:rsid w:val="00176212"/>
    <w:rsid w:val="00181C8E"/>
    <w:rsid w:val="0018335E"/>
    <w:rsid w:val="00184A51"/>
    <w:rsid w:val="001865F6"/>
    <w:rsid w:val="00187144"/>
    <w:rsid w:val="00187BE3"/>
    <w:rsid w:val="00187E55"/>
    <w:rsid w:val="001902EF"/>
    <w:rsid w:val="00190AB6"/>
    <w:rsid w:val="001916F2"/>
    <w:rsid w:val="0019202B"/>
    <w:rsid w:val="001923CD"/>
    <w:rsid w:val="0019459C"/>
    <w:rsid w:val="00196E31"/>
    <w:rsid w:val="0019783C"/>
    <w:rsid w:val="001A1E8A"/>
    <w:rsid w:val="001A2A0E"/>
    <w:rsid w:val="001A3007"/>
    <w:rsid w:val="001A465F"/>
    <w:rsid w:val="001B1F0D"/>
    <w:rsid w:val="001B4F6F"/>
    <w:rsid w:val="001B5446"/>
    <w:rsid w:val="001B6287"/>
    <w:rsid w:val="001B75E5"/>
    <w:rsid w:val="001B7EDA"/>
    <w:rsid w:val="001C0C92"/>
    <w:rsid w:val="001C0F6B"/>
    <w:rsid w:val="001C3FF5"/>
    <w:rsid w:val="001C4923"/>
    <w:rsid w:val="001C6596"/>
    <w:rsid w:val="001C6A04"/>
    <w:rsid w:val="001C77DA"/>
    <w:rsid w:val="001C7B59"/>
    <w:rsid w:val="001C7E80"/>
    <w:rsid w:val="001D03F8"/>
    <w:rsid w:val="001D14AC"/>
    <w:rsid w:val="001D54A8"/>
    <w:rsid w:val="001D5BE6"/>
    <w:rsid w:val="001D60DA"/>
    <w:rsid w:val="001D63F1"/>
    <w:rsid w:val="001D796D"/>
    <w:rsid w:val="001E0794"/>
    <w:rsid w:val="001E0FEB"/>
    <w:rsid w:val="001E43CE"/>
    <w:rsid w:val="001F1796"/>
    <w:rsid w:val="001F4F9E"/>
    <w:rsid w:val="001F55A7"/>
    <w:rsid w:val="001F5F72"/>
    <w:rsid w:val="001F6AB0"/>
    <w:rsid w:val="001F6F16"/>
    <w:rsid w:val="00200567"/>
    <w:rsid w:val="00202A6F"/>
    <w:rsid w:val="0020545B"/>
    <w:rsid w:val="00206923"/>
    <w:rsid w:val="0020770E"/>
    <w:rsid w:val="0021023B"/>
    <w:rsid w:val="00211E29"/>
    <w:rsid w:val="00212F45"/>
    <w:rsid w:val="00215586"/>
    <w:rsid w:val="00215F7D"/>
    <w:rsid w:val="00216DA1"/>
    <w:rsid w:val="00217FAA"/>
    <w:rsid w:val="00223B8D"/>
    <w:rsid w:val="00223D05"/>
    <w:rsid w:val="00223FDB"/>
    <w:rsid w:val="002316F4"/>
    <w:rsid w:val="002318F0"/>
    <w:rsid w:val="00231EA0"/>
    <w:rsid w:val="00232290"/>
    <w:rsid w:val="00232CCC"/>
    <w:rsid w:val="00233280"/>
    <w:rsid w:val="00233643"/>
    <w:rsid w:val="0023701E"/>
    <w:rsid w:val="00237897"/>
    <w:rsid w:val="00237F27"/>
    <w:rsid w:val="00240B36"/>
    <w:rsid w:val="00243304"/>
    <w:rsid w:val="00243A9E"/>
    <w:rsid w:val="00244A65"/>
    <w:rsid w:val="002453C3"/>
    <w:rsid w:val="00245550"/>
    <w:rsid w:val="00245DB9"/>
    <w:rsid w:val="00246CCE"/>
    <w:rsid w:val="002505DF"/>
    <w:rsid w:val="00250D6D"/>
    <w:rsid w:val="00252827"/>
    <w:rsid w:val="00253026"/>
    <w:rsid w:val="0025432A"/>
    <w:rsid w:val="00254827"/>
    <w:rsid w:val="00254952"/>
    <w:rsid w:val="00256B92"/>
    <w:rsid w:val="00257E67"/>
    <w:rsid w:val="0026003F"/>
    <w:rsid w:val="0026102F"/>
    <w:rsid w:val="002618E5"/>
    <w:rsid w:val="002622D8"/>
    <w:rsid w:val="00262CD1"/>
    <w:rsid w:val="00264EC4"/>
    <w:rsid w:val="00265223"/>
    <w:rsid w:val="002655F5"/>
    <w:rsid w:val="002656BC"/>
    <w:rsid w:val="00266D05"/>
    <w:rsid w:val="00271451"/>
    <w:rsid w:val="00271B0D"/>
    <w:rsid w:val="002763BF"/>
    <w:rsid w:val="00282CF6"/>
    <w:rsid w:val="00285AD2"/>
    <w:rsid w:val="00290DFB"/>
    <w:rsid w:val="00291503"/>
    <w:rsid w:val="00291F8D"/>
    <w:rsid w:val="002930E4"/>
    <w:rsid w:val="00293E3E"/>
    <w:rsid w:val="00294C80"/>
    <w:rsid w:val="00297D92"/>
    <w:rsid w:val="002A3EE7"/>
    <w:rsid w:val="002A5AD2"/>
    <w:rsid w:val="002A7EE6"/>
    <w:rsid w:val="002B1C2D"/>
    <w:rsid w:val="002B1D39"/>
    <w:rsid w:val="002B2702"/>
    <w:rsid w:val="002B31CA"/>
    <w:rsid w:val="002B3C8C"/>
    <w:rsid w:val="002B5354"/>
    <w:rsid w:val="002B5B0E"/>
    <w:rsid w:val="002C0840"/>
    <w:rsid w:val="002C1864"/>
    <w:rsid w:val="002C2409"/>
    <w:rsid w:val="002C2B2E"/>
    <w:rsid w:val="002C2BDD"/>
    <w:rsid w:val="002C696A"/>
    <w:rsid w:val="002C6D7D"/>
    <w:rsid w:val="002C7A27"/>
    <w:rsid w:val="002C7B23"/>
    <w:rsid w:val="002D06CA"/>
    <w:rsid w:val="002D1B5C"/>
    <w:rsid w:val="002D3C71"/>
    <w:rsid w:val="002E1E77"/>
    <w:rsid w:val="002E2207"/>
    <w:rsid w:val="002E2241"/>
    <w:rsid w:val="002E3228"/>
    <w:rsid w:val="002E4FFE"/>
    <w:rsid w:val="002E756B"/>
    <w:rsid w:val="002F00BB"/>
    <w:rsid w:val="002F3ABA"/>
    <w:rsid w:val="002F5361"/>
    <w:rsid w:val="002F675B"/>
    <w:rsid w:val="002F69C6"/>
    <w:rsid w:val="0030568C"/>
    <w:rsid w:val="00305819"/>
    <w:rsid w:val="00305C60"/>
    <w:rsid w:val="00306840"/>
    <w:rsid w:val="00307FB5"/>
    <w:rsid w:val="0031139F"/>
    <w:rsid w:val="003203AB"/>
    <w:rsid w:val="00321B46"/>
    <w:rsid w:val="00325A08"/>
    <w:rsid w:val="003334AC"/>
    <w:rsid w:val="00334445"/>
    <w:rsid w:val="00335344"/>
    <w:rsid w:val="0033540F"/>
    <w:rsid w:val="00335BBB"/>
    <w:rsid w:val="0033725C"/>
    <w:rsid w:val="00337472"/>
    <w:rsid w:val="00337724"/>
    <w:rsid w:val="003400F6"/>
    <w:rsid w:val="0034194E"/>
    <w:rsid w:val="003432E8"/>
    <w:rsid w:val="00343865"/>
    <w:rsid w:val="003474F0"/>
    <w:rsid w:val="00350E18"/>
    <w:rsid w:val="003516AF"/>
    <w:rsid w:val="0035300C"/>
    <w:rsid w:val="00355B73"/>
    <w:rsid w:val="0035718A"/>
    <w:rsid w:val="003612A8"/>
    <w:rsid w:val="00361462"/>
    <w:rsid w:val="00361957"/>
    <w:rsid w:val="00364BF2"/>
    <w:rsid w:val="00366307"/>
    <w:rsid w:val="00371A24"/>
    <w:rsid w:val="00372475"/>
    <w:rsid w:val="0037258D"/>
    <w:rsid w:val="0037587E"/>
    <w:rsid w:val="00375BA8"/>
    <w:rsid w:val="00376991"/>
    <w:rsid w:val="00377B08"/>
    <w:rsid w:val="00383040"/>
    <w:rsid w:val="003834FD"/>
    <w:rsid w:val="00385161"/>
    <w:rsid w:val="00386028"/>
    <w:rsid w:val="00390717"/>
    <w:rsid w:val="003926DD"/>
    <w:rsid w:val="0039618C"/>
    <w:rsid w:val="00396202"/>
    <w:rsid w:val="003A026F"/>
    <w:rsid w:val="003A367E"/>
    <w:rsid w:val="003A440C"/>
    <w:rsid w:val="003A4940"/>
    <w:rsid w:val="003A51BE"/>
    <w:rsid w:val="003A5BEF"/>
    <w:rsid w:val="003A5F73"/>
    <w:rsid w:val="003A60CD"/>
    <w:rsid w:val="003A6600"/>
    <w:rsid w:val="003A7A7E"/>
    <w:rsid w:val="003B0237"/>
    <w:rsid w:val="003B028E"/>
    <w:rsid w:val="003B0BEA"/>
    <w:rsid w:val="003B16C7"/>
    <w:rsid w:val="003B1731"/>
    <w:rsid w:val="003B3551"/>
    <w:rsid w:val="003B6A13"/>
    <w:rsid w:val="003B6C40"/>
    <w:rsid w:val="003B6F7A"/>
    <w:rsid w:val="003B6F92"/>
    <w:rsid w:val="003C0AC5"/>
    <w:rsid w:val="003C16D4"/>
    <w:rsid w:val="003C5F56"/>
    <w:rsid w:val="003C7874"/>
    <w:rsid w:val="003C7CAC"/>
    <w:rsid w:val="003D0C4A"/>
    <w:rsid w:val="003D1FB4"/>
    <w:rsid w:val="003D42DE"/>
    <w:rsid w:val="003D436B"/>
    <w:rsid w:val="003D4665"/>
    <w:rsid w:val="003D49B4"/>
    <w:rsid w:val="003D5077"/>
    <w:rsid w:val="003D7499"/>
    <w:rsid w:val="003D7BE6"/>
    <w:rsid w:val="003D7D4D"/>
    <w:rsid w:val="003E069E"/>
    <w:rsid w:val="003E3B5F"/>
    <w:rsid w:val="003E5077"/>
    <w:rsid w:val="003E52AC"/>
    <w:rsid w:val="003E568A"/>
    <w:rsid w:val="003E612D"/>
    <w:rsid w:val="003F0847"/>
    <w:rsid w:val="003F0F00"/>
    <w:rsid w:val="003F28C5"/>
    <w:rsid w:val="003F3B4E"/>
    <w:rsid w:val="003F4B7A"/>
    <w:rsid w:val="003F7915"/>
    <w:rsid w:val="00400D07"/>
    <w:rsid w:val="00400F08"/>
    <w:rsid w:val="00401B0E"/>
    <w:rsid w:val="00405EA7"/>
    <w:rsid w:val="0040613B"/>
    <w:rsid w:val="00407F04"/>
    <w:rsid w:val="004140A0"/>
    <w:rsid w:val="00414656"/>
    <w:rsid w:val="00415744"/>
    <w:rsid w:val="00415AAA"/>
    <w:rsid w:val="00415E67"/>
    <w:rsid w:val="004163F8"/>
    <w:rsid w:val="00417EFE"/>
    <w:rsid w:val="00420A78"/>
    <w:rsid w:val="004215B0"/>
    <w:rsid w:val="00421AF5"/>
    <w:rsid w:val="004231B1"/>
    <w:rsid w:val="00427EEB"/>
    <w:rsid w:val="00432CD2"/>
    <w:rsid w:val="004333A4"/>
    <w:rsid w:val="00434D58"/>
    <w:rsid w:val="00436E6E"/>
    <w:rsid w:val="00440FFF"/>
    <w:rsid w:val="004415BD"/>
    <w:rsid w:val="00441D69"/>
    <w:rsid w:val="00442AC3"/>
    <w:rsid w:val="00444C25"/>
    <w:rsid w:val="00446ABD"/>
    <w:rsid w:val="0045010F"/>
    <w:rsid w:val="00450A2D"/>
    <w:rsid w:val="00450CC0"/>
    <w:rsid w:val="00453F9F"/>
    <w:rsid w:val="004544CB"/>
    <w:rsid w:val="00454F96"/>
    <w:rsid w:val="004550B5"/>
    <w:rsid w:val="00457907"/>
    <w:rsid w:val="004612AB"/>
    <w:rsid w:val="00463224"/>
    <w:rsid w:val="00470258"/>
    <w:rsid w:val="00470F47"/>
    <w:rsid w:val="00471666"/>
    <w:rsid w:val="004718C3"/>
    <w:rsid w:val="00473811"/>
    <w:rsid w:val="00475224"/>
    <w:rsid w:val="0047621D"/>
    <w:rsid w:val="00480297"/>
    <w:rsid w:val="004813D0"/>
    <w:rsid w:val="0048185E"/>
    <w:rsid w:val="004819CB"/>
    <w:rsid w:val="00483539"/>
    <w:rsid w:val="00485D64"/>
    <w:rsid w:val="00486A9B"/>
    <w:rsid w:val="00487AAA"/>
    <w:rsid w:val="00491D53"/>
    <w:rsid w:val="00492008"/>
    <w:rsid w:val="00493772"/>
    <w:rsid w:val="004943D9"/>
    <w:rsid w:val="00495022"/>
    <w:rsid w:val="0049564A"/>
    <w:rsid w:val="004A1341"/>
    <w:rsid w:val="004A3A6A"/>
    <w:rsid w:val="004A4A43"/>
    <w:rsid w:val="004A656A"/>
    <w:rsid w:val="004A70C0"/>
    <w:rsid w:val="004A733B"/>
    <w:rsid w:val="004B35EB"/>
    <w:rsid w:val="004B3AF7"/>
    <w:rsid w:val="004B407E"/>
    <w:rsid w:val="004B4382"/>
    <w:rsid w:val="004B46FE"/>
    <w:rsid w:val="004B538C"/>
    <w:rsid w:val="004B6756"/>
    <w:rsid w:val="004B7431"/>
    <w:rsid w:val="004C2544"/>
    <w:rsid w:val="004C4F33"/>
    <w:rsid w:val="004C6DB1"/>
    <w:rsid w:val="004D0107"/>
    <w:rsid w:val="004D03A2"/>
    <w:rsid w:val="004D4D98"/>
    <w:rsid w:val="004D5873"/>
    <w:rsid w:val="004D6264"/>
    <w:rsid w:val="004D65AD"/>
    <w:rsid w:val="004E314B"/>
    <w:rsid w:val="004E68F4"/>
    <w:rsid w:val="004E6EA7"/>
    <w:rsid w:val="004F0011"/>
    <w:rsid w:val="004F0984"/>
    <w:rsid w:val="004F1A2A"/>
    <w:rsid w:val="004F1DC2"/>
    <w:rsid w:val="004F1E36"/>
    <w:rsid w:val="004F3C7D"/>
    <w:rsid w:val="004F3E58"/>
    <w:rsid w:val="004F49A9"/>
    <w:rsid w:val="004F76D2"/>
    <w:rsid w:val="004F7B9B"/>
    <w:rsid w:val="004F7CF8"/>
    <w:rsid w:val="005000FD"/>
    <w:rsid w:val="00500DCD"/>
    <w:rsid w:val="005028FF"/>
    <w:rsid w:val="00502D9E"/>
    <w:rsid w:val="00504634"/>
    <w:rsid w:val="00507C68"/>
    <w:rsid w:val="00510356"/>
    <w:rsid w:val="00514FF4"/>
    <w:rsid w:val="005153E1"/>
    <w:rsid w:val="00515E8F"/>
    <w:rsid w:val="005176B0"/>
    <w:rsid w:val="00517BC2"/>
    <w:rsid w:val="005202EA"/>
    <w:rsid w:val="005204FE"/>
    <w:rsid w:val="005226A6"/>
    <w:rsid w:val="00525FA3"/>
    <w:rsid w:val="00527292"/>
    <w:rsid w:val="00527910"/>
    <w:rsid w:val="00527DC8"/>
    <w:rsid w:val="00530F64"/>
    <w:rsid w:val="0053191C"/>
    <w:rsid w:val="005326AA"/>
    <w:rsid w:val="00536A09"/>
    <w:rsid w:val="00537D23"/>
    <w:rsid w:val="00540C6F"/>
    <w:rsid w:val="005411AD"/>
    <w:rsid w:val="005414A8"/>
    <w:rsid w:val="00542008"/>
    <w:rsid w:val="00545709"/>
    <w:rsid w:val="0055135F"/>
    <w:rsid w:val="00551B37"/>
    <w:rsid w:val="00552394"/>
    <w:rsid w:val="00553B9C"/>
    <w:rsid w:val="0055426F"/>
    <w:rsid w:val="00555F03"/>
    <w:rsid w:val="00556F42"/>
    <w:rsid w:val="00557CC6"/>
    <w:rsid w:val="00561504"/>
    <w:rsid w:val="00562F96"/>
    <w:rsid w:val="005672E0"/>
    <w:rsid w:val="00567BA6"/>
    <w:rsid w:val="00572235"/>
    <w:rsid w:val="00572283"/>
    <w:rsid w:val="005750BD"/>
    <w:rsid w:val="0057586A"/>
    <w:rsid w:val="0057614F"/>
    <w:rsid w:val="00580817"/>
    <w:rsid w:val="00580B1A"/>
    <w:rsid w:val="00583154"/>
    <w:rsid w:val="0058334E"/>
    <w:rsid w:val="00585529"/>
    <w:rsid w:val="00585C32"/>
    <w:rsid w:val="00586F5E"/>
    <w:rsid w:val="005919A6"/>
    <w:rsid w:val="00593290"/>
    <w:rsid w:val="00593659"/>
    <w:rsid w:val="00594028"/>
    <w:rsid w:val="0059573D"/>
    <w:rsid w:val="00596FA4"/>
    <w:rsid w:val="005A0F4E"/>
    <w:rsid w:val="005A262C"/>
    <w:rsid w:val="005A4718"/>
    <w:rsid w:val="005A5571"/>
    <w:rsid w:val="005B1B0F"/>
    <w:rsid w:val="005B4AB0"/>
    <w:rsid w:val="005C0458"/>
    <w:rsid w:val="005C1552"/>
    <w:rsid w:val="005C2BE7"/>
    <w:rsid w:val="005C58E8"/>
    <w:rsid w:val="005C608F"/>
    <w:rsid w:val="005D4F62"/>
    <w:rsid w:val="005E0446"/>
    <w:rsid w:val="005E1881"/>
    <w:rsid w:val="005E22A9"/>
    <w:rsid w:val="005E63A6"/>
    <w:rsid w:val="005E6E8C"/>
    <w:rsid w:val="005E7317"/>
    <w:rsid w:val="005F0713"/>
    <w:rsid w:val="005F1A33"/>
    <w:rsid w:val="005F2764"/>
    <w:rsid w:val="005F2E25"/>
    <w:rsid w:val="005F7532"/>
    <w:rsid w:val="005F7BE3"/>
    <w:rsid w:val="00603955"/>
    <w:rsid w:val="00603A26"/>
    <w:rsid w:val="00603ADD"/>
    <w:rsid w:val="00603B80"/>
    <w:rsid w:val="00613C16"/>
    <w:rsid w:val="00613EF6"/>
    <w:rsid w:val="00613F91"/>
    <w:rsid w:val="0061486B"/>
    <w:rsid w:val="006160D0"/>
    <w:rsid w:val="00616426"/>
    <w:rsid w:val="00617A50"/>
    <w:rsid w:val="00622B21"/>
    <w:rsid w:val="0062329A"/>
    <w:rsid w:val="00625818"/>
    <w:rsid w:val="00627415"/>
    <w:rsid w:val="006305D9"/>
    <w:rsid w:val="00631DA7"/>
    <w:rsid w:val="00632B58"/>
    <w:rsid w:val="0063302C"/>
    <w:rsid w:val="00634AA1"/>
    <w:rsid w:val="006365E1"/>
    <w:rsid w:val="006368E8"/>
    <w:rsid w:val="00636BAA"/>
    <w:rsid w:val="006377B4"/>
    <w:rsid w:val="00637B5C"/>
    <w:rsid w:val="00637C1A"/>
    <w:rsid w:val="00640CB7"/>
    <w:rsid w:val="00642532"/>
    <w:rsid w:val="00642A68"/>
    <w:rsid w:val="00643DB5"/>
    <w:rsid w:val="006440BE"/>
    <w:rsid w:val="00644BD0"/>
    <w:rsid w:val="00650539"/>
    <w:rsid w:val="00650F3B"/>
    <w:rsid w:val="0065185A"/>
    <w:rsid w:val="0065439A"/>
    <w:rsid w:val="00654738"/>
    <w:rsid w:val="00656720"/>
    <w:rsid w:val="00656F92"/>
    <w:rsid w:val="00657C05"/>
    <w:rsid w:val="00660BE9"/>
    <w:rsid w:val="00662972"/>
    <w:rsid w:val="0066433E"/>
    <w:rsid w:val="00664DDE"/>
    <w:rsid w:val="00665EDA"/>
    <w:rsid w:val="00666C75"/>
    <w:rsid w:val="0067110A"/>
    <w:rsid w:val="00671F62"/>
    <w:rsid w:val="00672CEC"/>
    <w:rsid w:val="0067338F"/>
    <w:rsid w:val="0067573C"/>
    <w:rsid w:val="00675ACF"/>
    <w:rsid w:val="00675D88"/>
    <w:rsid w:val="006761BD"/>
    <w:rsid w:val="0067629B"/>
    <w:rsid w:val="00680B37"/>
    <w:rsid w:val="00682107"/>
    <w:rsid w:val="00683304"/>
    <w:rsid w:val="00684C82"/>
    <w:rsid w:val="0068690B"/>
    <w:rsid w:val="006915D5"/>
    <w:rsid w:val="00693227"/>
    <w:rsid w:val="00695922"/>
    <w:rsid w:val="00695940"/>
    <w:rsid w:val="006960D9"/>
    <w:rsid w:val="00697D8F"/>
    <w:rsid w:val="006A11C3"/>
    <w:rsid w:val="006A1E5E"/>
    <w:rsid w:val="006A673E"/>
    <w:rsid w:val="006B0BCB"/>
    <w:rsid w:val="006B0EBE"/>
    <w:rsid w:val="006B1733"/>
    <w:rsid w:val="006B3C1C"/>
    <w:rsid w:val="006B3D57"/>
    <w:rsid w:val="006B4184"/>
    <w:rsid w:val="006B56AF"/>
    <w:rsid w:val="006B7099"/>
    <w:rsid w:val="006B76BF"/>
    <w:rsid w:val="006C0A07"/>
    <w:rsid w:val="006C0C2B"/>
    <w:rsid w:val="006C3104"/>
    <w:rsid w:val="006C3882"/>
    <w:rsid w:val="006C3BA5"/>
    <w:rsid w:val="006D155E"/>
    <w:rsid w:val="006D1A80"/>
    <w:rsid w:val="006D3D5E"/>
    <w:rsid w:val="006D4673"/>
    <w:rsid w:val="006E13C1"/>
    <w:rsid w:val="006E1DE0"/>
    <w:rsid w:val="006E1E78"/>
    <w:rsid w:val="006E22E8"/>
    <w:rsid w:val="006E2566"/>
    <w:rsid w:val="006E522F"/>
    <w:rsid w:val="006E738E"/>
    <w:rsid w:val="006F2005"/>
    <w:rsid w:val="006F4A6C"/>
    <w:rsid w:val="006F4BE7"/>
    <w:rsid w:val="00702E80"/>
    <w:rsid w:val="00703D6F"/>
    <w:rsid w:val="007103F5"/>
    <w:rsid w:val="00713BAC"/>
    <w:rsid w:val="007157A8"/>
    <w:rsid w:val="0071641B"/>
    <w:rsid w:val="00720A74"/>
    <w:rsid w:val="00720B6D"/>
    <w:rsid w:val="00725AE7"/>
    <w:rsid w:val="00725E10"/>
    <w:rsid w:val="0072739A"/>
    <w:rsid w:val="0073168E"/>
    <w:rsid w:val="00733CA3"/>
    <w:rsid w:val="00734FA0"/>
    <w:rsid w:val="00735024"/>
    <w:rsid w:val="00735036"/>
    <w:rsid w:val="00736752"/>
    <w:rsid w:val="007400DF"/>
    <w:rsid w:val="00742E63"/>
    <w:rsid w:val="00744347"/>
    <w:rsid w:val="00744D46"/>
    <w:rsid w:val="007462D4"/>
    <w:rsid w:val="00750529"/>
    <w:rsid w:val="00752649"/>
    <w:rsid w:val="007553F0"/>
    <w:rsid w:val="007558A5"/>
    <w:rsid w:val="00756D58"/>
    <w:rsid w:val="007578C0"/>
    <w:rsid w:val="00757E20"/>
    <w:rsid w:val="00760CD4"/>
    <w:rsid w:val="0076158B"/>
    <w:rsid w:val="0077062F"/>
    <w:rsid w:val="007707B8"/>
    <w:rsid w:val="0077196F"/>
    <w:rsid w:val="00773FD4"/>
    <w:rsid w:val="007755C1"/>
    <w:rsid w:val="00777D42"/>
    <w:rsid w:val="00780122"/>
    <w:rsid w:val="0078101C"/>
    <w:rsid w:val="00784879"/>
    <w:rsid w:val="00785ACF"/>
    <w:rsid w:val="007906A6"/>
    <w:rsid w:val="00792C2C"/>
    <w:rsid w:val="00793D4E"/>
    <w:rsid w:val="00795774"/>
    <w:rsid w:val="00795D81"/>
    <w:rsid w:val="00797DB8"/>
    <w:rsid w:val="007A0B4A"/>
    <w:rsid w:val="007A37EF"/>
    <w:rsid w:val="007A5BD7"/>
    <w:rsid w:val="007A7C89"/>
    <w:rsid w:val="007A7D68"/>
    <w:rsid w:val="007B2256"/>
    <w:rsid w:val="007B2767"/>
    <w:rsid w:val="007B4673"/>
    <w:rsid w:val="007B6001"/>
    <w:rsid w:val="007B7018"/>
    <w:rsid w:val="007C0383"/>
    <w:rsid w:val="007C1122"/>
    <w:rsid w:val="007C39A3"/>
    <w:rsid w:val="007C7590"/>
    <w:rsid w:val="007D2132"/>
    <w:rsid w:val="007D294C"/>
    <w:rsid w:val="007D5E68"/>
    <w:rsid w:val="007D6383"/>
    <w:rsid w:val="007E3715"/>
    <w:rsid w:val="007E69D7"/>
    <w:rsid w:val="007E73AA"/>
    <w:rsid w:val="007F1586"/>
    <w:rsid w:val="007F2004"/>
    <w:rsid w:val="007F309E"/>
    <w:rsid w:val="007F31E4"/>
    <w:rsid w:val="007F3FC9"/>
    <w:rsid w:val="007F5A6B"/>
    <w:rsid w:val="007F6155"/>
    <w:rsid w:val="00800A19"/>
    <w:rsid w:val="00802E68"/>
    <w:rsid w:val="00803BAD"/>
    <w:rsid w:val="00805182"/>
    <w:rsid w:val="0080656D"/>
    <w:rsid w:val="0081054E"/>
    <w:rsid w:val="00811AD1"/>
    <w:rsid w:val="0081298A"/>
    <w:rsid w:val="00812E40"/>
    <w:rsid w:val="00812E7E"/>
    <w:rsid w:val="00813796"/>
    <w:rsid w:val="008138DF"/>
    <w:rsid w:val="008154F2"/>
    <w:rsid w:val="00815FA6"/>
    <w:rsid w:val="0082055F"/>
    <w:rsid w:val="0082244F"/>
    <w:rsid w:val="00822E90"/>
    <w:rsid w:val="00830CA9"/>
    <w:rsid w:val="00831162"/>
    <w:rsid w:val="00833D5D"/>
    <w:rsid w:val="00833F3D"/>
    <w:rsid w:val="008347A6"/>
    <w:rsid w:val="008348D5"/>
    <w:rsid w:val="00837331"/>
    <w:rsid w:val="00841670"/>
    <w:rsid w:val="00847E74"/>
    <w:rsid w:val="008529C5"/>
    <w:rsid w:val="008531BE"/>
    <w:rsid w:val="00855CF2"/>
    <w:rsid w:val="00855F5B"/>
    <w:rsid w:val="0085671D"/>
    <w:rsid w:val="0085736D"/>
    <w:rsid w:val="00860B21"/>
    <w:rsid w:val="008614ED"/>
    <w:rsid w:val="008623D7"/>
    <w:rsid w:val="00865E22"/>
    <w:rsid w:val="008672D5"/>
    <w:rsid w:val="008677D9"/>
    <w:rsid w:val="008706EC"/>
    <w:rsid w:val="0087502A"/>
    <w:rsid w:val="00875C5A"/>
    <w:rsid w:val="00877018"/>
    <w:rsid w:val="008807A0"/>
    <w:rsid w:val="008809EB"/>
    <w:rsid w:val="00881CC8"/>
    <w:rsid w:val="00882D7D"/>
    <w:rsid w:val="008862C0"/>
    <w:rsid w:val="00891BC4"/>
    <w:rsid w:val="008921BD"/>
    <w:rsid w:val="0089244D"/>
    <w:rsid w:val="00892EC7"/>
    <w:rsid w:val="0089341B"/>
    <w:rsid w:val="00894B33"/>
    <w:rsid w:val="00895010"/>
    <w:rsid w:val="00895C64"/>
    <w:rsid w:val="008A0CAC"/>
    <w:rsid w:val="008A180B"/>
    <w:rsid w:val="008A19B2"/>
    <w:rsid w:val="008A4450"/>
    <w:rsid w:val="008A4765"/>
    <w:rsid w:val="008A5C9C"/>
    <w:rsid w:val="008A6CB4"/>
    <w:rsid w:val="008A7942"/>
    <w:rsid w:val="008B1CE2"/>
    <w:rsid w:val="008B26BE"/>
    <w:rsid w:val="008B3F42"/>
    <w:rsid w:val="008B49DC"/>
    <w:rsid w:val="008C0904"/>
    <w:rsid w:val="008C115A"/>
    <w:rsid w:val="008C220E"/>
    <w:rsid w:val="008C2CFD"/>
    <w:rsid w:val="008C46DD"/>
    <w:rsid w:val="008C4825"/>
    <w:rsid w:val="008C59BE"/>
    <w:rsid w:val="008C5FF5"/>
    <w:rsid w:val="008C6FB9"/>
    <w:rsid w:val="008D07C6"/>
    <w:rsid w:val="008D18F0"/>
    <w:rsid w:val="008D2561"/>
    <w:rsid w:val="008D33B0"/>
    <w:rsid w:val="008E0452"/>
    <w:rsid w:val="008E1543"/>
    <w:rsid w:val="008E1A0B"/>
    <w:rsid w:val="008E23C0"/>
    <w:rsid w:val="008E2692"/>
    <w:rsid w:val="008E3912"/>
    <w:rsid w:val="008E53E0"/>
    <w:rsid w:val="008E5860"/>
    <w:rsid w:val="008E5CFF"/>
    <w:rsid w:val="008E71CA"/>
    <w:rsid w:val="008E72DE"/>
    <w:rsid w:val="008F25EC"/>
    <w:rsid w:val="008F3DC8"/>
    <w:rsid w:val="008F606A"/>
    <w:rsid w:val="00901C20"/>
    <w:rsid w:val="00903515"/>
    <w:rsid w:val="00903EEB"/>
    <w:rsid w:val="009062D5"/>
    <w:rsid w:val="009069AA"/>
    <w:rsid w:val="00907B8D"/>
    <w:rsid w:val="00911E02"/>
    <w:rsid w:val="00912A7A"/>
    <w:rsid w:val="00913F18"/>
    <w:rsid w:val="00913F8B"/>
    <w:rsid w:val="009142BD"/>
    <w:rsid w:val="00915B4D"/>
    <w:rsid w:val="009160E9"/>
    <w:rsid w:val="009165EB"/>
    <w:rsid w:val="00916DAA"/>
    <w:rsid w:val="009208C3"/>
    <w:rsid w:val="00920B47"/>
    <w:rsid w:val="00921453"/>
    <w:rsid w:val="00921B04"/>
    <w:rsid w:val="00921F6F"/>
    <w:rsid w:val="009221A1"/>
    <w:rsid w:val="00927267"/>
    <w:rsid w:val="00931437"/>
    <w:rsid w:val="009362DA"/>
    <w:rsid w:val="00940037"/>
    <w:rsid w:val="0094174C"/>
    <w:rsid w:val="00943F95"/>
    <w:rsid w:val="009448F9"/>
    <w:rsid w:val="009457F4"/>
    <w:rsid w:val="00945D47"/>
    <w:rsid w:val="009476C1"/>
    <w:rsid w:val="00950FBC"/>
    <w:rsid w:val="009514FA"/>
    <w:rsid w:val="009520FD"/>
    <w:rsid w:val="0095322E"/>
    <w:rsid w:val="00953800"/>
    <w:rsid w:val="00953DC6"/>
    <w:rsid w:val="009556C0"/>
    <w:rsid w:val="0095770E"/>
    <w:rsid w:val="00957A9D"/>
    <w:rsid w:val="0096076F"/>
    <w:rsid w:val="00961B9C"/>
    <w:rsid w:val="00966139"/>
    <w:rsid w:val="009709BE"/>
    <w:rsid w:val="00971A9D"/>
    <w:rsid w:val="00972906"/>
    <w:rsid w:val="00972B74"/>
    <w:rsid w:val="00973243"/>
    <w:rsid w:val="0097390E"/>
    <w:rsid w:val="00974D15"/>
    <w:rsid w:val="00977EF5"/>
    <w:rsid w:val="00980E33"/>
    <w:rsid w:val="00981F6C"/>
    <w:rsid w:val="009848C1"/>
    <w:rsid w:val="00984CCB"/>
    <w:rsid w:val="00985A3F"/>
    <w:rsid w:val="00987BB8"/>
    <w:rsid w:val="009901EF"/>
    <w:rsid w:val="00990E8C"/>
    <w:rsid w:val="00992781"/>
    <w:rsid w:val="0099405B"/>
    <w:rsid w:val="00994393"/>
    <w:rsid w:val="00994B54"/>
    <w:rsid w:val="00995F21"/>
    <w:rsid w:val="00996990"/>
    <w:rsid w:val="00996B25"/>
    <w:rsid w:val="00996C89"/>
    <w:rsid w:val="009A0C0B"/>
    <w:rsid w:val="009A32C0"/>
    <w:rsid w:val="009A7998"/>
    <w:rsid w:val="009B0124"/>
    <w:rsid w:val="009B1C79"/>
    <w:rsid w:val="009B2253"/>
    <w:rsid w:val="009B2476"/>
    <w:rsid w:val="009B3D81"/>
    <w:rsid w:val="009B7033"/>
    <w:rsid w:val="009C17D8"/>
    <w:rsid w:val="009C2A71"/>
    <w:rsid w:val="009C2AF9"/>
    <w:rsid w:val="009C4311"/>
    <w:rsid w:val="009C4882"/>
    <w:rsid w:val="009C4B59"/>
    <w:rsid w:val="009C4F44"/>
    <w:rsid w:val="009C5A00"/>
    <w:rsid w:val="009D114D"/>
    <w:rsid w:val="009D1268"/>
    <w:rsid w:val="009D1D51"/>
    <w:rsid w:val="009D2A99"/>
    <w:rsid w:val="009D3341"/>
    <w:rsid w:val="009D37BD"/>
    <w:rsid w:val="009D576E"/>
    <w:rsid w:val="009D57FA"/>
    <w:rsid w:val="009D5F44"/>
    <w:rsid w:val="009E098E"/>
    <w:rsid w:val="009E3844"/>
    <w:rsid w:val="009E4BAA"/>
    <w:rsid w:val="009E4F95"/>
    <w:rsid w:val="009E54BD"/>
    <w:rsid w:val="009E59E5"/>
    <w:rsid w:val="009F0366"/>
    <w:rsid w:val="009F0499"/>
    <w:rsid w:val="009F1CFD"/>
    <w:rsid w:val="009F4126"/>
    <w:rsid w:val="009F439A"/>
    <w:rsid w:val="009F4CDC"/>
    <w:rsid w:val="009F6AEB"/>
    <w:rsid w:val="009F6C51"/>
    <w:rsid w:val="009F71C5"/>
    <w:rsid w:val="00A01303"/>
    <w:rsid w:val="00A02FA2"/>
    <w:rsid w:val="00A04636"/>
    <w:rsid w:val="00A11174"/>
    <w:rsid w:val="00A13A68"/>
    <w:rsid w:val="00A143BE"/>
    <w:rsid w:val="00A14B77"/>
    <w:rsid w:val="00A173BF"/>
    <w:rsid w:val="00A17757"/>
    <w:rsid w:val="00A22244"/>
    <w:rsid w:val="00A23E79"/>
    <w:rsid w:val="00A26328"/>
    <w:rsid w:val="00A306E3"/>
    <w:rsid w:val="00A32E98"/>
    <w:rsid w:val="00A35203"/>
    <w:rsid w:val="00A357A6"/>
    <w:rsid w:val="00A359B1"/>
    <w:rsid w:val="00A35CB7"/>
    <w:rsid w:val="00A440B6"/>
    <w:rsid w:val="00A466E3"/>
    <w:rsid w:val="00A473EB"/>
    <w:rsid w:val="00A50E01"/>
    <w:rsid w:val="00A556D4"/>
    <w:rsid w:val="00A56ADD"/>
    <w:rsid w:val="00A575AD"/>
    <w:rsid w:val="00A6107C"/>
    <w:rsid w:val="00A640A7"/>
    <w:rsid w:val="00A66435"/>
    <w:rsid w:val="00A67D7D"/>
    <w:rsid w:val="00A70A4D"/>
    <w:rsid w:val="00A719BB"/>
    <w:rsid w:val="00A71A8D"/>
    <w:rsid w:val="00A73256"/>
    <w:rsid w:val="00A746F0"/>
    <w:rsid w:val="00A74F3B"/>
    <w:rsid w:val="00A76DF8"/>
    <w:rsid w:val="00A77E0C"/>
    <w:rsid w:val="00A81A2A"/>
    <w:rsid w:val="00A81B17"/>
    <w:rsid w:val="00A81E62"/>
    <w:rsid w:val="00A81EA2"/>
    <w:rsid w:val="00A82C95"/>
    <w:rsid w:val="00A867A8"/>
    <w:rsid w:val="00A8793D"/>
    <w:rsid w:val="00A87E8F"/>
    <w:rsid w:val="00A9223A"/>
    <w:rsid w:val="00A930FC"/>
    <w:rsid w:val="00A958C7"/>
    <w:rsid w:val="00A95C55"/>
    <w:rsid w:val="00A978A4"/>
    <w:rsid w:val="00A97ACD"/>
    <w:rsid w:val="00AA2084"/>
    <w:rsid w:val="00AA27D2"/>
    <w:rsid w:val="00AA2F5F"/>
    <w:rsid w:val="00AA62BA"/>
    <w:rsid w:val="00AA63CC"/>
    <w:rsid w:val="00AA6933"/>
    <w:rsid w:val="00AA7ADB"/>
    <w:rsid w:val="00AB0253"/>
    <w:rsid w:val="00AB3B6D"/>
    <w:rsid w:val="00AC1AC0"/>
    <w:rsid w:val="00AC4699"/>
    <w:rsid w:val="00AC5301"/>
    <w:rsid w:val="00AC684A"/>
    <w:rsid w:val="00AD0C9E"/>
    <w:rsid w:val="00AD0CFD"/>
    <w:rsid w:val="00AD290A"/>
    <w:rsid w:val="00AD2AD5"/>
    <w:rsid w:val="00AD2FC1"/>
    <w:rsid w:val="00AD32EC"/>
    <w:rsid w:val="00AD3CA1"/>
    <w:rsid w:val="00AD4566"/>
    <w:rsid w:val="00AD5EF8"/>
    <w:rsid w:val="00AD6BB6"/>
    <w:rsid w:val="00AD7023"/>
    <w:rsid w:val="00AE0617"/>
    <w:rsid w:val="00AE0BF6"/>
    <w:rsid w:val="00AE1B51"/>
    <w:rsid w:val="00AE1D6C"/>
    <w:rsid w:val="00AE35F0"/>
    <w:rsid w:val="00AE72F6"/>
    <w:rsid w:val="00AF0E9C"/>
    <w:rsid w:val="00AF2257"/>
    <w:rsid w:val="00AF3320"/>
    <w:rsid w:val="00AF3F24"/>
    <w:rsid w:val="00AF5666"/>
    <w:rsid w:val="00AF721C"/>
    <w:rsid w:val="00B00E95"/>
    <w:rsid w:val="00B0239A"/>
    <w:rsid w:val="00B03B81"/>
    <w:rsid w:val="00B03C10"/>
    <w:rsid w:val="00B051C9"/>
    <w:rsid w:val="00B0536B"/>
    <w:rsid w:val="00B07530"/>
    <w:rsid w:val="00B146ED"/>
    <w:rsid w:val="00B155BE"/>
    <w:rsid w:val="00B15689"/>
    <w:rsid w:val="00B15D4D"/>
    <w:rsid w:val="00B203D2"/>
    <w:rsid w:val="00B20477"/>
    <w:rsid w:val="00B22B62"/>
    <w:rsid w:val="00B22BB4"/>
    <w:rsid w:val="00B23624"/>
    <w:rsid w:val="00B24D7B"/>
    <w:rsid w:val="00B25818"/>
    <w:rsid w:val="00B25BFB"/>
    <w:rsid w:val="00B27449"/>
    <w:rsid w:val="00B27867"/>
    <w:rsid w:val="00B37BFB"/>
    <w:rsid w:val="00B37C74"/>
    <w:rsid w:val="00B401C3"/>
    <w:rsid w:val="00B40262"/>
    <w:rsid w:val="00B41D75"/>
    <w:rsid w:val="00B41EF8"/>
    <w:rsid w:val="00B44459"/>
    <w:rsid w:val="00B45F3F"/>
    <w:rsid w:val="00B472ED"/>
    <w:rsid w:val="00B516E2"/>
    <w:rsid w:val="00B534FA"/>
    <w:rsid w:val="00B540D9"/>
    <w:rsid w:val="00B561D1"/>
    <w:rsid w:val="00B56434"/>
    <w:rsid w:val="00B57594"/>
    <w:rsid w:val="00B60332"/>
    <w:rsid w:val="00B60BC4"/>
    <w:rsid w:val="00B6421A"/>
    <w:rsid w:val="00B65909"/>
    <w:rsid w:val="00B72B52"/>
    <w:rsid w:val="00B73A18"/>
    <w:rsid w:val="00B747B2"/>
    <w:rsid w:val="00B75ACC"/>
    <w:rsid w:val="00B75D65"/>
    <w:rsid w:val="00B80AF6"/>
    <w:rsid w:val="00B820DB"/>
    <w:rsid w:val="00B82DF7"/>
    <w:rsid w:val="00B83597"/>
    <w:rsid w:val="00B84542"/>
    <w:rsid w:val="00B84782"/>
    <w:rsid w:val="00B85248"/>
    <w:rsid w:val="00B8531D"/>
    <w:rsid w:val="00B85813"/>
    <w:rsid w:val="00B86D53"/>
    <w:rsid w:val="00B86EE4"/>
    <w:rsid w:val="00B872E4"/>
    <w:rsid w:val="00B90589"/>
    <w:rsid w:val="00B909BA"/>
    <w:rsid w:val="00B91DAE"/>
    <w:rsid w:val="00B924FF"/>
    <w:rsid w:val="00B92898"/>
    <w:rsid w:val="00B92A06"/>
    <w:rsid w:val="00B93466"/>
    <w:rsid w:val="00B9353D"/>
    <w:rsid w:val="00B93AEC"/>
    <w:rsid w:val="00B953F5"/>
    <w:rsid w:val="00B9603F"/>
    <w:rsid w:val="00B9755B"/>
    <w:rsid w:val="00BA150B"/>
    <w:rsid w:val="00BA43AD"/>
    <w:rsid w:val="00BA464B"/>
    <w:rsid w:val="00BA79F9"/>
    <w:rsid w:val="00BB0B0E"/>
    <w:rsid w:val="00BB0CA7"/>
    <w:rsid w:val="00BB5762"/>
    <w:rsid w:val="00BB6660"/>
    <w:rsid w:val="00BB79DE"/>
    <w:rsid w:val="00BC2C7C"/>
    <w:rsid w:val="00BC30DF"/>
    <w:rsid w:val="00BC3505"/>
    <w:rsid w:val="00BC369D"/>
    <w:rsid w:val="00BC58FC"/>
    <w:rsid w:val="00BC64B8"/>
    <w:rsid w:val="00BD0B58"/>
    <w:rsid w:val="00BD119A"/>
    <w:rsid w:val="00BD1C32"/>
    <w:rsid w:val="00BD22F2"/>
    <w:rsid w:val="00BD23CC"/>
    <w:rsid w:val="00BD6DC5"/>
    <w:rsid w:val="00BE2CDC"/>
    <w:rsid w:val="00BE526C"/>
    <w:rsid w:val="00BE5882"/>
    <w:rsid w:val="00BE618E"/>
    <w:rsid w:val="00BE69BF"/>
    <w:rsid w:val="00BF00C3"/>
    <w:rsid w:val="00BF0699"/>
    <w:rsid w:val="00BF0B07"/>
    <w:rsid w:val="00C0095A"/>
    <w:rsid w:val="00C0374D"/>
    <w:rsid w:val="00C03DC1"/>
    <w:rsid w:val="00C047EA"/>
    <w:rsid w:val="00C10192"/>
    <w:rsid w:val="00C115CD"/>
    <w:rsid w:val="00C12B33"/>
    <w:rsid w:val="00C15EBE"/>
    <w:rsid w:val="00C217A6"/>
    <w:rsid w:val="00C22234"/>
    <w:rsid w:val="00C26466"/>
    <w:rsid w:val="00C268DF"/>
    <w:rsid w:val="00C2710A"/>
    <w:rsid w:val="00C30253"/>
    <w:rsid w:val="00C30791"/>
    <w:rsid w:val="00C35DE1"/>
    <w:rsid w:val="00C37273"/>
    <w:rsid w:val="00C43361"/>
    <w:rsid w:val="00C439E4"/>
    <w:rsid w:val="00C451D7"/>
    <w:rsid w:val="00C46503"/>
    <w:rsid w:val="00C479B2"/>
    <w:rsid w:val="00C5066E"/>
    <w:rsid w:val="00C517D9"/>
    <w:rsid w:val="00C51943"/>
    <w:rsid w:val="00C52ECD"/>
    <w:rsid w:val="00C53769"/>
    <w:rsid w:val="00C53B17"/>
    <w:rsid w:val="00C55BF2"/>
    <w:rsid w:val="00C6028C"/>
    <w:rsid w:val="00C61A8C"/>
    <w:rsid w:val="00C62CE2"/>
    <w:rsid w:val="00C62FFB"/>
    <w:rsid w:val="00C63734"/>
    <w:rsid w:val="00C640FA"/>
    <w:rsid w:val="00C70EF3"/>
    <w:rsid w:val="00C73776"/>
    <w:rsid w:val="00C7434C"/>
    <w:rsid w:val="00C74C46"/>
    <w:rsid w:val="00C761F4"/>
    <w:rsid w:val="00C76CED"/>
    <w:rsid w:val="00C81FFC"/>
    <w:rsid w:val="00C82326"/>
    <w:rsid w:val="00C82873"/>
    <w:rsid w:val="00C83D61"/>
    <w:rsid w:val="00C85A86"/>
    <w:rsid w:val="00C86DCB"/>
    <w:rsid w:val="00C87732"/>
    <w:rsid w:val="00C879E3"/>
    <w:rsid w:val="00C9108D"/>
    <w:rsid w:val="00C9126F"/>
    <w:rsid w:val="00C926D5"/>
    <w:rsid w:val="00C92D72"/>
    <w:rsid w:val="00C947AA"/>
    <w:rsid w:val="00C95C49"/>
    <w:rsid w:val="00C95E1A"/>
    <w:rsid w:val="00C97920"/>
    <w:rsid w:val="00C97A09"/>
    <w:rsid w:val="00CA08CB"/>
    <w:rsid w:val="00CB1344"/>
    <w:rsid w:val="00CB2FF8"/>
    <w:rsid w:val="00CB4752"/>
    <w:rsid w:val="00CB5B30"/>
    <w:rsid w:val="00CB60A1"/>
    <w:rsid w:val="00CB65A6"/>
    <w:rsid w:val="00CB6C54"/>
    <w:rsid w:val="00CC0A34"/>
    <w:rsid w:val="00CC1BAF"/>
    <w:rsid w:val="00CC1E98"/>
    <w:rsid w:val="00CC5078"/>
    <w:rsid w:val="00CC5E49"/>
    <w:rsid w:val="00CC70CB"/>
    <w:rsid w:val="00CC76E6"/>
    <w:rsid w:val="00CD049A"/>
    <w:rsid w:val="00CD0C55"/>
    <w:rsid w:val="00CD223F"/>
    <w:rsid w:val="00CD41CF"/>
    <w:rsid w:val="00CD45FC"/>
    <w:rsid w:val="00CD6915"/>
    <w:rsid w:val="00CD76E1"/>
    <w:rsid w:val="00CE3BA0"/>
    <w:rsid w:val="00CE7DA6"/>
    <w:rsid w:val="00CF1D2E"/>
    <w:rsid w:val="00CF4ADC"/>
    <w:rsid w:val="00CF7935"/>
    <w:rsid w:val="00CF7D32"/>
    <w:rsid w:val="00D004D6"/>
    <w:rsid w:val="00D006F5"/>
    <w:rsid w:val="00D01BDC"/>
    <w:rsid w:val="00D0222D"/>
    <w:rsid w:val="00D02B9E"/>
    <w:rsid w:val="00D04AC2"/>
    <w:rsid w:val="00D06C22"/>
    <w:rsid w:val="00D10697"/>
    <w:rsid w:val="00D11EB2"/>
    <w:rsid w:val="00D12BF2"/>
    <w:rsid w:val="00D13DC0"/>
    <w:rsid w:val="00D16E56"/>
    <w:rsid w:val="00D2445C"/>
    <w:rsid w:val="00D25FD9"/>
    <w:rsid w:val="00D264B7"/>
    <w:rsid w:val="00D27130"/>
    <w:rsid w:val="00D27459"/>
    <w:rsid w:val="00D30060"/>
    <w:rsid w:val="00D32ADC"/>
    <w:rsid w:val="00D33E1C"/>
    <w:rsid w:val="00D3409D"/>
    <w:rsid w:val="00D340B2"/>
    <w:rsid w:val="00D34AF0"/>
    <w:rsid w:val="00D34EA0"/>
    <w:rsid w:val="00D36E35"/>
    <w:rsid w:val="00D37ECD"/>
    <w:rsid w:val="00D45A84"/>
    <w:rsid w:val="00D4646B"/>
    <w:rsid w:val="00D4769A"/>
    <w:rsid w:val="00D505C6"/>
    <w:rsid w:val="00D50F09"/>
    <w:rsid w:val="00D535A4"/>
    <w:rsid w:val="00D541B1"/>
    <w:rsid w:val="00D55592"/>
    <w:rsid w:val="00D57B36"/>
    <w:rsid w:val="00D60670"/>
    <w:rsid w:val="00D60A3E"/>
    <w:rsid w:val="00D6665E"/>
    <w:rsid w:val="00D709BD"/>
    <w:rsid w:val="00D71026"/>
    <w:rsid w:val="00D71EB4"/>
    <w:rsid w:val="00D7228B"/>
    <w:rsid w:val="00D74F27"/>
    <w:rsid w:val="00D76FAB"/>
    <w:rsid w:val="00D7708F"/>
    <w:rsid w:val="00D80188"/>
    <w:rsid w:val="00D80E2A"/>
    <w:rsid w:val="00D81ED7"/>
    <w:rsid w:val="00D83142"/>
    <w:rsid w:val="00D833BB"/>
    <w:rsid w:val="00D85DFF"/>
    <w:rsid w:val="00D907B3"/>
    <w:rsid w:val="00D911CB"/>
    <w:rsid w:val="00D91970"/>
    <w:rsid w:val="00D91A26"/>
    <w:rsid w:val="00D92997"/>
    <w:rsid w:val="00D953AC"/>
    <w:rsid w:val="00D96A6C"/>
    <w:rsid w:val="00D97209"/>
    <w:rsid w:val="00DA0E74"/>
    <w:rsid w:val="00DA17AA"/>
    <w:rsid w:val="00DA2964"/>
    <w:rsid w:val="00DA2D0F"/>
    <w:rsid w:val="00DA3123"/>
    <w:rsid w:val="00DA57E1"/>
    <w:rsid w:val="00DA7357"/>
    <w:rsid w:val="00DB09BA"/>
    <w:rsid w:val="00DB1633"/>
    <w:rsid w:val="00DB2583"/>
    <w:rsid w:val="00DB3349"/>
    <w:rsid w:val="00DB5AEB"/>
    <w:rsid w:val="00DB6A5A"/>
    <w:rsid w:val="00DB7F7A"/>
    <w:rsid w:val="00DC0E70"/>
    <w:rsid w:val="00DC1A26"/>
    <w:rsid w:val="00DC1BA2"/>
    <w:rsid w:val="00DC20DA"/>
    <w:rsid w:val="00DC373A"/>
    <w:rsid w:val="00DC3A2F"/>
    <w:rsid w:val="00DC49A0"/>
    <w:rsid w:val="00DD17C9"/>
    <w:rsid w:val="00DD4D7F"/>
    <w:rsid w:val="00DD5C6F"/>
    <w:rsid w:val="00DD5FDF"/>
    <w:rsid w:val="00DD6724"/>
    <w:rsid w:val="00DE0535"/>
    <w:rsid w:val="00DE0F03"/>
    <w:rsid w:val="00DE33F2"/>
    <w:rsid w:val="00DE388A"/>
    <w:rsid w:val="00DE54D3"/>
    <w:rsid w:val="00DE5540"/>
    <w:rsid w:val="00DE5D95"/>
    <w:rsid w:val="00DE7759"/>
    <w:rsid w:val="00DF12F4"/>
    <w:rsid w:val="00DF1D4F"/>
    <w:rsid w:val="00DF3E05"/>
    <w:rsid w:val="00DF3F42"/>
    <w:rsid w:val="00DF6C40"/>
    <w:rsid w:val="00DF6DC8"/>
    <w:rsid w:val="00E00623"/>
    <w:rsid w:val="00E01C46"/>
    <w:rsid w:val="00E02AFF"/>
    <w:rsid w:val="00E0331F"/>
    <w:rsid w:val="00E03D6D"/>
    <w:rsid w:val="00E04705"/>
    <w:rsid w:val="00E04FE9"/>
    <w:rsid w:val="00E0590A"/>
    <w:rsid w:val="00E05D84"/>
    <w:rsid w:val="00E0762B"/>
    <w:rsid w:val="00E121B6"/>
    <w:rsid w:val="00E152D5"/>
    <w:rsid w:val="00E160B7"/>
    <w:rsid w:val="00E1635B"/>
    <w:rsid w:val="00E2035D"/>
    <w:rsid w:val="00E2395B"/>
    <w:rsid w:val="00E24F4F"/>
    <w:rsid w:val="00E2651D"/>
    <w:rsid w:val="00E27569"/>
    <w:rsid w:val="00E275BE"/>
    <w:rsid w:val="00E27AE8"/>
    <w:rsid w:val="00E309F9"/>
    <w:rsid w:val="00E30D0E"/>
    <w:rsid w:val="00E32FBD"/>
    <w:rsid w:val="00E3304E"/>
    <w:rsid w:val="00E33B3E"/>
    <w:rsid w:val="00E349B2"/>
    <w:rsid w:val="00E37ED3"/>
    <w:rsid w:val="00E40842"/>
    <w:rsid w:val="00E413C1"/>
    <w:rsid w:val="00E42367"/>
    <w:rsid w:val="00E433B9"/>
    <w:rsid w:val="00E464B2"/>
    <w:rsid w:val="00E4672E"/>
    <w:rsid w:val="00E46804"/>
    <w:rsid w:val="00E51E81"/>
    <w:rsid w:val="00E51F48"/>
    <w:rsid w:val="00E521E9"/>
    <w:rsid w:val="00E53A53"/>
    <w:rsid w:val="00E54D3C"/>
    <w:rsid w:val="00E54F2D"/>
    <w:rsid w:val="00E55F41"/>
    <w:rsid w:val="00E566C0"/>
    <w:rsid w:val="00E56976"/>
    <w:rsid w:val="00E57A45"/>
    <w:rsid w:val="00E611EA"/>
    <w:rsid w:val="00E61796"/>
    <w:rsid w:val="00E61C41"/>
    <w:rsid w:val="00E632B4"/>
    <w:rsid w:val="00E63AB5"/>
    <w:rsid w:val="00E641D3"/>
    <w:rsid w:val="00E6509A"/>
    <w:rsid w:val="00E72AD5"/>
    <w:rsid w:val="00E73CC1"/>
    <w:rsid w:val="00E754ED"/>
    <w:rsid w:val="00E76A17"/>
    <w:rsid w:val="00E80349"/>
    <w:rsid w:val="00E809F3"/>
    <w:rsid w:val="00E81D4E"/>
    <w:rsid w:val="00E84E68"/>
    <w:rsid w:val="00E85491"/>
    <w:rsid w:val="00E85ABF"/>
    <w:rsid w:val="00E86598"/>
    <w:rsid w:val="00E867DC"/>
    <w:rsid w:val="00E86EC9"/>
    <w:rsid w:val="00E86F2F"/>
    <w:rsid w:val="00E86F35"/>
    <w:rsid w:val="00E87B39"/>
    <w:rsid w:val="00E87DE5"/>
    <w:rsid w:val="00E906EA"/>
    <w:rsid w:val="00E909EE"/>
    <w:rsid w:val="00E926B7"/>
    <w:rsid w:val="00E94A55"/>
    <w:rsid w:val="00E952AC"/>
    <w:rsid w:val="00E95AF6"/>
    <w:rsid w:val="00E96D33"/>
    <w:rsid w:val="00EA01EC"/>
    <w:rsid w:val="00EA2F28"/>
    <w:rsid w:val="00EA3EAB"/>
    <w:rsid w:val="00EA3FCA"/>
    <w:rsid w:val="00EA4ABC"/>
    <w:rsid w:val="00EA69FA"/>
    <w:rsid w:val="00EA71C4"/>
    <w:rsid w:val="00EB1779"/>
    <w:rsid w:val="00EB3A5C"/>
    <w:rsid w:val="00EB3A8E"/>
    <w:rsid w:val="00EB3CCD"/>
    <w:rsid w:val="00EB3FB3"/>
    <w:rsid w:val="00EB48FA"/>
    <w:rsid w:val="00EB6641"/>
    <w:rsid w:val="00EB71B1"/>
    <w:rsid w:val="00EC0D75"/>
    <w:rsid w:val="00EC1614"/>
    <w:rsid w:val="00EC488A"/>
    <w:rsid w:val="00ED0800"/>
    <w:rsid w:val="00ED2F0D"/>
    <w:rsid w:val="00ED4563"/>
    <w:rsid w:val="00ED46E4"/>
    <w:rsid w:val="00EE2ADD"/>
    <w:rsid w:val="00EE3885"/>
    <w:rsid w:val="00EE434F"/>
    <w:rsid w:val="00EE4517"/>
    <w:rsid w:val="00EE5167"/>
    <w:rsid w:val="00EE5C3F"/>
    <w:rsid w:val="00EE6E04"/>
    <w:rsid w:val="00EF116A"/>
    <w:rsid w:val="00EF2BA9"/>
    <w:rsid w:val="00F01AA5"/>
    <w:rsid w:val="00F02270"/>
    <w:rsid w:val="00F0357B"/>
    <w:rsid w:val="00F035E5"/>
    <w:rsid w:val="00F04706"/>
    <w:rsid w:val="00F12A3C"/>
    <w:rsid w:val="00F13275"/>
    <w:rsid w:val="00F148F3"/>
    <w:rsid w:val="00F153E6"/>
    <w:rsid w:val="00F1710F"/>
    <w:rsid w:val="00F17C03"/>
    <w:rsid w:val="00F2110A"/>
    <w:rsid w:val="00F21D3C"/>
    <w:rsid w:val="00F245E0"/>
    <w:rsid w:val="00F26682"/>
    <w:rsid w:val="00F2714D"/>
    <w:rsid w:val="00F3181E"/>
    <w:rsid w:val="00F31C34"/>
    <w:rsid w:val="00F322AC"/>
    <w:rsid w:val="00F361E2"/>
    <w:rsid w:val="00F404BE"/>
    <w:rsid w:val="00F40CC8"/>
    <w:rsid w:val="00F4162F"/>
    <w:rsid w:val="00F424A4"/>
    <w:rsid w:val="00F43AE8"/>
    <w:rsid w:val="00F456CC"/>
    <w:rsid w:val="00F457AD"/>
    <w:rsid w:val="00F459D8"/>
    <w:rsid w:val="00F46C23"/>
    <w:rsid w:val="00F47706"/>
    <w:rsid w:val="00F515E3"/>
    <w:rsid w:val="00F52DA1"/>
    <w:rsid w:val="00F6291F"/>
    <w:rsid w:val="00F62BF8"/>
    <w:rsid w:val="00F65305"/>
    <w:rsid w:val="00F71D57"/>
    <w:rsid w:val="00F74EBB"/>
    <w:rsid w:val="00F75083"/>
    <w:rsid w:val="00F75934"/>
    <w:rsid w:val="00F764E3"/>
    <w:rsid w:val="00F7659B"/>
    <w:rsid w:val="00F77F21"/>
    <w:rsid w:val="00F82F7D"/>
    <w:rsid w:val="00F830A8"/>
    <w:rsid w:val="00F90730"/>
    <w:rsid w:val="00F93D02"/>
    <w:rsid w:val="00F94AE0"/>
    <w:rsid w:val="00F950D7"/>
    <w:rsid w:val="00FA1056"/>
    <w:rsid w:val="00FB01F2"/>
    <w:rsid w:val="00FB1135"/>
    <w:rsid w:val="00FB1F2E"/>
    <w:rsid w:val="00FB271D"/>
    <w:rsid w:val="00FB327F"/>
    <w:rsid w:val="00FB4438"/>
    <w:rsid w:val="00FB45BD"/>
    <w:rsid w:val="00FB7C1F"/>
    <w:rsid w:val="00FC2C18"/>
    <w:rsid w:val="00FC4A50"/>
    <w:rsid w:val="00FC57BC"/>
    <w:rsid w:val="00FD0E23"/>
    <w:rsid w:val="00FD111F"/>
    <w:rsid w:val="00FD1375"/>
    <w:rsid w:val="00FD2FCE"/>
    <w:rsid w:val="00FD4103"/>
    <w:rsid w:val="00FD5587"/>
    <w:rsid w:val="00FD685E"/>
    <w:rsid w:val="00FD6AE6"/>
    <w:rsid w:val="00FD6EB1"/>
    <w:rsid w:val="00FD7473"/>
    <w:rsid w:val="00FD782A"/>
    <w:rsid w:val="00FE1F87"/>
    <w:rsid w:val="00FE3867"/>
    <w:rsid w:val="00FE40A5"/>
    <w:rsid w:val="00FE466B"/>
    <w:rsid w:val="00FE5319"/>
    <w:rsid w:val="00FE5C33"/>
    <w:rsid w:val="00FE7E2E"/>
    <w:rsid w:val="00FF0D74"/>
    <w:rsid w:val="00FF149A"/>
    <w:rsid w:val="00FF5357"/>
    <w:rsid w:val="00FF603A"/>
    <w:rsid w:val="00FF6BD2"/>
    <w:rsid w:val="00FF7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EE8BC"/>
  <w15:chartTrackingRefBased/>
  <w15:docId w15:val="{8FC65732-ADC0-4EC9-9DA2-CB56EC688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7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09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BE5882"/>
    <w:pPr>
      <w:widowControl w:val="0"/>
      <w:suppressAutoHyphens/>
      <w:autoSpaceDN w:val="0"/>
      <w:spacing w:beforeAutospacing="1" w:after="0" w:afterAutospacing="1" w:line="240" w:lineRule="auto"/>
      <w:jc w:val="both"/>
      <w:textAlignment w:val="baseline"/>
      <w:outlineLvl w:val="1"/>
    </w:pPr>
    <w:rPr>
      <w:rFonts w:ascii="Arial" w:eastAsia="DejaVu Sans" w:hAnsi="Arial" w:cs="Times New Roman"/>
      <w:b/>
      <w:kern w:val="3"/>
      <w:sz w:val="28"/>
      <w:szCs w:val="28"/>
      <w:lang w:val="en-US" w:eastAsia="es-ES"/>
    </w:rPr>
  </w:style>
  <w:style w:type="paragraph" w:styleId="Heading3">
    <w:name w:val="heading 3"/>
    <w:basedOn w:val="Normal"/>
    <w:link w:val="Heading3Char"/>
    <w:uiPriority w:val="9"/>
    <w:qFormat/>
    <w:rsid w:val="00BE5882"/>
    <w:pPr>
      <w:spacing w:before="100" w:beforeAutospacing="1" w:after="100" w:afterAutospacing="1" w:line="360" w:lineRule="auto"/>
      <w:jc w:val="both"/>
      <w:outlineLvl w:val="2"/>
    </w:pPr>
    <w:rPr>
      <w:rFonts w:ascii="Times New Roman" w:eastAsia="Times New Roman" w:hAnsi="Times New Roman" w:cs="Times New Roman"/>
      <w:b/>
      <w:bCs/>
      <w:sz w:val="27"/>
      <w:szCs w:val="27"/>
      <w:lang w:val="x-none" w:eastAsia="x-none"/>
    </w:rPr>
  </w:style>
  <w:style w:type="paragraph" w:styleId="Heading4">
    <w:name w:val="heading 4"/>
    <w:basedOn w:val="Normal"/>
    <w:next w:val="Normal"/>
    <w:link w:val="Heading4Char"/>
    <w:uiPriority w:val="9"/>
    <w:qFormat/>
    <w:rsid w:val="009709BE"/>
    <w:pPr>
      <w:keepNext/>
      <w:widowControl w:val="0"/>
      <w:suppressAutoHyphens/>
      <w:autoSpaceDN w:val="0"/>
      <w:spacing w:before="240" w:after="60" w:line="360" w:lineRule="auto"/>
      <w:jc w:val="both"/>
      <w:textAlignment w:val="baseline"/>
      <w:outlineLvl w:val="3"/>
    </w:pPr>
    <w:rPr>
      <w:rFonts w:ascii="Calibri" w:eastAsia="Times New Roman" w:hAnsi="Calibri" w:cs="Times New Roman"/>
      <w:b/>
      <w:bCs/>
      <w:kern w:val="3"/>
      <w:sz w:val="28"/>
      <w:szCs w:val="28"/>
      <w:lang w:val="x-none" w:eastAsia="es-ES"/>
    </w:rPr>
  </w:style>
  <w:style w:type="paragraph" w:styleId="Heading5">
    <w:name w:val="heading 5"/>
    <w:basedOn w:val="Normal"/>
    <w:link w:val="Heading5Char"/>
    <w:uiPriority w:val="9"/>
    <w:qFormat/>
    <w:rsid w:val="009709BE"/>
    <w:pPr>
      <w:spacing w:before="100" w:beforeAutospacing="1" w:after="100" w:afterAutospacing="1" w:line="360" w:lineRule="auto"/>
      <w:jc w:val="both"/>
      <w:outlineLvl w:val="4"/>
    </w:pPr>
    <w:rPr>
      <w:rFonts w:ascii="Times New Roman" w:eastAsia="Times New Roman" w:hAnsi="Times New Roman" w:cs="Times New Roman"/>
      <w:b/>
      <w:bCs/>
      <w:sz w:val="20"/>
      <w:szCs w:val="20"/>
      <w:lang w:val="x-none" w:eastAsia="x-none"/>
    </w:rPr>
  </w:style>
  <w:style w:type="paragraph" w:styleId="Heading6">
    <w:name w:val="heading 6"/>
    <w:basedOn w:val="Normal"/>
    <w:next w:val="Normal"/>
    <w:link w:val="Heading6Char"/>
    <w:uiPriority w:val="9"/>
    <w:qFormat/>
    <w:rsid w:val="009709BE"/>
    <w:pPr>
      <w:widowControl w:val="0"/>
      <w:suppressAutoHyphens/>
      <w:autoSpaceDN w:val="0"/>
      <w:spacing w:before="240" w:after="60" w:line="360" w:lineRule="auto"/>
      <w:jc w:val="both"/>
      <w:textAlignment w:val="baseline"/>
      <w:outlineLvl w:val="5"/>
    </w:pPr>
    <w:rPr>
      <w:rFonts w:ascii="Calibri" w:eastAsia="Times New Roman" w:hAnsi="Calibri" w:cs="Times New Roman"/>
      <w:b/>
      <w:bCs/>
      <w:kern w:val="3"/>
      <w:lang w:val="x-none"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BD23CC"/>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BD23CC"/>
    <w:rPr>
      <w:b/>
      <w:bCs/>
    </w:rPr>
  </w:style>
  <w:style w:type="character" w:styleId="Hyperlink">
    <w:name w:val="Hyperlink"/>
    <w:basedOn w:val="DefaultParagraphFont"/>
    <w:uiPriority w:val="99"/>
    <w:unhideWhenUsed/>
    <w:rsid w:val="006D4673"/>
    <w:rPr>
      <w:color w:val="0000FF"/>
      <w:u w:val="single"/>
    </w:rPr>
  </w:style>
  <w:style w:type="paragraph" w:customStyle="1" w:styleId="size-121">
    <w:name w:val="size-121"/>
    <w:basedOn w:val="Normal"/>
    <w:uiPriority w:val="99"/>
    <w:semiHidden/>
    <w:rsid w:val="00FB45BD"/>
    <w:pPr>
      <w:spacing w:before="100" w:beforeAutospacing="1" w:after="100" w:afterAutospacing="1" w:line="285" w:lineRule="atLeast"/>
    </w:pPr>
    <w:rPr>
      <w:rFonts w:ascii="Calibri" w:hAnsi="Calibri" w:cs="Calibri"/>
      <w:sz w:val="18"/>
      <w:szCs w:val="18"/>
      <w:lang w:eastAsia="en-GB"/>
    </w:rPr>
  </w:style>
  <w:style w:type="character" w:customStyle="1" w:styleId="Heading2Char">
    <w:name w:val="Heading 2 Char"/>
    <w:basedOn w:val="DefaultParagraphFont"/>
    <w:link w:val="Heading2"/>
    <w:uiPriority w:val="9"/>
    <w:rsid w:val="00BE5882"/>
    <w:rPr>
      <w:rFonts w:ascii="Arial" w:eastAsia="DejaVu Sans" w:hAnsi="Arial" w:cs="Times New Roman"/>
      <w:b/>
      <w:kern w:val="3"/>
      <w:sz w:val="28"/>
      <w:szCs w:val="28"/>
      <w:lang w:val="en-US" w:eastAsia="es-ES"/>
    </w:rPr>
  </w:style>
  <w:style w:type="character" w:customStyle="1" w:styleId="Heading3Char">
    <w:name w:val="Heading 3 Char"/>
    <w:basedOn w:val="DefaultParagraphFont"/>
    <w:link w:val="Heading3"/>
    <w:uiPriority w:val="9"/>
    <w:rsid w:val="00BE5882"/>
    <w:rPr>
      <w:rFonts w:ascii="Times New Roman" w:eastAsia="Times New Roman" w:hAnsi="Times New Roman" w:cs="Times New Roman"/>
      <w:b/>
      <w:bCs/>
      <w:sz w:val="27"/>
      <w:szCs w:val="27"/>
      <w:lang w:val="x-none" w:eastAsia="x-none"/>
    </w:rPr>
  </w:style>
  <w:style w:type="paragraph" w:styleId="ListParagraph">
    <w:name w:val="List Paragraph"/>
    <w:basedOn w:val="Normal"/>
    <w:uiPriority w:val="99"/>
    <w:qFormat/>
    <w:rsid w:val="005C0458"/>
    <w:pPr>
      <w:widowControl w:val="0"/>
      <w:suppressAutoHyphens/>
      <w:autoSpaceDN w:val="0"/>
      <w:spacing w:after="0" w:line="360" w:lineRule="auto"/>
      <w:ind w:left="720"/>
      <w:contextualSpacing/>
      <w:jc w:val="both"/>
      <w:textAlignment w:val="baseline"/>
    </w:pPr>
    <w:rPr>
      <w:rFonts w:ascii="Arial" w:eastAsia="DejaVu Sans" w:hAnsi="Arial" w:cs="Arial"/>
      <w:kern w:val="3"/>
      <w:sz w:val="20"/>
      <w:szCs w:val="20"/>
      <w:lang w:eastAsia="es-ES"/>
    </w:rPr>
  </w:style>
  <w:style w:type="paragraph" w:styleId="NoSpacing">
    <w:name w:val="No Spacing"/>
    <w:uiPriority w:val="99"/>
    <w:qFormat/>
    <w:rsid w:val="005C0458"/>
    <w:pPr>
      <w:widowControl w:val="0"/>
      <w:suppressAutoHyphens/>
      <w:autoSpaceDN w:val="0"/>
      <w:spacing w:after="0" w:line="240" w:lineRule="auto"/>
      <w:jc w:val="both"/>
      <w:textAlignment w:val="baseline"/>
    </w:pPr>
    <w:rPr>
      <w:rFonts w:ascii="Arial" w:eastAsia="DejaVu Sans" w:hAnsi="Arial" w:cs="Arial"/>
      <w:kern w:val="3"/>
      <w:sz w:val="20"/>
      <w:szCs w:val="20"/>
      <w:lang w:eastAsia="es-ES"/>
    </w:rPr>
  </w:style>
  <w:style w:type="character" w:customStyle="1" w:styleId="Heading1Char">
    <w:name w:val="Heading 1 Char"/>
    <w:basedOn w:val="DefaultParagraphFont"/>
    <w:link w:val="Heading1"/>
    <w:uiPriority w:val="9"/>
    <w:rsid w:val="009709BE"/>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9709BE"/>
    <w:rPr>
      <w:rFonts w:ascii="Calibri" w:eastAsia="Times New Roman" w:hAnsi="Calibri" w:cs="Times New Roman"/>
      <w:b/>
      <w:bCs/>
      <w:kern w:val="3"/>
      <w:sz w:val="28"/>
      <w:szCs w:val="28"/>
      <w:lang w:val="x-none" w:eastAsia="es-ES"/>
    </w:rPr>
  </w:style>
  <w:style w:type="character" w:customStyle="1" w:styleId="Heading5Char">
    <w:name w:val="Heading 5 Char"/>
    <w:basedOn w:val="DefaultParagraphFont"/>
    <w:link w:val="Heading5"/>
    <w:uiPriority w:val="9"/>
    <w:rsid w:val="009709BE"/>
    <w:rPr>
      <w:rFonts w:ascii="Times New Roman" w:eastAsia="Times New Roman" w:hAnsi="Times New Roman" w:cs="Times New Roman"/>
      <w:b/>
      <w:bCs/>
      <w:sz w:val="20"/>
      <w:szCs w:val="20"/>
      <w:lang w:val="x-none" w:eastAsia="x-none"/>
    </w:rPr>
  </w:style>
  <w:style w:type="character" w:customStyle="1" w:styleId="Heading6Char">
    <w:name w:val="Heading 6 Char"/>
    <w:basedOn w:val="DefaultParagraphFont"/>
    <w:link w:val="Heading6"/>
    <w:uiPriority w:val="9"/>
    <w:rsid w:val="009709BE"/>
    <w:rPr>
      <w:rFonts w:ascii="Calibri" w:eastAsia="Times New Roman" w:hAnsi="Calibri" w:cs="Times New Roman"/>
      <w:b/>
      <w:bCs/>
      <w:kern w:val="3"/>
      <w:lang w:val="x-none" w:eastAsia="es-ES"/>
    </w:rPr>
  </w:style>
  <w:style w:type="paragraph" w:styleId="Title">
    <w:name w:val="Title"/>
    <w:basedOn w:val="Normal"/>
    <w:next w:val="Normal"/>
    <w:link w:val="TitleChar"/>
    <w:qFormat/>
    <w:rsid w:val="009709BE"/>
    <w:pPr>
      <w:suppressAutoHyphens/>
      <w:autoSpaceDN w:val="0"/>
      <w:spacing w:before="240" w:after="60" w:line="360" w:lineRule="auto"/>
      <w:jc w:val="center"/>
      <w:textAlignment w:val="baseline"/>
    </w:pPr>
    <w:rPr>
      <w:rFonts w:ascii="Cambria" w:eastAsia="Times New Roman" w:hAnsi="Cambria" w:cs="Calibri"/>
      <w:b/>
      <w:bCs/>
      <w:kern w:val="3"/>
      <w:sz w:val="32"/>
      <w:szCs w:val="32"/>
      <w:lang w:val="en-US" w:eastAsia="es-ES" w:bidi="en-US"/>
    </w:rPr>
  </w:style>
  <w:style w:type="character" w:customStyle="1" w:styleId="TitleChar">
    <w:name w:val="Title Char"/>
    <w:basedOn w:val="DefaultParagraphFont"/>
    <w:link w:val="Title"/>
    <w:rsid w:val="009709BE"/>
    <w:rPr>
      <w:rFonts w:ascii="Cambria" w:eastAsia="Times New Roman" w:hAnsi="Cambria" w:cs="Calibri"/>
      <w:b/>
      <w:bCs/>
      <w:kern w:val="3"/>
      <w:sz w:val="32"/>
      <w:szCs w:val="32"/>
      <w:lang w:val="en-US" w:eastAsia="es-ES" w:bidi="en-US"/>
    </w:rPr>
  </w:style>
  <w:style w:type="paragraph" w:styleId="Subtitle">
    <w:name w:val="Subtitle"/>
    <w:basedOn w:val="Normal"/>
    <w:next w:val="Normal"/>
    <w:link w:val="SubtitleChar"/>
    <w:qFormat/>
    <w:rsid w:val="009709BE"/>
    <w:pPr>
      <w:suppressAutoHyphens/>
      <w:autoSpaceDN w:val="0"/>
      <w:spacing w:after="60" w:line="360" w:lineRule="auto"/>
      <w:jc w:val="center"/>
      <w:textAlignment w:val="baseline"/>
    </w:pPr>
    <w:rPr>
      <w:rFonts w:ascii="Cambria" w:eastAsia="Times New Roman" w:hAnsi="Cambria" w:cs="Calibri"/>
      <w:kern w:val="3"/>
      <w:sz w:val="20"/>
      <w:szCs w:val="24"/>
      <w:lang w:val="en-US" w:eastAsia="es-ES" w:bidi="en-US"/>
    </w:rPr>
  </w:style>
  <w:style w:type="character" w:customStyle="1" w:styleId="SubtitleChar">
    <w:name w:val="Subtitle Char"/>
    <w:basedOn w:val="DefaultParagraphFont"/>
    <w:link w:val="Subtitle"/>
    <w:rsid w:val="009709BE"/>
    <w:rPr>
      <w:rFonts w:ascii="Cambria" w:eastAsia="Times New Roman" w:hAnsi="Cambria" w:cs="Calibri"/>
      <w:kern w:val="3"/>
      <w:sz w:val="20"/>
      <w:szCs w:val="24"/>
      <w:lang w:val="en-US" w:eastAsia="es-ES" w:bidi="en-US"/>
    </w:rPr>
  </w:style>
  <w:style w:type="character" w:styleId="Emphasis">
    <w:name w:val="Emphasis"/>
    <w:uiPriority w:val="20"/>
    <w:qFormat/>
    <w:rsid w:val="009709BE"/>
    <w:rPr>
      <w:rFonts w:ascii="Calibri" w:hAnsi="Calibri"/>
      <w:b/>
      <w:i/>
      <w:iCs/>
    </w:rPr>
  </w:style>
  <w:style w:type="character" w:customStyle="1" w:styleId="NormalWebChar">
    <w:name w:val="Normal (Web) Char"/>
    <w:link w:val="NormalWeb"/>
    <w:uiPriority w:val="99"/>
    <w:rsid w:val="009709BE"/>
    <w:rPr>
      <w:rFonts w:ascii="Calibri" w:hAnsi="Calibri" w:cs="Calibri"/>
      <w:lang w:eastAsia="en-GB"/>
    </w:rPr>
  </w:style>
  <w:style w:type="paragraph" w:customStyle="1" w:styleId="MediumList1-Accent61">
    <w:name w:val="Medium List 1 - Accent 61"/>
    <w:basedOn w:val="Normal"/>
    <w:uiPriority w:val="34"/>
    <w:qFormat/>
    <w:rsid w:val="009709BE"/>
    <w:pPr>
      <w:suppressAutoHyphens/>
      <w:autoSpaceDN w:val="0"/>
      <w:spacing w:after="0" w:line="360" w:lineRule="auto"/>
      <w:ind w:left="720"/>
      <w:jc w:val="both"/>
      <w:textAlignment w:val="baseline"/>
    </w:pPr>
    <w:rPr>
      <w:rFonts w:ascii="Arial" w:eastAsia="Times New Roman" w:hAnsi="Arial" w:cs="Calibri"/>
      <w:kern w:val="3"/>
      <w:sz w:val="20"/>
      <w:szCs w:val="20"/>
      <w:lang w:eastAsia="es-ES" w:bidi="en-US"/>
    </w:rPr>
  </w:style>
  <w:style w:type="paragraph" w:customStyle="1" w:styleId="MediumList2-Accent61">
    <w:name w:val="Medium List 2 - Accent 61"/>
    <w:basedOn w:val="Normal"/>
    <w:next w:val="Normal"/>
    <w:link w:val="MediumList2-Accent6Char"/>
    <w:qFormat/>
    <w:rsid w:val="009709BE"/>
    <w:pPr>
      <w:suppressAutoHyphens/>
      <w:autoSpaceDN w:val="0"/>
      <w:spacing w:after="0" w:line="360" w:lineRule="auto"/>
      <w:jc w:val="both"/>
      <w:textAlignment w:val="baseline"/>
    </w:pPr>
    <w:rPr>
      <w:rFonts w:ascii="Arial" w:eastAsia="Times New Roman" w:hAnsi="Arial" w:cs="Calibri"/>
      <w:i/>
      <w:kern w:val="3"/>
      <w:sz w:val="20"/>
      <w:szCs w:val="24"/>
      <w:lang w:val="en-US" w:eastAsia="es-ES" w:bidi="en-US"/>
    </w:rPr>
  </w:style>
  <w:style w:type="character" w:customStyle="1" w:styleId="MediumList2-Accent6Char">
    <w:name w:val="Medium List 2 - Accent 6 Char"/>
    <w:link w:val="MediumList2-Accent61"/>
    <w:rsid w:val="009709BE"/>
    <w:rPr>
      <w:rFonts w:ascii="Arial" w:eastAsia="Times New Roman" w:hAnsi="Arial" w:cs="Calibri"/>
      <w:i/>
      <w:kern w:val="3"/>
      <w:sz w:val="20"/>
      <w:szCs w:val="24"/>
      <w:lang w:val="en-US" w:eastAsia="es-ES" w:bidi="en-US"/>
    </w:rPr>
  </w:style>
  <w:style w:type="paragraph" w:customStyle="1" w:styleId="MediumGrid1-Accent61">
    <w:name w:val="Medium Grid 1 - Accent 61"/>
    <w:basedOn w:val="Normal"/>
    <w:next w:val="Normal"/>
    <w:link w:val="MediumGrid1-Accent6Char"/>
    <w:qFormat/>
    <w:rsid w:val="009709BE"/>
    <w:pPr>
      <w:suppressAutoHyphens/>
      <w:autoSpaceDN w:val="0"/>
      <w:spacing w:after="0" w:line="360" w:lineRule="auto"/>
      <w:ind w:left="720" w:right="720"/>
      <w:jc w:val="both"/>
      <w:textAlignment w:val="baseline"/>
    </w:pPr>
    <w:rPr>
      <w:rFonts w:ascii="Arial" w:eastAsia="Times New Roman" w:hAnsi="Arial" w:cs="Calibri"/>
      <w:b/>
      <w:i/>
      <w:kern w:val="3"/>
      <w:sz w:val="20"/>
      <w:lang w:val="en-US" w:eastAsia="es-ES" w:bidi="en-US"/>
    </w:rPr>
  </w:style>
  <w:style w:type="character" w:customStyle="1" w:styleId="MediumGrid1-Accent6Char">
    <w:name w:val="Medium Grid 1 - Accent 6 Char"/>
    <w:link w:val="MediumGrid1-Accent61"/>
    <w:rsid w:val="009709BE"/>
    <w:rPr>
      <w:rFonts w:ascii="Arial" w:eastAsia="Times New Roman" w:hAnsi="Arial" w:cs="Calibri"/>
      <w:b/>
      <w:i/>
      <w:kern w:val="3"/>
      <w:sz w:val="20"/>
      <w:lang w:val="en-US" w:eastAsia="es-ES" w:bidi="en-US"/>
    </w:rPr>
  </w:style>
  <w:style w:type="character" w:customStyle="1" w:styleId="GridTable7Colorful-Accent51">
    <w:name w:val="Grid Table 7 Colorful - Accent 51"/>
    <w:qFormat/>
    <w:rsid w:val="009709BE"/>
    <w:rPr>
      <w:i/>
      <w:color w:val="5A5A5A"/>
    </w:rPr>
  </w:style>
  <w:style w:type="character" w:customStyle="1" w:styleId="GridTable1Light-Accent61">
    <w:name w:val="Grid Table 1 Light - Accent 61"/>
    <w:qFormat/>
    <w:rsid w:val="009709BE"/>
    <w:rPr>
      <w:b/>
      <w:i/>
      <w:sz w:val="24"/>
      <w:szCs w:val="24"/>
      <w:u w:val="single"/>
    </w:rPr>
  </w:style>
  <w:style w:type="character" w:customStyle="1" w:styleId="GridTable2-Accent61">
    <w:name w:val="Grid Table 2 - Accent 61"/>
    <w:qFormat/>
    <w:rsid w:val="009709BE"/>
    <w:rPr>
      <w:sz w:val="24"/>
      <w:szCs w:val="24"/>
      <w:u w:val="single"/>
    </w:rPr>
  </w:style>
  <w:style w:type="character" w:customStyle="1" w:styleId="GridTable3-Accent61">
    <w:name w:val="Grid Table 3 - Accent 61"/>
    <w:qFormat/>
    <w:rsid w:val="009709BE"/>
    <w:rPr>
      <w:b/>
      <w:sz w:val="24"/>
      <w:u w:val="single"/>
    </w:rPr>
  </w:style>
  <w:style w:type="character" w:customStyle="1" w:styleId="GridTable4-Accent61">
    <w:name w:val="Grid Table 4 - Accent 61"/>
    <w:qFormat/>
    <w:rsid w:val="009709BE"/>
    <w:rPr>
      <w:rFonts w:ascii="Cambria" w:eastAsia="Times New Roman" w:hAnsi="Cambria"/>
      <w:b/>
      <w:i/>
      <w:sz w:val="24"/>
      <w:szCs w:val="24"/>
    </w:rPr>
  </w:style>
  <w:style w:type="paragraph" w:customStyle="1" w:styleId="GridTable6Colorful-Accent61">
    <w:name w:val="Grid Table 6 Colorful - Accent 61"/>
    <w:basedOn w:val="Normal"/>
    <w:next w:val="Normal"/>
    <w:uiPriority w:val="39"/>
    <w:qFormat/>
    <w:rsid w:val="009709BE"/>
    <w:pPr>
      <w:keepNext/>
      <w:suppressAutoHyphens/>
      <w:autoSpaceDN w:val="0"/>
      <w:spacing w:before="240" w:after="60" w:line="360" w:lineRule="auto"/>
      <w:jc w:val="both"/>
      <w:textAlignment w:val="baseline"/>
      <w:outlineLvl w:val="0"/>
    </w:pPr>
    <w:rPr>
      <w:rFonts w:ascii="Cambria" w:eastAsia="Times New Roman" w:hAnsi="Cambria" w:cs="Calibri"/>
      <w:b/>
      <w:bCs/>
      <w:kern w:val="3"/>
      <w:sz w:val="32"/>
      <w:szCs w:val="32"/>
      <w:lang w:eastAsia="es-ES" w:bidi="en-US"/>
    </w:rPr>
  </w:style>
  <w:style w:type="paragraph" w:customStyle="1" w:styleId="StinkingStyles">
    <w:name w:val="Stinking Styles"/>
    <w:basedOn w:val="Normal"/>
    <w:qFormat/>
    <w:rsid w:val="009709BE"/>
    <w:pPr>
      <w:suppressAutoHyphens/>
      <w:autoSpaceDN w:val="0"/>
      <w:spacing w:after="0" w:line="360" w:lineRule="auto"/>
      <w:jc w:val="both"/>
      <w:textAlignment w:val="baseline"/>
    </w:pPr>
    <w:rPr>
      <w:rFonts w:ascii="Arial" w:eastAsia="Times New Roman" w:hAnsi="Arial" w:cs="Calibri"/>
      <w:kern w:val="3"/>
      <w:sz w:val="20"/>
      <w:szCs w:val="32"/>
      <w:lang w:eastAsia="es-ES" w:bidi="en-US"/>
    </w:rPr>
  </w:style>
  <w:style w:type="paragraph" w:customStyle="1" w:styleId="Newsletter">
    <w:name w:val="Newsletter"/>
    <w:basedOn w:val="Heading3"/>
    <w:link w:val="NewsletterChar"/>
    <w:qFormat/>
    <w:rsid w:val="009709BE"/>
    <w:pPr>
      <w:spacing w:line="329" w:lineRule="auto"/>
    </w:pPr>
    <w:rPr>
      <w:rFonts w:ascii="Arial" w:hAnsi="Arial"/>
      <w:kern w:val="3"/>
      <w:sz w:val="22"/>
      <w:szCs w:val="24"/>
      <w:lang w:eastAsia="es-ES"/>
    </w:rPr>
  </w:style>
  <w:style w:type="character" w:customStyle="1" w:styleId="NewsletterChar">
    <w:name w:val="Newsletter Char"/>
    <w:link w:val="Newsletter"/>
    <w:rsid w:val="009709BE"/>
    <w:rPr>
      <w:rFonts w:ascii="Arial" w:eastAsia="Times New Roman" w:hAnsi="Arial" w:cs="Times New Roman"/>
      <w:b/>
      <w:bCs/>
      <w:kern w:val="3"/>
      <w:szCs w:val="24"/>
      <w:lang w:val="x-none" w:eastAsia="es-ES"/>
    </w:rPr>
  </w:style>
  <w:style w:type="table" w:styleId="TableGrid">
    <w:name w:val="Table Grid"/>
    <w:basedOn w:val="TableNormal"/>
    <w:uiPriority w:val="59"/>
    <w:rsid w:val="009709BE"/>
    <w:pPr>
      <w:spacing w:after="0" w:line="240" w:lineRule="auto"/>
    </w:pPr>
    <w:rPr>
      <w:rFonts w:ascii="Nimbus Roman No9 L" w:eastAsia="DejaVu Sans" w:hAnsi="Nimbus Roman No9 L" w:cs="DejaVu Sans"/>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09BE"/>
    <w:pPr>
      <w:widowControl w:val="0"/>
      <w:tabs>
        <w:tab w:val="center" w:pos="4513"/>
        <w:tab w:val="right" w:pos="9026"/>
      </w:tabs>
      <w:suppressAutoHyphens/>
      <w:autoSpaceDN w:val="0"/>
      <w:spacing w:after="0" w:line="360" w:lineRule="auto"/>
      <w:jc w:val="both"/>
      <w:textAlignment w:val="baseline"/>
    </w:pPr>
    <w:rPr>
      <w:rFonts w:ascii="Nimbus Roman No9 L" w:eastAsia="DejaVu Sans" w:hAnsi="Nimbus Roman No9 L" w:cs="Times New Roman"/>
      <w:kern w:val="3"/>
      <w:sz w:val="24"/>
      <w:szCs w:val="24"/>
      <w:lang w:val="en-US" w:eastAsia="es-ES"/>
    </w:rPr>
  </w:style>
  <w:style w:type="character" w:customStyle="1" w:styleId="HeaderChar">
    <w:name w:val="Header Char"/>
    <w:basedOn w:val="DefaultParagraphFont"/>
    <w:link w:val="Header"/>
    <w:uiPriority w:val="99"/>
    <w:rsid w:val="009709BE"/>
    <w:rPr>
      <w:rFonts w:ascii="Nimbus Roman No9 L" w:eastAsia="DejaVu Sans" w:hAnsi="Nimbus Roman No9 L" w:cs="Times New Roman"/>
      <w:kern w:val="3"/>
      <w:sz w:val="24"/>
      <w:szCs w:val="24"/>
      <w:lang w:val="en-US" w:eastAsia="es-ES"/>
    </w:rPr>
  </w:style>
  <w:style w:type="paragraph" w:styleId="Footer">
    <w:name w:val="footer"/>
    <w:basedOn w:val="Normal"/>
    <w:link w:val="FooterChar"/>
    <w:uiPriority w:val="99"/>
    <w:unhideWhenUsed/>
    <w:rsid w:val="009709BE"/>
    <w:pPr>
      <w:widowControl w:val="0"/>
      <w:tabs>
        <w:tab w:val="center" w:pos="4513"/>
        <w:tab w:val="right" w:pos="9026"/>
      </w:tabs>
      <w:suppressAutoHyphens/>
      <w:autoSpaceDN w:val="0"/>
      <w:spacing w:after="0" w:line="360" w:lineRule="auto"/>
      <w:jc w:val="both"/>
      <w:textAlignment w:val="baseline"/>
    </w:pPr>
    <w:rPr>
      <w:rFonts w:ascii="Nimbus Roman No9 L" w:eastAsia="DejaVu Sans" w:hAnsi="Nimbus Roman No9 L" w:cs="Times New Roman"/>
      <w:kern w:val="3"/>
      <w:sz w:val="24"/>
      <w:szCs w:val="24"/>
      <w:lang w:val="en-US" w:eastAsia="es-ES"/>
    </w:rPr>
  </w:style>
  <w:style w:type="character" w:customStyle="1" w:styleId="FooterChar">
    <w:name w:val="Footer Char"/>
    <w:basedOn w:val="DefaultParagraphFont"/>
    <w:link w:val="Footer"/>
    <w:uiPriority w:val="99"/>
    <w:rsid w:val="009709BE"/>
    <w:rPr>
      <w:rFonts w:ascii="Nimbus Roman No9 L" w:eastAsia="DejaVu Sans" w:hAnsi="Nimbus Roman No9 L" w:cs="Times New Roman"/>
      <w:kern w:val="3"/>
      <w:sz w:val="24"/>
      <w:szCs w:val="24"/>
      <w:lang w:val="en-US" w:eastAsia="es-ES"/>
    </w:rPr>
  </w:style>
  <w:style w:type="character" w:customStyle="1" w:styleId="apple-converted-space">
    <w:name w:val="apple-converted-space"/>
    <w:basedOn w:val="DefaultParagraphFont"/>
    <w:rsid w:val="009709BE"/>
  </w:style>
  <w:style w:type="character" w:styleId="FollowedHyperlink">
    <w:name w:val="FollowedHyperlink"/>
    <w:uiPriority w:val="99"/>
    <w:semiHidden/>
    <w:unhideWhenUsed/>
    <w:rsid w:val="009709BE"/>
    <w:rPr>
      <w:color w:val="800080"/>
      <w:u w:val="single"/>
    </w:rPr>
  </w:style>
  <w:style w:type="paragraph" w:styleId="TOC1">
    <w:name w:val="toc 1"/>
    <w:basedOn w:val="Normal"/>
    <w:next w:val="Normal"/>
    <w:autoRedefine/>
    <w:uiPriority w:val="39"/>
    <w:unhideWhenUsed/>
    <w:qFormat/>
    <w:rsid w:val="009709BE"/>
    <w:pPr>
      <w:widowControl w:val="0"/>
      <w:tabs>
        <w:tab w:val="right" w:leader="dot" w:pos="9016"/>
      </w:tabs>
      <w:suppressAutoHyphens/>
      <w:autoSpaceDN w:val="0"/>
      <w:spacing w:before="120" w:after="0" w:line="360" w:lineRule="auto"/>
      <w:textAlignment w:val="baseline"/>
    </w:pPr>
    <w:rPr>
      <w:rFonts w:ascii="Arial" w:eastAsia="DejaVu Sans" w:hAnsi="Arial" w:cs="Arial"/>
      <w:b/>
      <w:bCs/>
      <w:noProof/>
      <w:kern w:val="3"/>
      <w:sz w:val="32"/>
      <w:szCs w:val="32"/>
      <w:lang w:eastAsia="es-ES"/>
    </w:rPr>
  </w:style>
  <w:style w:type="paragraph" w:styleId="TOC2">
    <w:name w:val="toc 2"/>
    <w:basedOn w:val="Normal"/>
    <w:next w:val="Normal"/>
    <w:autoRedefine/>
    <w:uiPriority w:val="39"/>
    <w:unhideWhenUsed/>
    <w:qFormat/>
    <w:rsid w:val="009709BE"/>
    <w:pPr>
      <w:widowControl w:val="0"/>
      <w:tabs>
        <w:tab w:val="right" w:leader="dot" w:pos="9016"/>
      </w:tabs>
      <w:suppressAutoHyphens/>
      <w:autoSpaceDN w:val="0"/>
      <w:spacing w:after="0" w:line="276" w:lineRule="auto"/>
      <w:textAlignment w:val="baseline"/>
    </w:pPr>
    <w:rPr>
      <w:rFonts w:ascii="Arial" w:eastAsia="DejaVu Sans" w:hAnsi="Arial" w:cs="Arial"/>
      <w:bCs/>
      <w:noProof/>
      <w:kern w:val="3"/>
      <w:sz w:val="20"/>
      <w:szCs w:val="20"/>
      <w:lang w:eastAsia="es-ES"/>
    </w:rPr>
  </w:style>
  <w:style w:type="paragraph" w:styleId="TOC3">
    <w:name w:val="toc 3"/>
    <w:basedOn w:val="Normal"/>
    <w:next w:val="Normal"/>
    <w:autoRedefine/>
    <w:uiPriority w:val="39"/>
    <w:unhideWhenUsed/>
    <w:qFormat/>
    <w:rsid w:val="009709BE"/>
    <w:pPr>
      <w:widowControl w:val="0"/>
      <w:suppressAutoHyphens/>
      <w:autoSpaceDN w:val="0"/>
      <w:spacing w:after="0" w:line="360" w:lineRule="auto"/>
      <w:ind w:left="400"/>
      <w:textAlignment w:val="baseline"/>
    </w:pPr>
    <w:rPr>
      <w:rFonts w:ascii="Calibri" w:eastAsia="DejaVu Sans" w:hAnsi="Calibri" w:cs="Arial"/>
      <w:kern w:val="3"/>
      <w:lang w:eastAsia="es-ES"/>
    </w:rPr>
  </w:style>
  <w:style w:type="paragraph" w:styleId="BalloonText">
    <w:name w:val="Balloon Text"/>
    <w:basedOn w:val="Normal"/>
    <w:link w:val="BalloonTextChar"/>
    <w:uiPriority w:val="99"/>
    <w:semiHidden/>
    <w:unhideWhenUsed/>
    <w:rsid w:val="009709BE"/>
    <w:pPr>
      <w:widowControl w:val="0"/>
      <w:suppressAutoHyphens/>
      <w:autoSpaceDN w:val="0"/>
      <w:spacing w:after="0" w:line="360" w:lineRule="auto"/>
      <w:jc w:val="both"/>
      <w:textAlignment w:val="baseline"/>
    </w:pPr>
    <w:rPr>
      <w:rFonts w:ascii="Tahoma" w:eastAsia="DejaVu Sans" w:hAnsi="Tahoma" w:cs="Times New Roman"/>
      <w:kern w:val="3"/>
      <w:sz w:val="16"/>
      <w:szCs w:val="16"/>
      <w:lang w:val="en-US" w:eastAsia="es-ES"/>
    </w:rPr>
  </w:style>
  <w:style w:type="character" w:customStyle="1" w:styleId="BalloonTextChar">
    <w:name w:val="Balloon Text Char"/>
    <w:basedOn w:val="DefaultParagraphFont"/>
    <w:link w:val="BalloonText"/>
    <w:uiPriority w:val="99"/>
    <w:semiHidden/>
    <w:rsid w:val="009709BE"/>
    <w:rPr>
      <w:rFonts w:ascii="Tahoma" w:eastAsia="DejaVu Sans" w:hAnsi="Tahoma" w:cs="Times New Roman"/>
      <w:kern w:val="3"/>
      <w:sz w:val="16"/>
      <w:szCs w:val="16"/>
      <w:lang w:val="en-US" w:eastAsia="es-ES"/>
    </w:rPr>
  </w:style>
  <w:style w:type="paragraph" w:customStyle="1" w:styleId="a1">
    <w:name w:val="a1"/>
    <w:basedOn w:val="Normal"/>
    <w:rsid w:val="009709BE"/>
    <w:pPr>
      <w:spacing w:before="100" w:beforeAutospacing="1" w:after="100" w:afterAutospacing="1" w:line="360" w:lineRule="auto"/>
      <w:jc w:val="both"/>
    </w:pPr>
    <w:rPr>
      <w:rFonts w:ascii="Times New Roman" w:eastAsia="Times New Roman" w:hAnsi="Times New Roman" w:cs="Times New Roman"/>
      <w:sz w:val="20"/>
      <w:szCs w:val="20"/>
      <w:lang w:eastAsia="en-GB"/>
    </w:rPr>
  </w:style>
  <w:style w:type="character" w:customStyle="1" w:styleId="f21">
    <w:name w:val="f21"/>
    <w:rsid w:val="009709BE"/>
    <w:rPr>
      <w:rFonts w:ascii="Arial" w:hAnsi="Arial" w:cs="Arial" w:hint="default"/>
      <w:color w:val="000000"/>
      <w:sz w:val="28"/>
      <w:szCs w:val="28"/>
    </w:rPr>
  </w:style>
  <w:style w:type="character" w:customStyle="1" w:styleId="f31">
    <w:name w:val="f31"/>
    <w:rsid w:val="009709BE"/>
    <w:rPr>
      <w:rFonts w:ascii="Arial" w:hAnsi="Arial" w:cs="Arial" w:hint="default"/>
      <w:color w:val="000000"/>
      <w:sz w:val="20"/>
      <w:szCs w:val="20"/>
    </w:rPr>
  </w:style>
  <w:style w:type="paragraph" w:customStyle="1" w:styleId="ColorfulShading-Accent41">
    <w:name w:val="Colorful Shading - Accent 41"/>
    <w:uiPriority w:val="1"/>
    <w:qFormat/>
    <w:rsid w:val="009709BE"/>
    <w:pPr>
      <w:widowControl w:val="0"/>
      <w:suppressAutoHyphens/>
      <w:autoSpaceDN w:val="0"/>
      <w:spacing w:after="0" w:line="240" w:lineRule="auto"/>
      <w:textAlignment w:val="baseline"/>
    </w:pPr>
    <w:rPr>
      <w:rFonts w:ascii="Nimbus Roman No9 L" w:eastAsia="DejaVu Sans" w:hAnsi="Nimbus Roman No9 L" w:cs="DejaVu Sans"/>
      <w:kern w:val="3"/>
      <w:sz w:val="24"/>
      <w:szCs w:val="24"/>
      <w:lang w:val="en-US" w:eastAsia="es-ES"/>
    </w:rPr>
  </w:style>
  <w:style w:type="paragraph" w:styleId="TOC4">
    <w:name w:val="toc 4"/>
    <w:basedOn w:val="Normal"/>
    <w:next w:val="Normal"/>
    <w:autoRedefine/>
    <w:uiPriority w:val="39"/>
    <w:unhideWhenUsed/>
    <w:rsid w:val="009709BE"/>
    <w:pPr>
      <w:widowControl w:val="0"/>
      <w:suppressAutoHyphens/>
      <w:autoSpaceDN w:val="0"/>
      <w:spacing w:after="0" w:line="360" w:lineRule="auto"/>
      <w:ind w:left="600"/>
      <w:textAlignment w:val="baseline"/>
    </w:pPr>
    <w:rPr>
      <w:rFonts w:ascii="Calibri" w:eastAsia="DejaVu Sans" w:hAnsi="Calibri" w:cs="Arial"/>
      <w:kern w:val="3"/>
      <w:sz w:val="20"/>
      <w:szCs w:val="20"/>
      <w:lang w:eastAsia="es-ES"/>
    </w:rPr>
  </w:style>
  <w:style w:type="paragraph" w:styleId="TOC5">
    <w:name w:val="toc 5"/>
    <w:basedOn w:val="Normal"/>
    <w:next w:val="Normal"/>
    <w:autoRedefine/>
    <w:uiPriority w:val="39"/>
    <w:unhideWhenUsed/>
    <w:rsid w:val="009709BE"/>
    <w:pPr>
      <w:widowControl w:val="0"/>
      <w:suppressAutoHyphens/>
      <w:autoSpaceDN w:val="0"/>
      <w:spacing w:after="0" w:line="360" w:lineRule="auto"/>
      <w:ind w:left="800"/>
      <w:textAlignment w:val="baseline"/>
    </w:pPr>
    <w:rPr>
      <w:rFonts w:ascii="Calibri" w:eastAsia="DejaVu Sans" w:hAnsi="Calibri" w:cs="Arial"/>
      <w:kern w:val="3"/>
      <w:sz w:val="20"/>
      <w:szCs w:val="20"/>
      <w:lang w:eastAsia="es-ES"/>
    </w:rPr>
  </w:style>
  <w:style w:type="paragraph" w:styleId="TOC6">
    <w:name w:val="toc 6"/>
    <w:basedOn w:val="Normal"/>
    <w:next w:val="Normal"/>
    <w:autoRedefine/>
    <w:uiPriority w:val="39"/>
    <w:unhideWhenUsed/>
    <w:rsid w:val="009709BE"/>
    <w:pPr>
      <w:widowControl w:val="0"/>
      <w:suppressAutoHyphens/>
      <w:autoSpaceDN w:val="0"/>
      <w:spacing w:after="0" w:line="360" w:lineRule="auto"/>
      <w:ind w:left="1000"/>
      <w:textAlignment w:val="baseline"/>
    </w:pPr>
    <w:rPr>
      <w:rFonts w:ascii="Calibri" w:eastAsia="DejaVu Sans" w:hAnsi="Calibri" w:cs="Arial"/>
      <w:kern w:val="3"/>
      <w:sz w:val="20"/>
      <w:szCs w:val="20"/>
      <w:lang w:eastAsia="es-ES"/>
    </w:rPr>
  </w:style>
  <w:style w:type="paragraph" w:styleId="TOC7">
    <w:name w:val="toc 7"/>
    <w:basedOn w:val="Normal"/>
    <w:next w:val="Normal"/>
    <w:autoRedefine/>
    <w:uiPriority w:val="39"/>
    <w:unhideWhenUsed/>
    <w:rsid w:val="009709BE"/>
    <w:pPr>
      <w:widowControl w:val="0"/>
      <w:suppressAutoHyphens/>
      <w:autoSpaceDN w:val="0"/>
      <w:spacing w:after="0" w:line="360" w:lineRule="auto"/>
      <w:ind w:left="1200"/>
      <w:textAlignment w:val="baseline"/>
    </w:pPr>
    <w:rPr>
      <w:rFonts w:ascii="Calibri" w:eastAsia="DejaVu Sans" w:hAnsi="Calibri" w:cs="Arial"/>
      <w:kern w:val="3"/>
      <w:sz w:val="20"/>
      <w:szCs w:val="20"/>
      <w:lang w:eastAsia="es-ES"/>
    </w:rPr>
  </w:style>
  <w:style w:type="paragraph" w:styleId="TOC8">
    <w:name w:val="toc 8"/>
    <w:basedOn w:val="Normal"/>
    <w:next w:val="Normal"/>
    <w:autoRedefine/>
    <w:uiPriority w:val="39"/>
    <w:unhideWhenUsed/>
    <w:rsid w:val="009709BE"/>
    <w:pPr>
      <w:widowControl w:val="0"/>
      <w:suppressAutoHyphens/>
      <w:autoSpaceDN w:val="0"/>
      <w:spacing w:after="0" w:line="360" w:lineRule="auto"/>
      <w:ind w:left="1400"/>
      <w:textAlignment w:val="baseline"/>
    </w:pPr>
    <w:rPr>
      <w:rFonts w:ascii="Calibri" w:eastAsia="DejaVu Sans" w:hAnsi="Calibri" w:cs="Arial"/>
      <w:kern w:val="3"/>
      <w:sz w:val="20"/>
      <w:szCs w:val="20"/>
      <w:lang w:eastAsia="es-ES"/>
    </w:rPr>
  </w:style>
  <w:style w:type="paragraph" w:styleId="TOC9">
    <w:name w:val="toc 9"/>
    <w:basedOn w:val="Normal"/>
    <w:next w:val="Normal"/>
    <w:autoRedefine/>
    <w:uiPriority w:val="39"/>
    <w:unhideWhenUsed/>
    <w:rsid w:val="009709BE"/>
    <w:pPr>
      <w:widowControl w:val="0"/>
      <w:suppressAutoHyphens/>
      <w:autoSpaceDN w:val="0"/>
      <w:spacing w:after="0" w:line="360" w:lineRule="auto"/>
      <w:ind w:left="1600"/>
      <w:textAlignment w:val="baseline"/>
    </w:pPr>
    <w:rPr>
      <w:rFonts w:ascii="Calibri" w:eastAsia="DejaVu Sans" w:hAnsi="Calibri" w:cs="Arial"/>
      <w:kern w:val="3"/>
      <w:sz w:val="20"/>
      <w:szCs w:val="20"/>
      <w:lang w:eastAsia="es-ES"/>
    </w:rPr>
  </w:style>
  <w:style w:type="character" w:styleId="PageNumber">
    <w:name w:val="page number"/>
    <w:basedOn w:val="DefaultParagraphFont"/>
    <w:rsid w:val="009709BE"/>
  </w:style>
  <w:style w:type="paragraph" w:customStyle="1" w:styleId="a0">
    <w:name w:val="a0"/>
    <w:basedOn w:val="Normal"/>
    <w:rsid w:val="009709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01">
    <w:name w:val="f01"/>
    <w:rsid w:val="009709BE"/>
    <w:rPr>
      <w:rFonts w:ascii="Arial" w:hAnsi="Arial" w:cs="Arial" w:hint="default"/>
      <w:color w:val="000000"/>
      <w:sz w:val="20"/>
      <w:szCs w:val="20"/>
    </w:rPr>
  </w:style>
  <w:style w:type="paragraph" w:customStyle="1" w:styleId="GridTable4-Accent51">
    <w:name w:val="Grid Table 4 - Accent 51"/>
    <w:basedOn w:val="Heading1"/>
    <w:next w:val="Normal"/>
    <w:uiPriority w:val="39"/>
    <w:unhideWhenUsed/>
    <w:qFormat/>
    <w:rsid w:val="009709BE"/>
    <w:pPr>
      <w:spacing w:before="480" w:line="276" w:lineRule="auto"/>
      <w:outlineLvl w:val="9"/>
    </w:pPr>
    <w:rPr>
      <w:rFonts w:ascii="Calibri Light" w:eastAsia="Times New Roman" w:hAnsi="Calibri Light" w:cs="Times New Roman"/>
      <w:b/>
      <w:bCs/>
      <w:color w:val="2E74B5"/>
      <w:sz w:val="28"/>
      <w:szCs w:val="28"/>
      <w:lang w:val="en-US"/>
    </w:rPr>
  </w:style>
  <w:style w:type="paragraph" w:customStyle="1" w:styleId="GridTable2-Accent41">
    <w:name w:val="Grid Table 2 - Accent 41"/>
    <w:basedOn w:val="Heading1"/>
    <w:next w:val="Normal"/>
    <w:uiPriority w:val="39"/>
    <w:unhideWhenUsed/>
    <w:qFormat/>
    <w:rsid w:val="009709BE"/>
    <w:pPr>
      <w:outlineLvl w:val="9"/>
    </w:pPr>
    <w:rPr>
      <w:rFonts w:ascii="Calibri Light" w:eastAsia="Times New Roman" w:hAnsi="Calibri Light" w:cs="Times New Roman"/>
      <w:color w:val="2E74B5"/>
      <w:lang w:val="en-US"/>
    </w:rPr>
  </w:style>
  <w:style w:type="paragraph" w:customStyle="1" w:styleId="GridTable7Colorful-Accent21">
    <w:name w:val="Grid Table 7 Colorful - Accent 21"/>
    <w:basedOn w:val="Heading1"/>
    <w:next w:val="Normal"/>
    <w:uiPriority w:val="39"/>
    <w:unhideWhenUsed/>
    <w:qFormat/>
    <w:rsid w:val="009709BE"/>
    <w:pPr>
      <w:spacing w:before="480" w:line="276" w:lineRule="auto"/>
      <w:outlineLvl w:val="9"/>
    </w:pPr>
    <w:rPr>
      <w:rFonts w:ascii="Calibri Light" w:eastAsia="Times New Roman" w:hAnsi="Calibri Light" w:cs="Times New Roman"/>
      <w:b/>
      <w:bCs/>
      <w:color w:val="2E74B5"/>
      <w:sz w:val="28"/>
      <w:szCs w:val="28"/>
      <w:lang w:val="en-US"/>
    </w:rPr>
  </w:style>
  <w:style w:type="paragraph" w:customStyle="1" w:styleId="GridTable5Dark-Accent11">
    <w:name w:val="Grid Table 5 Dark - Accent 11"/>
    <w:basedOn w:val="Heading1"/>
    <w:next w:val="Normal"/>
    <w:uiPriority w:val="39"/>
    <w:unhideWhenUsed/>
    <w:qFormat/>
    <w:rsid w:val="009709BE"/>
    <w:pPr>
      <w:outlineLvl w:val="9"/>
    </w:pPr>
    <w:rPr>
      <w:rFonts w:ascii="Calibri Light" w:eastAsia="Times New Roman" w:hAnsi="Calibri Light" w:cs="Times New Roman"/>
      <w:color w:val="2E74B5"/>
      <w:lang w:val="en-US"/>
    </w:rPr>
  </w:style>
  <w:style w:type="paragraph" w:customStyle="1" w:styleId="GridTable31">
    <w:name w:val="Grid Table 31"/>
    <w:basedOn w:val="Heading1"/>
    <w:next w:val="Normal"/>
    <w:uiPriority w:val="39"/>
    <w:unhideWhenUsed/>
    <w:qFormat/>
    <w:rsid w:val="009709BE"/>
    <w:pPr>
      <w:spacing w:before="480" w:line="276" w:lineRule="auto"/>
      <w:outlineLvl w:val="9"/>
    </w:pPr>
    <w:rPr>
      <w:rFonts w:ascii="Calibri Light" w:eastAsia="Times New Roman" w:hAnsi="Calibri Light" w:cs="Times New Roman"/>
      <w:b/>
      <w:bCs/>
      <w:color w:val="2E74B5"/>
      <w:sz w:val="28"/>
      <w:szCs w:val="28"/>
      <w:lang w:val="en-US"/>
    </w:rPr>
  </w:style>
  <w:style w:type="paragraph" w:customStyle="1" w:styleId="GridTable32">
    <w:name w:val="Grid Table 32"/>
    <w:basedOn w:val="Heading1"/>
    <w:next w:val="Normal"/>
    <w:uiPriority w:val="39"/>
    <w:unhideWhenUsed/>
    <w:qFormat/>
    <w:rsid w:val="009709BE"/>
    <w:pPr>
      <w:outlineLvl w:val="9"/>
    </w:pPr>
    <w:rPr>
      <w:rFonts w:ascii="Calibri Light" w:eastAsia="Times New Roman" w:hAnsi="Calibri Light" w:cs="Times New Roman"/>
      <w:color w:val="2E74B5"/>
      <w:lang w:val="en-US"/>
    </w:rPr>
  </w:style>
  <w:style w:type="character" w:customStyle="1" w:styleId="apple-style-span">
    <w:name w:val="apple-style-span"/>
    <w:rsid w:val="009709BE"/>
  </w:style>
  <w:style w:type="paragraph" w:styleId="TOCHeading">
    <w:name w:val="TOC Heading"/>
    <w:basedOn w:val="Heading1"/>
    <w:next w:val="Normal"/>
    <w:uiPriority w:val="39"/>
    <w:unhideWhenUsed/>
    <w:qFormat/>
    <w:rsid w:val="009709BE"/>
    <w:pPr>
      <w:outlineLvl w:val="9"/>
    </w:pPr>
    <w:rPr>
      <w:rFonts w:ascii="Calibri Light" w:eastAsia="Times New Roman" w:hAnsi="Calibri Light" w:cs="Times New Roman"/>
      <w:color w:val="2E74B5"/>
      <w:lang w:val="en-US"/>
    </w:rPr>
  </w:style>
  <w:style w:type="character" w:customStyle="1" w:styleId="f2">
    <w:name w:val="f2"/>
    <w:basedOn w:val="DefaultParagraphFont"/>
    <w:rsid w:val="009709BE"/>
  </w:style>
  <w:style w:type="character" w:customStyle="1" w:styleId="f0">
    <w:name w:val="f0"/>
    <w:basedOn w:val="DefaultParagraphFont"/>
    <w:rsid w:val="009709BE"/>
  </w:style>
  <w:style w:type="character" w:customStyle="1" w:styleId="UnresolvedMention1">
    <w:name w:val="Unresolved Mention1"/>
    <w:uiPriority w:val="99"/>
    <w:semiHidden/>
    <w:unhideWhenUsed/>
    <w:rsid w:val="009709BE"/>
    <w:rPr>
      <w:color w:val="808080"/>
      <w:shd w:val="clear" w:color="auto" w:fill="E6E6E6"/>
    </w:rPr>
  </w:style>
  <w:style w:type="paragraph" w:customStyle="1" w:styleId="summary">
    <w:name w:val="summary"/>
    <w:basedOn w:val="Normal"/>
    <w:rsid w:val="009709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1">
    <w:name w:val="Normal 1"/>
    <w:basedOn w:val="Normal"/>
    <w:link w:val="Normal1Char"/>
    <w:qFormat/>
    <w:rsid w:val="009709BE"/>
    <w:pPr>
      <w:widowControl w:val="0"/>
      <w:suppressAutoHyphens/>
      <w:autoSpaceDN w:val="0"/>
      <w:spacing w:after="0" w:line="240" w:lineRule="auto"/>
      <w:jc w:val="both"/>
      <w:textAlignment w:val="baseline"/>
    </w:pPr>
    <w:rPr>
      <w:rFonts w:ascii="Arial" w:eastAsia="DejaVu Sans" w:hAnsi="Arial" w:cs="Arial"/>
      <w:kern w:val="3"/>
      <w:sz w:val="20"/>
      <w:szCs w:val="20"/>
      <w:lang w:eastAsia="es-ES"/>
    </w:rPr>
  </w:style>
  <w:style w:type="character" w:customStyle="1" w:styleId="Normal1Char">
    <w:name w:val="Normal 1 Char"/>
    <w:link w:val="Normal1"/>
    <w:rsid w:val="009709BE"/>
    <w:rPr>
      <w:rFonts w:ascii="Arial" w:eastAsia="DejaVu Sans" w:hAnsi="Arial" w:cs="Arial"/>
      <w:kern w:val="3"/>
      <w:sz w:val="20"/>
      <w:szCs w:val="20"/>
      <w:lang w:eastAsia="es-ES"/>
    </w:rPr>
  </w:style>
  <w:style w:type="character" w:styleId="CommentReference">
    <w:name w:val="annotation reference"/>
    <w:uiPriority w:val="99"/>
    <w:semiHidden/>
    <w:unhideWhenUsed/>
    <w:rsid w:val="009709BE"/>
    <w:rPr>
      <w:sz w:val="16"/>
      <w:szCs w:val="16"/>
    </w:rPr>
  </w:style>
  <w:style w:type="paragraph" w:styleId="CommentText">
    <w:name w:val="annotation text"/>
    <w:basedOn w:val="Normal"/>
    <w:link w:val="CommentTextChar"/>
    <w:uiPriority w:val="99"/>
    <w:semiHidden/>
    <w:unhideWhenUsed/>
    <w:rsid w:val="009709BE"/>
    <w:pPr>
      <w:widowControl w:val="0"/>
      <w:suppressAutoHyphens/>
      <w:autoSpaceDN w:val="0"/>
      <w:spacing w:after="0" w:line="360" w:lineRule="auto"/>
      <w:jc w:val="both"/>
      <w:textAlignment w:val="baseline"/>
    </w:pPr>
    <w:rPr>
      <w:rFonts w:ascii="Arial" w:eastAsia="DejaVu Sans" w:hAnsi="Arial" w:cs="Arial"/>
      <w:kern w:val="3"/>
      <w:sz w:val="20"/>
      <w:szCs w:val="20"/>
      <w:lang w:eastAsia="es-ES"/>
    </w:rPr>
  </w:style>
  <w:style w:type="character" w:customStyle="1" w:styleId="CommentTextChar">
    <w:name w:val="Comment Text Char"/>
    <w:basedOn w:val="DefaultParagraphFont"/>
    <w:link w:val="CommentText"/>
    <w:uiPriority w:val="99"/>
    <w:semiHidden/>
    <w:rsid w:val="009709BE"/>
    <w:rPr>
      <w:rFonts w:ascii="Arial" w:eastAsia="DejaVu Sans" w:hAnsi="Arial" w:cs="Arial"/>
      <w:kern w:val="3"/>
      <w:sz w:val="20"/>
      <w:szCs w:val="20"/>
      <w:lang w:eastAsia="es-ES"/>
    </w:rPr>
  </w:style>
  <w:style w:type="paragraph" w:styleId="CommentSubject">
    <w:name w:val="annotation subject"/>
    <w:basedOn w:val="CommentText"/>
    <w:next w:val="CommentText"/>
    <w:link w:val="CommentSubjectChar"/>
    <w:uiPriority w:val="99"/>
    <w:semiHidden/>
    <w:unhideWhenUsed/>
    <w:rsid w:val="009709BE"/>
    <w:rPr>
      <w:b/>
      <w:bCs/>
    </w:rPr>
  </w:style>
  <w:style w:type="character" w:customStyle="1" w:styleId="CommentSubjectChar">
    <w:name w:val="Comment Subject Char"/>
    <w:basedOn w:val="CommentTextChar"/>
    <w:link w:val="CommentSubject"/>
    <w:uiPriority w:val="99"/>
    <w:semiHidden/>
    <w:rsid w:val="009709BE"/>
    <w:rPr>
      <w:rFonts w:ascii="Arial" w:eastAsia="DejaVu Sans" w:hAnsi="Arial" w:cs="Arial"/>
      <w:b/>
      <w:bCs/>
      <w:kern w:val="3"/>
      <w:sz w:val="20"/>
      <w:szCs w:val="20"/>
      <w:lang w:eastAsia="es-ES"/>
    </w:rPr>
  </w:style>
  <w:style w:type="paragraph" w:customStyle="1" w:styleId="Newsletter1">
    <w:name w:val="Newsletter1"/>
    <w:basedOn w:val="Normal"/>
    <w:link w:val="Newsletter1Char"/>
    <w:qFormat/>
    <w:rsid w:val="009709BE"/>
    <w:pPr>
      <w:widowControl w:val="0"/>
      <w:suppressAutoHyphens/>
      <w:autoSpaceDN w:val="0"/>
      <w:spacing w:after="0" w:line="276" w:lineRule="auto"/>
      <w:jc w:val="both"/>
      <w:textAlignment w:val="baseline"/>
    </w:pPr>
    <w:rPr>
      <w:rFonts w:ascii="Arial" w:eastAsia="DejaVu Sans" w:hAnsi="Arial" w:cs="Arial"/>
      <w:kern w:val="3"/>
      <w:sz w:val="20"/>
      <w:szCs w:val="20"/>
      <w:lang w:eastAsia="es-ES"/>
    </w:rPr>
  </w:style>
  <w:style w:type="character" w:customStyle="1" w:styleId="Newsletter1Char">
    <w:name w:val="Newsletter1 Char"/>
    <w:link w:val="Newsletter1"/>
    <w:rsid w:val="009709BE"/>
    <w:rPr>
      <w:rFonts w:ascii="Arial" w:eastAsia="DejaVu Sans" w:hAnsi="Arial" w:cs="Arial"/>
      <w:kern w:val="3"/>
      <w:sz w:val="20"/>
      <w:szCs w:val="20"/>
      <w:lang w:eastAsia="es-ES"/>
    </w:rPr>
  </w:style>
  <w:style w:type="character" w:styleId="UnresolvedMention">
    <w:name w:val="Unresolved Mention"/>
    <w:basedOn w:val="DefaultParagraphFont"/>
    <w:uiPriority w:val="99"/>
    <w:semiHidden/>
    <w:unhideWhenUsed/>
    <w:rsid w:val="009709BE"/>
    <w:rPr>
      <w:color w:val="605E5C"/>
      <w:shd w:val="clear" w:color="auto" w:fill="E1DFDD"/>
    </w:rPr>
  </w:style>
  <w:style w:type="character" w:styleId="IntenseReference">
    <w:name w:val="Intense Reference"/>
    <w:basedOn w:val="DefaultParagraphFont"/>
    <w:uiPriority w:val="70"/>
    <w:qFormat/>
    <w:rsid w:val="009709BE"/>
    <w:rPr>
      <w:b/>
      <w:bCs/>
      <w:smallCaps/>
      <w:color w:val="4472C4" w:themeColor="accent1"/>
      <w:spacing w:val="5"/>
    </w:rPr>
  </w:style>
  <w:style w:type="character" w:customStyle="1" w:styleId="contentpasted0">
    <w:name w:val="contentpasted0"/>
    <w:basedOn w:val="DefaultParagraphFont"/>
    <w:rsid w:val="00A81A2A"/>
  </w:style>
  <w:style w:type="paragraph" w:customStyle="1" w:styleId="application-status">
    <w:name w:val="application-status"/>
    <w:basedOn w:val="Normal"/>
    <w:rsid w:val="00BE2C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k-highlight">
    <w:name w:val="stk-highlight"/>
    <w:basedOn w:val="DefaultParagraphFont"/>
    <w:rsid w:val="00BE2CDC"/>
  </w:style>
  <w:style w:type="paragraph" w:customStyle="1" w:styleId="paragraph">
    <w:name w:val="paragraph"/>
    <w:basedOn w:val="Normal"/>
    <w:rsid w:val="006B3C1C"/>
    <w:pPr>
      <w:spacing w:before="100" w:beforeAutospacing="1" w:after="100" w:afterAutospacing="1" w:line="240" w:lineRule="auto"/>
    </w:pPr>
    <w:rPr>
      <w:rFonts w:ascii="Calibri" w:hAnsi="Calibri" w:cs="Calibri"/>
      <w:lang w:eastAsia="en-GB"/>
    </w:rPr>
  </w:style>
  <w:style w:type="character" w:customStyle="1" w:styleId="normaltextrun">
    <w:name w:val="normaltextrun"/>
    <w:basedOn w:val="DefaultParagraphFont"/>
    <w:rsid w:val="006B3C1C"/>
  </w:style>
  <w:style w:type="character" w:customStyle="1" w:styleId="eop">
    <w:name w:val="eop"/>
    <w:basedOn w:val="DefaultParagraphFont"/>
    <w:rsid w:val="006B3C1C"/>
  </w:style>
  <w:style w:type="paragraph" w:customStyle="1" w:styleId="xcontentpasted0">
    <w:name w:val="x_contentpasted0"/>
    <w:basedOn w:val="Normal"/>
    <w:rsid w:val="00F424A4"/>
    <w:pPr>
      <w:spacing w:before="100" w:beforeAutospacing="1" w:after="100" w:afterAutospacing="1" w:line="240" w:lineRule="auto"/>
    </w:pPr>
    <w:rPr>
      <w:rFonts w:ascii="Calibri" w:hAnsi="Calibri" w:cs="Calibri"/>
      <w:lang w:eastAsia="en-GB"/>
    </w:rPr>
  </w:style>
  <w:style w:type="paragraph" w:customStyle="1" w:styleId="elementtoproof">
    <w:name w:val="elementtoproof"/>
    <w:basedOn w:val="Normal"/>
    <w:uiPriority w:val="99"/>
    <w:rsid w:val="00F424A4"/>
    <w:pPr>
      <w:spacing w:before="100" w:beforeAutospacing="1" w:after="100" w:afterAutospacing="1" w:line="240" w:lineRule="auto"/>
    </w:pPr>
    <w:rPr>
      <w:rFonts w:ascii="Calibri" w:hAnsi="Calibri" w:cs="Calibri"/>
      <w:lang w:eastAsia="en-GB"/>
    </w:rPr>
  </w:style>
  <w:style w:type="character" w:customStyle="1" w:styleId="xcontentpasted01">
    <w:name w:val="x_contentpasted01"/>
    <w:basedOn w:val="DefaultParagraphFont"/>
    <w:rsid w:val="00F424A4"/>
  </w:style>
  <w:style w:type="character" w:customStyle="1" w:styleId="textbodyemph">
    <w:name w:val="textbodyemph"/>
    <w:basedOn w:val="DefaultParagraphFont"/>
    <w:rsid w:val="003D1FB4"/>
  </w:style>
  <w:style w:type="character" w:customStyle="1" w:styleId="scxw202651959">
    <w:name w:val="scxw202651959"/>
    <w:basedOn w:val="DefaultParagraphFont"/>
    <w:rsid w:val="006C0C2B"/>
  </w:style>
  <w:style w:type="character" w:customStyle="1" w:styleId="ui-provider">
    <w:name w:val="ui-provider"/>
    <w:basedOn w:val="DefaultParagraphFont"/>
    <w:rsid w:val="000B35AD"/>
  </w:style>
  <w:style w:type="paragraph" w:customStyle="1" w:styleId="last-child">
    <w:name w:val="last-child"/>
    <w:basedOn w:val="Normal"/>
    <w:rsid w:val="00D831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rina-rte-public-draftstyledefault-block">
    <w:name w:val="carina-rte-public-draftstyledefault-block"/>
    <w:basedOn w:val="Normal"/>
    <w:rsid w:val="00B204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231">
    <w:name w:val="font231"/>
    <w:basedOn w:val="DefaultParagraphFont"/>
    <w:rsid w:val="00F94AE0"/>
    <w:rPr>
      <w:rFonts w:ascii="Arial" w:hAnsi="Arial" w:cs="Arial" w:hint="default"/>
      <w:b/>
      <w:bCs/>
      <w:i w:val="0"/>
      <w:iCs w:val="0"/>
      <w:strike w:val="0"/>
      <w:dstrike w:val="0"/>
      <w:color w:val="343334"/>
      <w:sz w:val="23"/>
      <w:szCs w:val="23"/>
      <w:u w:val="none"/>
      <w:effect w:val="none"/>
    </w:rPr>
  </w:style>
  <w:style w:type="character" w:customStyle="1" w:styleId="font241">
    <w:name w:val="font241"/>
    <w:basedOn w:val="DefaultParagraphFont"/>
    <w:rsid w:val="00F94AE0"/>
    <w:rPr>
      <w:rFonts w:ascii="Arial" w:hAnsi="Arial" w:cs="Arial" w:hint="default"/>
      <w:b w:val="0"/>
      <w:bCs w:val="0"/>
      <w:i w:val="0"/>
      <w:iCs w:val="0"/>
      <w:strike w:val="0"/>
      <w:dstrike w:val="0"/>
      <w:color w:val="343334"/>
      <w:sz w:val="23"/>
      <w:szCs w:val="2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534">
      <w:bodyDiv w:val="1"/>
      <w:marLeft w:val="0"/>
      <w:marRight w:val="0"/>
      <w:marTop w:val="0"/>
      <w:marBottom w:val="0"/>
      <w:divBdr>
        <w:top w:val="none" w:sz="0" w:space="0" w:color="auto"/>
        <w:left w:val="none" w:sz="0" w:space="0" w:color="auto"/>
        <w:bottom w:val="none" w:sz="0" w:space="0" w:color="auto"/>
        <w:right w:val="none" w:sz="0" w:space="0" w:color="auto"/>
      </w:divBdr>
    </w:div>
    <w:div w:id="8869985">
      <w:bodyDiv w:val="1"/>
      <w:marLeft w:val="0"/>
      <w:marRight w:val="0"/>
      <w:marTop w:val="0"/>
      <w:marBottom w:val="0"/>
      <w:divBdr>
        <w:top w:val="none" w:sz="0" w:space="0" w:color="auto"/>
        <w:left w:val="none" w:sz="0" w:space="0" w:color="auto"/>
        <w:bottom w:val="none" w:sz="0" w:space="0" w:color="auto"/>
        <w:right w:val="none" w:sz="0" w:space="0" w:color="auto"/>
      </w:divBdr>
    </w:div>
    <w:div w:id="10569022">
      <w:bodyDiv w:val="1"/>
      <w:marLeft w:val="0"/>
      <w:marRight w:val="0"/>
      <w:marTop w:val="0"/>
      <w:marBottom w:val="0"/>
      <w:divBdr>
        <w:top w:val="none" w:sz="0" w:space="0" w:color="auto"/>
        <w:left w:val="none" w:sz="0" w:space="0" w:color="auto"/>
        <w:bottom w:val="none" w:sz="0" w:space="0" w:color="auto"/>
        <w:right w:val="none" w:sz="0" w:space="0" w:color="auto"/>
      </w:divBdr>
    </w:div>
    <w:div w:id="17657278">
      <w:bodyDiv w:val="1"/>
      <w:marLeft w:val="0"/>
      <w:marRight w:val="0"/>
      <w:marTop w:val="0"/>
      <w:marBottom w:val="0"/>
      <w:divBdr>
        <w:top w:val="none" w:sz="0" w:space="0" w:color="auto"/>
        <w:left w:val="none" w:sz="0" w:space="0" w:color="auto"/>
        <w:bottom w:val="none" w:sz="0" w:space="0" w:color="auto"/>
        <w:right w:val="none" w:sz="0" w:space="0" w:color="auto"/>
      </w:divBdr>
    </w:div>
    <w:div w:id="21328323">
      <w:bodyDiv w:val="1"/>
      <w:marLeft w:val="0"/>
      <w:marRight w:val="0"/>
      <w:marTop w:val="0"/>
      <w:marBottom w:val="0"/>
      <w:divBdr>
        <w:top w:val="none" w:sz="0" w:space="0" w:color="auto"/>
        <w:left w:val="none" w:sz="0" w:space="0" w:color="auto"/>
        <w:bottom w:val="none" w:sz="0" w:space="0" w:color="auto"/>
        <w:right w:val="none" w:sz="0" w:space="0" w:color="auto"/>
      </w:divBdr>
    </w:div>
    <w:div w:id="29385111">
      <w:bodyDiv w:val="1"/>
      <w:marLeft w:val="0"/>
      <w:marRight w:val="0"/>
      <w:marTop w:val="0"/>
      <w:marBottom w:val="0"/>
      <w:divBdr>
        <w:top w:val="none" w:sz="0" w:space="0" w:color="auto"/>
        <w:left w:val="none" w:sz="0" w:space="0" w:color="auto"/>
        <w:bottom w:val="none" w:sz="0" w:space="0" w:color="auto"/>
        <w:right w:val="none" w:sz="0" w:space="0" w:color="auto"/>
      </w:divBdr>
    </w:div>
    <w:div w:id="29767047">
      <w:bodyDiv w:val="1"/>
      <w:marLeft w:val="0"/>
      <w:marRight w:val="0"/>
      <w:marTop w:val="0"/>
      <w:marBottom w:val="0"/>
      <w:divBdr>
        <w:top w:val="none" w:sz="0" w:space="0" w:color="auto"/>
        <w:left w:val="none" w:sz="0" w:space="0" w:color="auto"/>
        <w:bottom w:val="none" w:sz="0" w:space="0" w:color="auto"/>
        <w:right w:val="none" w:sz="0" w:space="0" w:color="auto"/>
      </w:divBdr>
    </w:div>
    <w:div w:id="33124182">
      <w:bodyDiv w:val="1"/>
      <w:marLeft w:val="0"/>
      <w:marRight w:val="0"/>
      <w:marTop w:val="0"/>
      <w:marBottom w:val="0"/>
      <w:divBdr>
        <w:top w:val="none" w:sz="0" w:space="0" w:color="auto"/>
        <w:left w:val="none" w:sz="0" w:space="0" w:color="auto"/>
        <w:bottom w:val="none" w:sz="0" w:space="0" w:color="auto"/>
        <w:right w:val="none" w:sz="0" w:space="0" w:color="auto"/>
      </w:divBdr>
    </w:div>
    <w:div w:id="34044351">
      <w:bodyDiv w:val="1"/>
      <w:marLeft w:val="0"/>
      <w:marRight w:val="0"/>
      <w:marTop w:val="0"/>
      <w:marBottom w:val="0"/>
      <w:divBdr>
        <w:top w:val="none" w:sz="0" w:space="0" w:color="auto"/>
        <w:left w:val="none" w:sz="0" w:space="0" w:color="auto"/>
        <w:bottom w:val="none" w:sz="0" w:space="0" w:color="auto"/>
        <w:right w:val="none" w:sz="0" w:space="0" w:color="auto"/>
      </w:divBdr>
    </w:div>
    <w:div w:id="38288689">
      <w:bodyDiv w:val="1"/>
      <w:marLeft w:val="0"/>
      <w:marRight w:val="0"/>
      <w:marTop w:val="0"/>
      <w:marBottom w:val="0"/>
      <w:divBdr>
        <w:top w:val="none" w:sz="0" w:space="0" w:color="auto"/>
        <w:left w:val="none" w:sz="0" w:space="0" w:color="auto"/>
        <w:bottom w:val="none" w:sz="0" w:space="0" w:color="auto"/>
        <w:right w:val="none" w:sz="0" w:space="0" w:color="auto"/>
      </w:divBdr>
    </w:div>
    <w:div w:id="38826335">
      <w:bodyDiv w:val="1"/>
      <w:marLeft w:val="0"/>
      <w:marRight w:val="0"/>
      <w:marTop w:val="0"/>
      <w:marBottom w:val="0"/>
      <w:divBdr>
        <w:top w:val="none" w:sz="0" w:space="0" w:color="auto"/>
        <w:left w:val="none" w:sz="0" w:space="0" w:color="auto"/>
        <w:bottom w:val="none" w:sz="0" w:space="0" w:color="auto"/>
        <w:right w:val="none" w:sz="0" w:space="0" w:color="auto"/>
      </w:divBdr>
    </w:div>
    <w:div w:id="39285329">
      <w:bodyDiv w:val="1"/>
      <w:marLeft w:val="0"/>
      <w:marRight w:val="0"/>
      <w:marTop w:val="0"/>
      <w:marBottom w:val="0"/>
      <w:divBdr>
        <w:top w:val="none" w:sz="0" w:space="0" w:color="auto"/>
        <w:left w:val="none" w:sz="0" w:space="0" w:color="auto"/>
        <w:bottom w:val="none" w:sz="0" w:space="0" w:color="auto"/>
        <w:right w:val="none" w:sz="0" w:space="0" w:color="auto"/>
      </w:divBdr>
    </w:div>
    <w:div w:id="41754173">
      <w:bodyDiv w:val="1"/>
      <w:marLeft w:val="0"/>
      <w:marRight w:val="0"/>
      <w:marTop w:val="0"/>
      <w:marBottom w:val="0"/>
      <w:divBdr>
        <w:top w:val="none" w:sz="0" w:space="0" w:color="auto"/>
        <w:left w:val="none" w:sz="0" w:space="0" w:color="auto"/>
        <w:bottom w:val="none" w:sz="0" w:space="0" w:color="auto"/>
        <w:right w:val="none" w:sz="0" w:space="0" w:color="auto"/>
      </w:divBdr>
    </w:div>
    <w:div w:id="45371412">
      <w:bodyDiv w:val="1"/>
      <w:marLeft w:val="0"/>
      <w:marRight w:val="0"/>
      <w:marTop w:val="0"/>
      <w:marBottom w:val="0"/>
      <w:divBdr>
        <w:top w:val="none" w:sz="0" w:space="0" w:color="auto"/>
        <w:left w:val="none" w:sz="0" w:space="0" w:color="auto"/>
        <w:bottom w:val="none" w:sz="0" w:space="0" w:color="auto"/>
        <w:right w:val="none" w:sz="0" w:space="0" w:color="auto"/>
      </w:divBdr>
    </w:div>
    <w:div w:id="45882437">
      <w:bodyDiv w:val="1"/>
      <w:marLeft w:val="0"/>
      <w:marRight w:val="0"/>
      <w:marTop w:val="0"/>
      <w:marBottom w:val="0"/>
      <w:divBdr>
        <w:top w:val="none" w:sz="0" w:space="0" w:color="auto"/>
        <w:left w:val="none" w:sz="0" w:space="0" w:color="auto"/>
        <w:bottom w:val="none" w:sz="0" w:space="0" w:color="auto"/>
        <w:right w:val="none" w:sz="0" w:space="0" w:color="auto"/>
      </w:divBdr>
    </w:div>
    <w:div w:id="47265342">
      <w:bodyDiv w:val="1"/>
      <w:marLeft w:val="0"/>
      <w:marRight w:val="0"/>
      <w:marTop w:val="0"/>
      <w:marBottom w:val="0"/>
      <w:divBdr>
        <w:top w:val="none" w:sz="0" w:space="0" w:color="auto"/>
        <w:left w:val="none" w:sz="0" w:space="0" w:color="auto"/>
        <w:bottom w:val="none" w:sz="0" w:space="0" w:color="auto"/>
        <w:right w:val="none" w:sz="0" w:space="0" w:color="auto"/>
      </w:divBdr>
    </w:div>
    <w:div w:id="50036730">
      <w:bodyDiv w:val="1"/>
      <w:marLeft w:val="0"/>
      <w:marRight w:val="0"/>
      <w:marTop w:val="0"/>
      <w:marBottom w:val="0"/>
      <w:divBdr>
        <w:top w:val="none" w:sz="0" w:space="0" w:color="auto"/>
        <w:left w:val="none" w:sz="0" w:space="0" w:color="auto"/>
        <w:bottom w:val="none" w:sz="0" w:space="0" w:color="auto"/>
        <w:right w:val="none" w:sz="0" w:space="0" w:color="auto"/>
      </w:divBdr>
    </w:div>
    <w:div w:id="52506290">
      <w:bodyDiv w:val="1"/>
      <w:marLeft w:val="0"/>
      <w:marRight w:val="0"/>
      <w:marTop w:val="0"/>
      <w:marBottom w:val="0"/>
      <w:divBdr>
        <w:top w:val="none" w:sz="0" w:space="0" w:color="auto"/>
        <w:left w:val="none" w:sz="0" w:space="0" w:color="auto"/>
        <w:bottom w:val="none" w:sz="0" w:space="0" w:color="auto"/>
        <w:right w:val="none" w:sz="0" w:space="0" w:color="auto"/>
      </w:divBdr>
    </w:div>
    <w:div w:id="53966382">
      <w:bodyDiv w:val="1"/>
      <w:marLeft w:val="0"/>
      <w:marRight w:val="0"/>
      <w:marTop w:val="0"/>
      <w:marBottom w:val="0"/>
      <w:divBdr>
        <w:top w:val="none" w:sz="0" w:space="0" w:color="auto"/>
        <w:left w:val="none" w:sz="0" w:space="0" w:color="auto"/>
        <w:bottom w:val="none" w:sz="0" w:space="0" w:color="auto"/>
        <w:right w:val="none" w:sz="0" w:space="0" w:color="auto"/>
      </w:divBdr>
    </w:div>
    <w:div w:id="55977171">
      <w:bodyDiv w:val="1"/>
      <w:marLeft w:val="0"/>
      <w:marRight w:val="0"/>
      <w:marTop w:val="0"/>
      <w:marBottom w:val="0"/>
      <w:divBdr>
        <w:top w:val="none" w:sz="0" w:space="0" w:color="auto"/>
        <w:left w:val="none" w:sz="0" w:space="0" w:color="auto"/>
        <w:bottom w:val="none" w:sz="0" w:space="0" w:color="auto"/>
        <w:right w:val="none" w:sz="0" w:space="0" w:color="auto"/>
      </w:divBdr>
    </w:div>
    <w:div w:id="57482375">
      <w:bodyDiv w:val="1"/>
      <w:marLeft w:val="0"/>
      <w:marRight w:val="0"/>
      <w:marTop w:val="0"/>
      <w:marBottom w:val="0"/>
      <w:divBdr>
        <w:top w:val="none" w:sz="0" w:space="0" w:color="auto"/>
        <w:left w:val="none" w:sz="0" w:space="0" w:color="auto"/>
        <w:bottom w:val="none" w:sz="0" w:space="0" w:color="auto"/>
        <w:right w:val="none" w:sz="0" w:space="0" w:color="auto"/>
      </w:divBdr>
    </w:div>
    <w:div w:id="58405760">
      <w:bodyDiv w:val="1"/>
      <w:marLeft w:val="0"/>
      <w:marRight w:val="0"/>
      <w:marTop w:val="0"/>
      <w:marBottom w:val="0"/>
      <w:divBdr>
        <w:top w:val="none" w:sz="0" w:space="0" w:color="auto"/>
        <w:left w:val="none" w:sz="0" w:space="0" w:color="auto"/>
        <w:bottom w:val="none" w:sz="0" w:space="0" w:color="auto"/>
        <w:right w:val="none" w:sz="0" w:space="0" w:color="auto"/>
      </w:divBdr>
    </w:div>
    <w:div w:id="61492799">
      <w:bodyDiv w:val="1"/>
      <w:marLeft w:val="0"/>
      <w:marRight w:val="0"/>
      <w:marTop w:val="0"/>
      <w:marBottom w:val="0"/>
      <w:divBdr>
        <w:top w:val="none" w:sz="0" w:space="0" w:color="auto"/>
        <w:left w:val="none" w:sz="0" w:space="0" w:color="auto"/>
        <w:bottom w:val="none" w:sz="0" w:space="0" w:color="auto"/>
        <w:right w:val="none" w:sz="0" w:space="0" w:color="auto"/>
      </w:divBdr>
    </w:div>
    <w:div w:id="61997067">
      <w:bodyDiv w:val="1"/>
      <w:marLeft w:val="0"/>
      <w:marRight w:val="0"/>
      <w:marTop w:val="0"/>
      <w:marBottom w:val="0"/>
      <w:divBdr>
        <w:top w:val="none" w:sz="0" w:space="0" w:color="auto"/>
        <w:left w:val="none" w:sz="0" w:space="0" w:color="auto"/>
        <w:bottom w:val="none" w:sz="0" w:space="0" w:color="auto"/>
        <w:right w:val="none" w:sz="0" w:space="0" w:color="auto"/>
      </w:divBdr>
    </w:div>
    <w:div w:id="62072257">
      <w:bodyDiv w:val="1"/>
      <w:marLeft w:val="0"/>
      <w:marRight w:val="0"/>
      <w:marTop w:val="0"/>
      <w:marBottom w:val="0"/>
      <w:divBdr>
        <w:top w:val="none" w:sz="0" w:space="0" w:color="auto"/>
        <w:left w:val="none" w:sz="0" w:space="0" w:color="auto"/>
        <w:bottom w:val="none" w:sz="0" w:space="0" w:color="auto"/>
        <w:right w:val="none" w:sz="0" w:space="0" w:color="auto"/>
      </w:divBdr>
    </w:div>
    <w:div w:id="64190377">
      <w:bodyDiv w:val="1"/>
      <w:marLeft w:val="0"/>
      <w:marRight w:val="0"/>
      <w:marTop w:val="0"/>
      <w:marBottom w:val="0"/>
      <w:divBdr>
        <w:top w:val="none" w:sz="0" w:space="0" w:color="auto"/>
        <w:left w:val="none" w:sz="0" w:space="0" w:color="auto"/>
        <w:bottom w:val="none" w:sz="0" w:space="0" w:color="auto"/>
        <w:right w:val="none" w:sz="0" w:space="0" w:color="auto"/>
      </w:divBdr>
    </w:div>
    <w:div w:id="65341149">
      <w:bodyDiv w:val="1"/>
      <w:marLeft w:val="0"/>
      <w:marRight w:val="0"/>
      <w:marTop w:val="0"/>
      <w:marBottom w:val="0"/>
      <w:divBdr>
        <w:top w:val="none" w:sz="0" w:space="0" w:color="auto"/>
        <w:left w:val="none" w:sz="0" w:space="0" w:color="auto"/>
        <w:bottom w:val="none" w:sz="0" w:space="0" w:color="auto"/>
        <w:right w:val="none" w:sz="0" w:space="0" w:color="auto"/>
      </w:divBdr>
    </w:div>
    <w:div w:id="66415582">
      <w:bodyDiv w:val="1"/>
      <w:marLeft w:val="0"/>
      <w:marRight w:val="0"/>
      <w:marTop w:val="0"/>
      <w:marBottom w:val="0"/>
      <w:divBdr>
        <w:top w:val="none" w:sz="0" w:space="0" w:color="auto"/>
        <w:left w:val="none" w:sz="0" w:space="0" w:color="auto"/>
        <w:bottom w:val="none" w:sz="0" w:space="0" w:color="auto"/>
        <w:right w:val="none" w:sz="0" w:space="0" w:color="auto"/>
      </w:divBdr>
    </w:div>
    <w:div w:id="66534578">
      <w:bodyDiv w:val="1"/>
      <w:marLeft w:val="0"/>
      <w:marRight w:val="0"/>
      <w:marTop w:val="0"/>
      <w:marBottom w:val="0"/>
      <w:divBdr>
        <w:top w:val="none" w:sz="0" w:space="0" w:color="auto"/>
        <w:left w:val="none" w:sz="0" w:space="0" w:color="auto"/>
        <w:bottom w:val="none" w:sz="0" w:space="0" w:color="auto"/>
        <w:right w:val="none" w:sz="0" w:space="0" w:color="auto"/>
      </w:divBdr>
    </w:div>
    <w:div w:id="68499085">
      <w:bodyDiv w:val="1"/>
      <w:marLeft w:val="0"/>
      <w:marRight w:val="0"/>
      <w:marTop w:val="0"/>
      <w:marBottom w:val="0"/>
      <w:divBdr>
        <w:top w:val="none" w:sz="0" w:space="0" w:color="auto"/>
        <w:left w:val="none" w:sz="0" w:space="0" w:color="auto"/>
        <w:bottom w:val="none" w:sz="0" w:space="0" w:color="auto"/>
        <w:right w:val="none" w:sz="0" w:space="0" w:color="auto"/>
      </w:divBdr>
    </w:div>
    <w:div w:id="71247475">
      <w:bodyDiv w:val="1"/>
      <w:marLeft w:val="0"/>
      <w:marRight w:val="0"/>
      <w:marTop w:val="0"/>
      <w:marBottom w:val="0"/>
      <w:divBdr>
        <w:top w:val="none" w:sz="0" w:space="0" w:color="auto"/>
        <w:left w:val="none" w:sz="0" w:space="0" w:color="auto"/>
        <w:bottom w:val="none" w:sz="0" w:space="0" w:color="auto"/>
        <w:right w:val="none" w:sz="0" w:space="0" w:color="auto"/>
      </w:divBdr>
    </w:div>
    <w:div w:id="73016299">
      <w:bodyDiv w:val="1"/>
      <w:marLeft w:val="0"/>
      <w:marRight w:val="0"/>
      <w:marTop w:val="0"/>
      <w:marBottom w:val="0"/>
      <w:divBdr>
        <w:top w:val="none" w:sz="0" w:space="0" w:color="auto"/>
        <w:left w:val="none" w:sz="0" w:space="0" w:color="auto"/>
        <w:bottom w:val="none" w:sz="0" w:space="0" w:color="auto"/>
        <w:right w:val="none" w:sz="0" w:space="0" w:color="auto"/>
      </w:divBdr>
    </w:div>
    <w:div w:id="81687951">
      <w:bodyDiv w:val="1"/>
      <w:marLeft w:val="0"/>
      <w:marRight w:val="0"/>
      <w:marTop w:val="0"/>
      <w:marBottom w:val="0"/>
      <w:divBdr>
        <w:top w:val="none" w:sz="0" w:space="0" w:color="auto"/>
        <w:left w:val="none" w:sz="0" w:space="0" w:color="auto"/>
        <w:bottom w:val="none" w:sz="0" w:space="0" w:color="auto"/>
        <w:right w:val="none" w:sz="0" w:space="0" w:color="auto"/>
      </w:divBdr>
    </w:div>
    <w:div w:id="84158859">
      <w:bodyDiv w:val="1"/>
      <w:marLeft w:val="0"/>
      <w:marRight w:val="0"/>
      <w:marTop w:val="0"/>
      <w:marBottom w:val="0"/>
      <w:divBdr>
        <w:top w:val="none" w:sz="0" w:space="0" w:color="auto"/>
        <w:left w:val="none" w:sz="0" w:space="0" w:color="auto"/>
        <w:bottom w:val="none" w:sz="0" w:space="0" w:color="auto"/>
        <w:right w:val="none" w:sz="0" w:space="0" w:color="auto"/>
      </w:divBdr>
    </w:div>
    <w:div w:id="84883124">
      <w:bodyDiv w:val="1"/>
      <w:marLeft w:val="0"/>
      <w:marRight w:val="0"/>
      <w:marTop w:val="0"/>
      <w:marBottom w:val="0"/>
      <w:divBdr>
        <w:top w:val="none" w:sz="0" w:space="0" w:color="auto"/>
        <w:left w:val="none" w:sz="0" w:space="0" w:color="auto"/>
        <w:bottom w:val="none" w:sz="0" w:space="0" w:color="auto"/>
        <w:right w:val="none" w:sz="0" w:space="0" w:color="auto"/>
      </w:divBdr>
    </w:div>
    <w:div w:id="85154365">
      <w:bodyDiv w:val="1"/>
      <w:marLeft w:val="0"/>
      <w:marRight w:val="0"/>
      <w:marTop w:val="0"/>
      <w:marBottom w:val="0"/>
      <w:divBdr>
        <w:top w:val="none" w:sz="0" w:space="0" w:color="auto"/>
        <w:left w:val="none" w:sz="0" w:space="0" w:color="auto"/>
        <w:bottom w:val="none" w:sz="0" w:space="0" w:color="auto"/>
        <w:right w:val="none" w:sz="0" w:space="0" w:color="auto"/>
      </w:divBdr>
    </w:div>
    <w:div w:id="86343038">
      <w:bodyDiv w:val="1"/>
      <w:marLeft w:val="0"/>
      <w:marRight w:val="0"/>
      <w:marTop w:val="0"/>
      <w:marBottom w:val="0"/>
      <w:divBdr>
        <w:top w:val="none" w:sz="0" w:space="0" w:color="auto"/>
        <w:left w:val="none" w:sz="0" w:space="0" w:color="auto"/>
        <w:bottom w:val="none" w:sz="0" w:space="0" w:color="auto"/>
        <w:right w:val="none" w:sz="0" w:space="0" w:color="auto"/>
      </w:divBdr>
    </w:div>
    <w:div w:id="87193864">
      <w:bodyDiv w:val="1"/>
      <w:marLeft w:val="0"/>
      <w:marRight w:val="0"/>
      <w:marTop w:val="0"/>
      <w:marBottom w:val="0"/>
      <w:divBdr>
        <w:top w:val="none" w:sz="0" w:space="0" w:color="auto"/>
        <w:left w:val="none" w:sz="0" w:space="0" w:color="auto"/>
        <w:bottom w:val="none" w:sz="0" w:space="0" w:color="auto"/>
        <w:right w:val="none" w:sz="0" w:space="0" w:color="auto"/>
      </w:divBdr>
    </w:div>
    <w:div w:id="89394752">
      <w:bodyDiv w:val="1"/>
      <w:marLeft w:val="0"/>
      <w:marRight w:val="0"/>
      <w:marTop w:val="0"/>
      <w:marBottom w:val="0"/>
      <w:divBdr>
        <w:top w:val="none" w:sz="0" w:space="0" w:color="auto"/>
        <w:left w:val="none" w:sz="0" w:space="0" w:color="auto"/>
        <w:bottom w:val="none" w:sz="0" w:space="0" w:color="auto"/>
        <w:right w:val="none" w:sz="0" w:space="0" w:color="auto"/>
      </w:divBdr>
    </w:div>
    <w:div w:id="91555484">
      <w:bodyDiv w:val="1"/>
      <w:marLeft w:val="0"/>
      <w:marRight w:val="0"/>
      <w:marTop w:val="0"/>
      <w:marBottom w:val="0"/>
      <w:divBdr>
        <w:top w:val="none" w:sz="0" w:space="0" w:color="auto"/>
        <w:left w:val="none" w:sz="0" w:space="0" w:color="auto"/>
        <w:bottom w:val="none" w:sz="0" w:space="0" w:color="auto"/>
        <w:right w:val="none" w:sz="0" w:space="0" w:color="auto"/>
      </w:divBdr>
    </w:div>
    <w:div w:id="92173550">
      <w:bodyDiv w:val="1"/>
      <w:marLeft w:val="0"/>
      <w:marRight w:val="0"/>
      <w:marTop w:val="0"/>
      <w:marBottom w:val="0"/>
      <w:divBdr>
        <w:top w:val="none" w:sz="0" w:space="0" w:color="auto"/>
        <w:left w:val="none" w:sz="0" w:space="0" w:color="auto"/>
        <w:bottom w:val="none" w:sz="0" w:space="0" w:color="auto"/>
        <w:right w:val="none" w:sz="0" w:space="0" w:color="auto"/>
      </w:divBdr>
    </w:div>
    <w:div w:id="92477964">
      <w:bodyDiv w:val="1"/>
      <w:marLeft w:val="0"/>
      <w:marRight w:val="0"/>
      <w:marTop w:val="0"/>
      <w:marBottom w:val="0"/>
      <w:divBdr>
        <w:top w:val="none" w:sz="0" w:space="0" w:color="auto"/>
        <w:left w:val="none" w:sz="0" w:space="0" w:color="auto"/>
        <w:bottom w:val="none" w:sz="0" w:space="0" w:color="auto"/>
        <w:right w:val="none" w:sz="0" w:space="0" w:color="auto"/>
      </w:divBdr>
    </w:div>
    <w:div w:id="96337966">
      <w:bodyDiv w:val="1"/>
      <w:marLeft w:val="0"/>
      <w:marRight w:val="0"/>
      <w:marTop w:val="0"/>
      <w:marBottom w:val="0"/>
      <w:divBdr>
        <w:top w:val="none" w:sz="0" w:space="0" w:color="auto"/>
        <w:left w:val="none" w:sz="0" w:space="0" w:color="auto"/>
        <w:bottom w:val="none" w:sz="0" w:space="0" w:color="auto"/>
        <w:right w:val="none" w:sz="0" w:space="0" w:color="auto"/>
      </w:divBdr>
    </w:div>
    <w:div w:id="98641598">
      <w:bodyDiv w:val="1"/>
      <w:marLeft w:val="0"/>
      <w:marRight w:val="0"/>
      <w:marTop w:val="0"/>
      <w:marBottom w:val="0"/>
      <w:divBdr>
        <w:top w:val="none" w:sz="0" w:space="0" w:color="auto"/>
        <w:left w:val="none" w:sz="0" w:space="0" w:color="auto"/>
        <w:bottom w:val="none" w:sz="0" w:space="0" w:color="auto"/>
        <w:right w:val="none" w:sz="0" w:space="0" w:color="auto"/>
      </w:divBdr>
    </w:div>
    <w:div w:id="100732467">
      <w:bodyDiv w:val="1"/>
      <w:marLeft w:val="0"/>
      <w:marRight w:val="0"/>
      <w:marTop w:val="0"/>
      <w:marBottom w:val="0"/>
      <w:divBdr>
        <w:top w:val="none" w:sz="0" w:space="0" w:color="auto"/>
        <w:left w:val="none" w:sz="0" w:space="0" w:color="auto"/>
        <w:bottom w:val="none" w:sz="0" w:space="0" w:color="auto"/>
        <w:right w:val="none" w:sz="0" w:space="0" w:color="auto"/>
      </w:divBdr>
    </w:div>
    <w:div w:id="100878386">
      <w:bodyDiv w:val="1"/>
      <w:marLeft w:val="0"/>
      <w:marRight w:val="0"/>
      <w:marTop w:val="0"/>
      <w:marBottom w:val="0"/>
      <w:divBdr>
        <w:top w:val="none" w:sz="0" w:space="0" w:color="auto"/>
        <w:left w:val="none" w:sz="0" w:space="0" w:color="auto"/>
        <w:bottom w:val="none" w:sz="0" w:space="0" w:color="auto"/>
        <w:right w:val="none" w:sz="0" w:space="0" w:color="auto"/>
      </w:divBdr>
    </w:div>
    <w:div w:id="102724118">
      <w:bodyDiv w:val="1"/>
      <w:marLeft w:val="0"/>
      <w:marRight w:val="0"/>
      <w:marTop w:val="0"/>
      <w:marBottom w:val="0"/>
      <w:divBdr>
        <w:top w:val="none" w:sz="0" w:space="0" w:color="auto"/>
        <w:left w:val="none" w:sz="0" w:space="0" w:color="auto"/>
        <w:bottom w:val="none" w:sz="0" w:space="0" w:color="auto"/>
        <w:right w:val="none" w:sz="0" w:space="0" w:color="auto"/>
      </w:divBdr>
    </w:div>
    <w:div w:id="104422023">
      <w:bodyDiv w:val="1"/>
      <w:marLeft w:val="0"/>
      <w:marRight w:val="0"/>
      <w:marTop w:val="0"/>
      <w:marBottom w:val="0"/>
      <w:divBdr>
        <w:top w:val="none" w:sz="0" w:space="0" w:color="auto"/>
        <w:left w:val="none" w:sz="0" w:space="0" w:color="auto"/>
        <w:bottom w:val="none" w:sz="0" w:space="0" w:color="auto"/>
        <w:right w:val="none" w:sz="0" w:space="0" w:color="auto"/>
      </w:divBdr>
    </w:div>
    <w:div w:id="104545854">
      <w:bodyDiv w:val="1"/>
      <w:marLeft w:val="0"/>
      <w:marRight w:val="0"/>
      <w:marTop w:val="0"/>
      <w:marBottom w:val="0"/>
      <w:divBdr>
        <w:top w:val="none" w:sz="0" w:space="0" w:color="auto"/>
        <w:left w:val="none" w:sz="0" w:space="0" w:color="auto"/>
        <w:bottom w:val="none" w:sz="0" w:space="0" w:color="auto"/>
        <w:right w:val="none" w:sz="0" w:space="0" w:color="auto"/>
      </w:divBdr>
    </w:div>
    <w:div w:id="108746742">
      <w:bodyDiv w:val="1"/>
      <w:marLeft w:val="0"/>
      <w:marRight w:val="0"/>
      <w:marTop w:val="0"/>
      <w:marBottom w:val="0"/>
      <w:divBdr>
        <w:top w:val="none" w:sz="0" w:space="0" w:color="auto"/>
        <w:left w:val="none" w:sz="0" w:space="0" w:color="auto"/>
        <w:bottom w:val="none" w:sz="0" w:space="0" w:color="auto"/>
        <w:right w:val="none" w:sz="0" w:space="0" w:color="auto"/>
      </w:divBdr>
    </w:div>
    <w:div w:id="111872480">
      <w:bodyDiv w:val="1"/>
      <w:marLeft w:val="0"/>
      <w:marRight w:val="0"/>
      <w:marTop w:val="0"/>
      <w:marBottom w:val="0"/>
      <w:divBdr>
        <w:top w:val="none" w:sz="0" w:space="0" w:color="auto"/>
        <w:left w:val="none" w:sz="0" w:space="0" w:color="auto"/>
        <w:bottom w:val="none" w:sz="0" w:space="0" w:color="auto"/>
        <w:right w:val="none" w:sz="0" w:space="0" w:color="auto"/>
      </w:divBdr>
    </w:div>
    <w:div w:id="115375282">
      <w:bodyDiv w:val="1"/>
      <w:marLeft w:val="0"/>
      <w:marRight w:val="0"/>
      <w:marTop w:val="0"/>
      <w:marBottom w:val="0"/>
      <w:divBdr>
        <w:top w:val="none" w:sz="0" w:space="0" w:color="auto"/>
        <w:left w:val="none" w:sz="0" w:space="0" w:color="auto"/>
        <w:bottom w:val="none" w:sz="0" w:space="0" w:color="auto"/>
        <w:right w:val="none" w:sz="0" w:space="0" w:color="auto"/>
      </w:divBdr>
    </w:div>
    <w:div w:id="116876716">
      <w:bodyDiv w:val="1"/>
      <w:marLeft w:val="0"/>
      <w:marRight w:val="0"/>
      <w:marTop w:val="0"/>
      <w:marBottom w:val="0"/>
      <w:divBdr>
        <w:top w:val="none" w:sz="0" w:space="0" w:color="auto"/>
        <w:left w:val="none" w:sz="0" w:space="0" w:color="auto"/>
        <w:bottom w:val="none" w:sz="0" w:space="0" w:color="auto"/>
        <w:right w:val="none" w:sz="0" w:space="0" w:color="auto"/>
      </w:divBdr>
    </w:div>
    <w:div w:id="118836803">
      <w:bodyDiv w:val="1"/>
      <w:marLeft w:val="0"/>
      <w:marRight w:val="0"/>
      <w:marTop w:val="0"/>
      <w:marBottom w:val="0"/>
      <w:divBdr>
        <w:top w:val="none" w:sz="0" w:space="0" w:color="auto"/>
        <w:left w:val="none" w:sz="0" w:space="0" w:color="auto"/>
        <w:bottom w:val="none" w:sz="0" w:space="0" w:color="auto"/>
        <w:right w:val="none" w:sz="0" w:space="0" w:color="auto"/>
      </w:divBdr>
    </w:div>
    <w:div w:id="122620144">
      <w:bodyDiv w:val="1"/>
      <w:marLeft w:val="0"/>
      <w:marRight w:val="0"/>
      <w:marTop w:val="0"/>
      <w:marBottom w:val="0"/>
      <w:divBdr>
        <w:top w:val="none" w:sz="0" w:space="0" w:color="auto"/>
        <w:left w:val="none" w:sz="0" w:space="0" w:color="auto"/>
        <w:bottom w:val="none" w:sz="0" w:space="0" w:color="auto"/>
        <w:right w:val="none" w:sz="0" w:space="0" w:color="auto"/>
      </w:divBdr>
    </w:div>
    <w:div w:id="126358641">
      <w:bodyDiv w:val="1"/>
      <w:marLeft w:val="0"/>
      <w:marRight w:val="0"/>
      <w:marTop w:val="0"/>
      <w:marBottom w:val="0"/>
      <w:divBdr>
        <w:top w:val="none" w:sz="0" w:space="0" w:color="auto"/>
        <w:left w:val="none" w:sz="0" w:space="0" w:color="auto"/>
        <w:bottom w:val="none" w:sz="0" w:space="0" w:color="auto"/>
        <w:right w:val="none" w:sz="0" w:space="0" w:color="auto"/>
      </w:divBdr>
      <w:divsChild>
        <w:div w:id="1792476235">
          <w:marLeft w:val="0"/>
          <w:marRight w:val="0"/>
          <w:marTop w:val="0"/>
          <w:marBottom w:val="0"/>
          <w:divBdr>
            <w:top w:val="none" w:sz="0" w:space="0" w:color="auto"/>
            <w:left w:val="none" w:sz="0" w:space="0" w:color="auto"/>
            <w:bottom w:val="none" w:sz="0" w:space="0" w:color="auto"/>
            <w:right w:val="none" w:sz="0" w:space="0" w:color="auto"/>
          </w:divBdr>
        </w:div>
        <w:div w:id="1234659377">
          <w:marLeft w:val="0"/>
          <w:marRight w:val="0"/>
          <w:marTop w:val="0"/>
          <w:marBottom w:val="0"/>
          <w:divBdr>
            <w:top w:val="none" w:sz="0" w:space="0" w:color="auto"/>
            <w:left w:val="none" w:sz="0" w:space="0" w:color="auto"/>
            <w:bottom w:val="none" w:sz="0" w:space="0" w:color="auto"/>
            <w:right w:val="none" w:sz="0" w:space="0" w:color="auto"/>
          </w:divBdr>
        </w:div>
        <w:div w:id="961691422">
          <w:marLeft w:val="0"/>
          <w:marRight w:val="0"/>
          <w:marTop w:val="0"/>
          <w:marBottom w:val="0"/>
          <w:divBdr>
            <w:top w:val="none" w:sz="0" w:space="0" w:color="auto"/>
            <w:left w:val="none" w:sz="0" w:space="0" w:color="auto"/>
            <w:bottom w:val="none" w:sz="0" w:space="0" w:color="auto"/>
            <w:right w:val="none" w:sz="0" w:space="0" w:color="auto"/>
          </w:divBdr>
        </w:div>
      </w:divsChild>
    </w:div>
    <w:div w:id="128669531">
      <w:bodyDiv w:val="1"/>
      <w:marLeft w:val="0"/>
      <w:marRight w:val="0"/>
      <w:marTop w:val="0"/>
      <w:marBottom w:val="0"/>
      <w:divBdr>
        <w:top w:val="none" w:sz="0" w:space="0" w:color="auto"/>
        <w:left w:val="none" w:sz="0" w:space="0" w:color="auto"/>
        <w:bottom w:val="none" w:sz="0" w:space="0" w:color="auto"/>
        <w:right w:val="none" w:sz="0" w:space="0" w:color="auto"/>
      </w:divBdr>
    </w:div>
    <w:div w:id="131944331">
      <w:bodyDiv w:val="1"/>
      <w:marLeft w:val="0"/>
      <w:marRight w:val="0"/>
      <w:marTop w:val="0"/>
      <w:marBottom w:val="0"/>
      <w:divBdr>
        <w:top w:val="none" w:sz="0" w:space="0" w:color="auto"/>
        <w:left w:val="none" w:sz="0" w:space="0" w:color="auto"/>
        <w:bottom w:val="none" w:sz="0" w:space="0" w:color="auto"/>
        <w:right w:val="none" w:sz="0" w:space="0" w:color="auto"/>
      </w:divBdr>
    </w:div>
    <w:div w:id="143083373">
      <w:bodyDiv w:val="1"/>
      <w:marLeft w:val="0"/>
      <w:marRight w:val="0"/>
      <w:marTop w:val="0"/>
      <w:marBottom w:val="0"/>
      <w:divBdr>
        <w:top w:val="none" w:sz="0" w:space="0" w:color="auto"/>
        <w:left w:val="none" w:sz="0" w:space="0" w:color="auto"/>
        <w:bottom w:val="none" w:sz="0" w:space="0" w:color="auto"/>
        <w:right w:val="none" w:sz="0" w:space="0" w:color="auto"/>
      </w:divBdr>
    </w:div>
    <w:div w:id="143400026">
      <w:bodyDiv w:val="1"/>
      <w:marLeft w:val="0"/>
      <w:marRight w:val="0"/>
      <w:marTop w:val="0"/>
      <w:marBottom w:val="0"/>
      <w:divBdr>
        <w:top w:val="none" w:sz="0" w:space="0" w:color="auto"/>
        <w:left w:val="none" w:sz="0" w:space="0" w:color="auto"/>
        <w:bottom w:val="none" w:sz="0" w:space="0" w:color="auto"/>
        <w:right w:val="none" w:sz="0" w:space="0" w:color="auto"/>
      </w:divBdr>
    </w:div>
    <w:div w:id="144006979">
      <w:bodyDiv w:val="1"/>
      <w:marLeft w:val="0"/>
      <w:marRight w:val="0"/>
      <w:marTop w:val="0"/>
      <w:marBottom w:val="0"/>
      <w:divBdr>
        <w:top w:val="none" w:sz="0" w:space="0" w:color="auto"/>
        <w:left w:val="none" w:sz="0" w:space="0" w:color="auto"/>
        <w:bottom w:val="none" w:sz="0" w:space="0" w:color="auto"/>
        <w:right w:val="none" w:sz="0" w:space="0" w:color="auto"/>
      </w:divBdr>
    </w:div>
    <w:div w:id="149449371">
      <w:bodyDiv w:val="1"/>
      <w:marLeft w:val="0"/>
      <w:marRight w:val="0"/>
      <w:marTop w:val="0"/>
      <w:marBottom w:val="0"/>
      <w:divBdr>
        <w:top w:val="none" w:sz="0" w:space="0" w:color="auto"/>
        <w:left w:val="none" w:sz="0" w:space="0" w:color="auto"/>
        <w:bottom w:val="none" w:sz="0" w:space="0" w:color="auto"/>
        <w:right w:val="none" w:sz="0" w:space="0" w:color="auto"/>
      </w:divBdr>
    </w:div>
    <w:div w:id="150366582">
      <w:bodyDiv w:val="1"/>
      <w:marLeft w:val="0"/>
      <w:marRight w:val="0"/>
      <w:marTop w:val="0"/>
      <w:marBottom w:val="0"/>
      <w:divBdr>
        <w:top w:val="none" w:sz="0" w:space="0" w:color="auto"/>
        <w:left w:val="none" w:sz="0" w:space="0" w:color="auto"/>
        <w:bottom w:val="none" w:sz="0" w:space="0" w:color="auto"/>
        <w:right w:val="none" w:sz="0" w:space="0" w:color="auto"/>
      </w:divBdr>
    </w:div>
    <w:div w:id="151793817">
      <w:bodyDiv w:val="1"/>
      <w:marLeft w:val="0"/>
      <w:marRight w:val="0"/>
      <w:marTop w:val="0"/>
      <w:marBottom w:val="0"/>
      <w:divBdr>
        <w:top w:val="none" w:sz="0" w:space="0" w:color="auto"/>
        <w:left w:val="none" w:sz="0" w:space="0" w:color="auto"/>
        <w:bottom w:val="none" w:sz="0" w:space="0" w:color="auto"/>
        <w:right w:val="none" w:sz="0" w:space="0" w:color="auto"/>
      </w:divBdr>
    </w:div>
    <w:div w:id="153034424">
      <w:bodyDiv w:val="1"/>
      <w:marLeft w:val="0"/>
      <w:marRight w:val="0"/>
      <w:marTop w:val="0"/>
      <w:marBottom w:val="0"/>
      <w:divBdr>
        <w:top w:val="none" w:sz="0" w:space="0" w:color="auto"/>
        <w:left w:val="none" w:sz="0" w:space="0" w:color="auto"/>
        <w:bottom w:val="none" w:sz="0" w:space="0" w:color="auto"/>
        <w:right w:val="none" w:sz="0" w:space="0" w:color="auto"/>
      </w:divBdr>
    </w:div>
    <w:div w:id="154880380">
      <w:bodyDiv w:val="1"/>
      <w:marLeft w:val="0"/>
      <w:marRight w:val="0"/>
      <w:marTop w:val="0"/>
      <w:marBottom w:val="0"/>
      <w:divBdr>
        <w:top w:val="none" w:sz="0" w:space="0" w:color="auto"/>
        <w:left w:val="none" w:sz="0" w:space="0" w:color="auto"/>
        <w:bottom w:val="none" w:sz="0" w:space="0" w:color="auto"/>
        <w:right w:val="none" w:sz="0" w:space="0" w:color="auto"/>
      </w:divBdr>
    </w:div>
    <w:div w:id="154952812">
      <w:bodyDiv w:val="1"/>
      <w:marLeft w:val="0"/>
      <w:marRight w:val="0"/>
      <w:marTop w:val="0"/>
      <w:marBottom w:val="0"/>
      <w:divBdr>
        <w:top w:val="none" w:sz="0" w:space="0" w:color="auto"/>
        <w:left w:val="none" w:sz="0" w:space="0" w:color="auto"/>
        <w:bottom w:val="none" w:sz="0" w:space="0" w:color="auto"/>
        <w:right w:val="none" w:sz="0" w:space="0" w:color="auto"/>
      </w:divBdr>
    </w:div>
    <w:div w:id="155341743">
      <w:bodyDiv w:val="1"/>
      <w:marLeft w:val="0"/>
      <w:marRight w:val="0"/>
      <w:marTop w:val="0"/>
      <w:marBottom w:val="0"/>
      <w:divBdr>
        <w:top w:val="none" w:sz="0" w:space="0" w:color="auto"/>
        <w:left w:val="none" w:sz="0" w:space="0" w:color="auto"/>
        <w:bottom w:val="none" w:sz="0" w:space="0" w:color="auto"/>
        <w:right w:val="none" w:sz="0" w:space="0" w:color="auto"/>
      </w:divBdr>
    </w:div>
    <w:div w:id="156772506">
      <w:bodyDiv w:val="1"/>
      <w:marLeft w:val="0"/>
      <w:marRight w:val="0"/>
      <w:marTop w:val="0"/>
      <w:marBottom w:val="0"/>
      <w:divBdr>
        <w:top w:val="none" w:sz="0" w:space="0" w:color="auto"/>
        <w:left w:val="none" w:sz="0" w:space="0" w:color="auto"/>
        <w:bottom w:val="none" w:sz="0" w:space="0" w:color="auto"/>
        <w:right w:val="none" w:sz="0" w:space="0" w:color="auto"/>
      </w:divBdr>
    </w:div>
    <w:div w:id="164901709">
      <w:bodyDiv w:val="1"/>
      <w:marLeft w:val="0"/>
      <w:marRight w:val="0"/>
      <w:marTop w:val="0"/>
      <w:marBottom w:val="0"/>
      <w:divBdr>
        <w:top w:val="none" w:sz="0" w:space="0" w:color="auto"/>
        <w:left w:val="none" w:sz="0" w:space="0" w:color="auto"/>
        <w:bottom w:val="none" w:sz="0" w:space="0" w:color="auto"/>
        <w:right w:val="none" w:sz="0" w:space="0" w:color="auto"/>
      </w:divBdr>
    </w:div>
    <w:div w:id="168642464">
      <w:bodyDiv w:val="1"/>
      <w:marLeft w:val="0"/>
      <w:marRight w:val="0"/>
      <w:marTop w:val="0"/>
      <w:marBottom w:val="0"/>
      <w:divBdr>
        <w:top w:val="none" w:sz="0" w:space="0" w:color="auto"/>
        <w:left w:val="none" w:sz="0" w:space="0" w:color="auto"/>
        <w:bottom w:val="none" w:sz="0" w:space="0" w:color="auto"/>
        <w:right w:val="none" w:sz="0" w:space="0" w:color="auto"/>
      </w:divBdr>
    </w:div>
    <w:div w:id="171191032">
      <w:bodyDiv w:val="1"/>
      <w:marLeft w:val="0"/>
      <w:marRight w:val="0"/>
      <w:marTop w:val="0"/>
      <w:marBottom w:val="0"/>
      <w:divBdr>
        <w:top w:val="none" w:sz="0" w:space="0" w:color="auto"/>
        <w:left w:val="none" w:sz="0" w:space="0" w:color="auto"/>
        <w:bottom w:val="none" w:sz="0" w:space="0" w:color="auto"/>
        <w:right w:val="none" w:sz="0" w:space="0" w:color="auto"/>
      </w:divBdr>
    </w:div>
    <w:div w:id="186875838">
      <w:bodyDiv w:val="1"/>
      <w:marLeft w:val="0"/>
      <w:marRight w:val="0"/>
      <w:marTop w:val="0"/>
      <w:marBottom w:val="0"/>
      <w:divBdr>
        <w:top w:val="none" w:sz="0" w:space="0" w:color="auto"/>
        <w:left w:val="none" w:sz="0" w:space="0" w:color="auto"/>
        <w:bottom w:val="none" w:sz="0" w:space="0" w:color="auto"/>
        <w:right w:val="none" w:sz="0" w:space="0" w:color="auto"/>
      </w:divBdr>
    </w:div>
    <w:div w:id="187060220">
      <w:bodyDiv w:val="1"/>
      <w:marLeft w:val="0"/>
      <w:marRight w:val="0"/>
      <w:marTop w:val="0"/>
      <w:marBottom w:val="0"/>
      <w:divBdr>
        <w:top w:val="none" w:sz="0" w:space="0" w:color="auto"/>
        <w:left w:val="none" w:sz="0" w:space="0" w:color="auto"/>
        <w:bottom w:val="none" w:sz="0" w:space="0" w:color="auto"/>
        <w:right w:val="none" w:sz="0" w:space="0" w:color="auto"/>
      </w:divBdr>
    </w:div>
    <w:div w:id="188641408">
      <w:bodyDiv w:val="1"/>
      <w:marLeft w:val="0"/>
      <w:marRight w:val="0"/>
      <w:marTop w:val="0"/>
      <w:marBottom w:val="0"/>
      <w:divBdr>
        <w:top w:val="none" w:sz="0" w:space="0" w:color="auto"/>
        <w:left w:val="none" w:sz="0" w:space="0" w:color="auto"/>
        <w:bottom w:val="none" w:sz="0" w:space="0" w:color="auto"/>
        <w:right w:val="none" w:sz="0" w:space="0" w:color="auto"/>
      </w:divBdr>
    </w:div>
    <w:div w:id="190386340">
      <w:bodyDiv w:val="1"/>
      <w:marLeft w:val="0"/>
      <w:marRight w:val="0"/>
      <w:marTop w:val="0"/>
      <w:marBottom w:val="0"/>
      <w:divBdr>
        <w:top w:val="none" w:sz="0" w:space="0" w:color="auto"/>
        <w:left w:val="none" w:sz="0" w:space="0" w:color="auto"/>
        <w:bottom w:val="none" w:sz="0" w:space="0" w:color="auto"/>
        <w:right w:val="none" w:sz="0" w:space="0" w:color="auto"/>
      </w:divBdr>
    </w:div>
    <w:div w:id="191112151">
      <w:bodyDiv w:val="1"/>
      <w:marLeft w:val="0"/>
      <w:marRight w:val="0"/>
      <w:marTop w:val="0"/>
      <w:marBottom w:val="0"/>
      <w:divBdr>
        <w:top w:val="none" w:sz="0" w:space="0" w:color="auto"/>
        <w:left w:val="none" w:sz="0" w:space="0" w:color="auto"/>
        <w:bottom w:val="none" w:sz="0" w:space="0" w:color="auto"/>
        <w:right w:val="none" w:sz="0" w:space="0" w:color="auto"/>
      </w:divBdr>
    </w:div>
    <w:div w:id="191771267">
      <w:bodyDiv w:val="1"/>
      <w:marLeft w:val="0"/>
      <w:marRight w:val="0"/>
      <w:marTop w:val="0"/>
      <w:marBottom w:val="0"/>
      <w:divBdr>
        <w:top w:val="none" w:sz="0" w:space="0" w:color="auto"/>
        <w:left w:val="none" w:sz="0" w:space="0" w:color="auto"/>
        <w:bottom w:val="none" w:sz="0" w:space="0" w:color="auto"/>
        <w:right w:val="none" w:sz="0" w:space="0" w:color="auto"/>
      </w:divBdr>
      <w:divsChild>
        <w:div w:id="1378892133">
          <w:marLeft w:val="0"/>
          <w:marRight w:val="0"/>
          <w:marTop w:val="0"/>
          <w:marBottom w:val="0"/>
          <w:divBdr>
            <w:top w:val="none" w:sz="0" w:space="0" w:color="auto"/>
            <w:left w:val="none" w:sz="0" w:space="0" w:color="auto"/>
            <w:bottom w:val="none" w:sz="0" w:space="0" w:color="auto"/>
            <w:right w:val="none" w:sz="0" w:space="0" w:color="auto"/>
          </w:divBdr>
          <w:divsChild>
            <w:div w:id="1008294667">
              <w:marLeft w:val="0"/>
              <w:marRight w:val="0"/>
              <w:marTop w:val="0"/>
              <w:marBottom w:val="0"/>
              <w:divBdr>
                <w:top w:val="none" w:sz="0" w:space="0" w:color="auto"/>
                <w:left w:val="none" w:sz="0" w:space="0" w:color="auto"/>
                <w:bottom w:val="none" w:sz="0" w:space="0" w:color="auto"/>
                <w:right w:val="none" w:sz="0" w:space="0" w:color="auto"/>
              </w:divBdr>
              <w:divsChild>
                <w:div w:id="1935245302">
                  <w:marLeft w:val="0"/>
                  <w:marRight w:val="0"/>
                  <w:marTop w:val="0"/>
                  <w:marBottom w:val="0"/>
                  <w:divBdr>
                    <w:top w:val="none" w:sz="0" w:space="0" w:color="auto"/>
                    <w:left w:val="none" w:sz="0" w:space="0" w:color="auto"/>
                    <w:bottom w:val="none" w:sz="0" w:space="0" w:color="auto"/>
                    <w:right w:val="none" w:sz="0" w:space="0" w:color="auto"/>
                  </w:divBdr>
                  <w:divsChild>
                    <w:div w:id="8191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432254">
          <w:marLeft w:val="0"/>
          <w:marRight w:val="0"/>
          <w:marTop w:val="0"/>
          <w:marBottom w:val="0"/>
          <w:divBdr>
            <w:top w:val="none" w:sz="0" w:space="0" w:color="auto"/>
            <w:left w:val="none" w:sz="0" w:space="0" w:color="auto"/>
            <w:bottom w:val="none" w:sz="0" w:space="0" w:color="auto"/>
            <w:right w:val="none" w:sz="0" w:space="0" w:color="auto"/>
          </w:divBdr>
          <w:divsChild>
            <w:div w:id="236133533">
              <w:marLeft w:val="0"/>
              <w:marRight w:val="0"/>
              <w:marTop w:val="0"/>
              <w:marBottom w:val="0"/>
              <w:divBdr>
                <w:top w:val="none" w:sz="0" w:space="0" w:color="auto"/>
                <w:left w:val="none" w:sz="0" w:space="0" w:color="auto"/>
                <w:bottom w:val="none" w:sz="0" w:space="0" w:color="auto"/>
                <w:right w:val="none" w:sz="0" w:space="0" w:color="auto"/>
              </w:divBdr>
              <w:divsChild>
                <w:div w:id="1118376314">
                  <w:marLeft w:val="0"/>
                  <w:marRight w:val="0"/>
                  <w:marTop w:val="0"/>
                  <w:marBottom w:val="0"/>
                  <w:divBdr>
                    <w:top w:val="none" w:sz="0" w:space="0" w:color="auto"/>
                    <w:left w:val="none" w:sz="0" w:space="0" w:color="auto"/>
                    <w:bottom w:val="none" w:sz="0" w:space="0" w:color="auto"/>
                    <w:right w:val="none" w:sz="0" w:space="0" w:color="auto"/>
                  </w:divBdr>
                  <w:divsChild>
                    <w:div w:id="181043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367107">
          <w:marLeft w:val="0"/>
          <w:marRight w:val="0"/>
          <w:marTop w:val="0"/>
          <w:marBottom w:val="0"/>
          <w:divBdr>
            <w:top w:val="none" w:sz="0" w:space="0" w:color="auto"/>
            <w:left w:val="none" w:sz="0" w:space="0" w:color="auto"/>
            <w:bottom w:val="none" w:sz="0" w:space="0" w:color="auto"/>
            <w:right w:val="none" w:sz="0" w:space="0" w:color="auto"/>
          </w:divBdr>
          <w:divsChild>
            <w:div w:id="2018850254">
              <w:marLeft w:val="0"/>
              <w:marRight w:val="0"/>
              <w:marTop w:val="0"/>
              <w:marBottom w:val="0"/>
              <w:divBdr>
                <w:top w:val="none" w:sz="0" w:space="0" w:color="auto"/>
                <w:left w:val="none" w:sz="0" w:space="0" w:color="auto"/>
                <w:bottom w:val="none" w:sz="0" w:space="0" w:color="auto"/>
                <w:right w:val="none" w:sz="0" w:space="0" w:color="auto"/>
              </w:divBdr>
              <w:divsChild>
                <w:div w:id="1513102311">
                  <w:marLeft w:val="0"/>
                  <w:marRight w:val="0"/>
                  <w:marTop w:val="0"/>
                  <w:marBottom w:val="0"/>
                  <w:divBdr>
                    <w:top w:val="none" w:sz="0" w:space="0" w:color="auto"/>
                    <w:left w:val="none" w:sz="0" w:space="0" w:color="auto"/>
                    <w:bottom w:val="none" w:sz="0" w:space="0" w:color="auto"/>
                    <w:right w:val="none" w:sz="0" w:space="0" w:color="auto"/>
                  </w:divBdr>
                  <w:divsChild>
                    <w:div w:id="299384158">
                      <w:marLeft w:val="0"/>
                      <w:marRight w:val="0"/>
                      <w:marTop w:val="0"/>
                      <w:marBottom w:val="0"/>
                      <w:divBdr>
                        <w:top w:val="none" w:sz="0" w:space="0" w:color="auto"/>
                        <w:left w:val="none" w:sz="0" w:space="0" w:color="auto"/>
                        <w:bottom w:val="none" w:sz="0" w:space="0" w:color="auto"/>
                        <w:right w:val="none" w:sz="0" w:space="0" w:color="auto"/>
                      </w:divBdr>
                      <w:divsChild>
                        <w:div w:id="724453154">
                          <w:marLeft w:val="0"/>
                          <w:marRight w:val="0"/>
                          <w:marTop w:val="0"/>
                          <w:marBottom w:val="0"/>
                          <w:divBdr>
                            <w:top w:val="none" w:sz="0" w:space="0" w:color="auto"/>
                            <w:left w:val="none" w:sz="0" w:space="0" w:color="auto"/>
                            <w:bottom w:val="none" w:sz="0" w:space="0" w:color="auto"/>
                            <w:right w:val="none" w:sz="0" w:space="0" w:color="auto"/>
                          </w:divBdr>
                        </w:div>
                        <w:div w:id="20657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412497">
          <w:marLeft w:val="0"/>
          <w:marRight w:val="0"/>
          <w:marTop w:val="0"/>
          <w:marBottom w:val="0"/>
          <w:divBdr>
            <w:top w:val="none" w:sz="0" w:space="0" w:color="auto"/>
            <w:left w:val="none" w:sz="0" w:space="0" w:color="auto"/>
            <w:bottom w:val="none" w:sz="0" w:space="0" w:color="auto"/>
            <w:right w:val="none" w:sz="0" w:space="0" w:color="auto"/>
          </w:divBdr>
          <w:divsChild>
            <w:div w:id="1006593369">
              <w:marLeft w:val="0"/>
              <w:marRight w:val="0"/>
              <w:marTop w:val="0"/>
              <w:marBottom w:val="0"/>
              <w:divBdr>
                <w:top w:val="none" w:sz="0" w:space="0" w:color="auto"/>
                <w:left w:val="none" w:sz="0" w:space="0" w:color="auto"/>
                <w:bottom w:val="none" w:sz="0" w:space="0" w:color="auto"/>
                <w:right w:val="none" w:sz="0" w:space="0" w:color="auto"/>
              </w:divBdr>
              <w:divsChild>
                <w:div w:id="723601521">
                  <w:marLeft w:val="0"/>
                  <w:marRight w:val="0"/>
                  <w:marTop w:val="0"/>
                  <w:marBottom w:val="0"/>
                  <w:divBdr>
                    <w:top w:val="none" w:sz="0" w:space="0" w:color="auto"/>
                    <w:left w:val="none" w:sz="0" w:space="0" w:color="auto"/>
                    <w:bottom w:val="none" w:sz="0" w:space="0" w:color="auto"/>
                    <w:right w:val="none" w:sz="0" w:space="0" w:color="auto"/>
                  </w:divBdr>
                  <w:divsChild>
                    <w:div w:id="2441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23094">
      <w:bodyDiv w:val="1"/>
      <w:marLeft w:val="0"/>
      <w:marRight w:val="0"/>
      <w:marTop w:val="0"/>
      <w:marBottom w:val="0"/>
      <w:divBdr>
        <w:top w:val="none" w:sz="0" w:space="0" w:color="auto"/>
        <w:left w:val="none" w:sz="0" w:space="0" w:color="auto"/>
        <w:bottom w:val="none" w:sz="0" w:space="0" w:color="auto"/>
        <w:right w:val="none" w:sz="0" w:space="0" w:color="auto"/>
      </w:divBdr>
    </w:div>
    <w:div w:id="192886637">
      <w:bodyDiv w:val="1"/>
      <w:marLeft w:val="0"/>
      <w:marRight w:val="0"/>
      <w:marTop w:val="0"/>
      <w:marBottom w:val="0"/>
      <w:divBdr>
        <w:top w:val="none" w:sz="0" w:space="0" w:color="auto"/>
        <w:left w:val="none" w:sz="0" w:space="0" w:color="auto"/>
        <w:bottom w:val="none" w:sz="0" w:space="0" w:color="auto"/>
        <w:right w:val="none" w:sz="0" w:space="0" w:color="auto"/>
      </w:divBdr>
    </w:div>
    <w:div w:id="199322504">
      <w:bodyDiv w:val="1"/>
      <w:marLeft w:val="0"/>
      <w:marRight w:val="0"/>
      <w:marTop w:val="0"/>
      <w:marBottom w:val="0"/>
      <w:divBdr>
        <w:top w:val="none" w:sz="0" w:space="0" w:color="auto"/>
        <w:left w:val="none" w:sz="0" w:space="0" w:color="auto"/>
        <w:bottom w:val="none" w:sz="0" w:space="0" w:color="auto"/>
        <w:right w:val="none" w:sz="0" w:space="0" w:color="auto"/>
      </w:divBdr>
    </w:div>
    <w:div w:id="203834646">
      <w:bodyDiv w:val="1"/>
      <w:marLeft w:val="0"/>
      <w:marRight w:val="0"/>
      <w:marTop w:val="0"/>
      <w:marBottom w:val="0"/>
      <w:divBdr>
        <w:top w:val="none" w:sz="0" w:space="0" w:color="auto"/>
        <w:left w:val="none" w:sz="0" w:space="0" w:color="auto"/>
        <w:bottom w:val="none" w:sz="0" w:space="0" w:color="auto"/>
        <w:right w:val="none" w:sz="0" w:space="0" w:color="auto"/>
      </w:divBdr>
    </w:div>
    <w:div w:id="203950196">
      <w:bodyDiv w:val="1"/>
      <w:marLeft w:val="0"/>
      <w:marRight w:val="0"/>
      <w:marTop w:val="0"/>
      <w:marBottom w:val="0"/>
      <w:divBdr>
        <w:top w:val="none" w:sz="0" w:space="0" w:color="auto"/>
        <w:left w:val="none" w:sz="0" w:space="0" w:color="auto"/>
        <w:bottom w:val="none" w:sz="0" w:space="0" w:color="auto"/>
        <w:right w:val="none" w:sz="0" w:space="0" w:color="auto"/>
      </w:divBdr>
    </w:div>
    <w:div w:id="209192678">
      <w:bodyDiv w:val="1"/>
      <w:marLeft w:val="0"/>
      <w:marRight w:val="0"/>
      <w:marTop w:val="0"/>
      <w:marBottom w:val="0"/>
      <w:divBdr>
        <w:top w:val="none" w:sz="0" w:space="0" w:color="auto"/>
        <w:left w:val="none" w:sz="0" w:space="0" w:color="auto"/>
        <w:bottom w:val="none" w:sz="0" w:space="0" w:color="auto"/>
        <w:right w:val="none" w:sz="0" w:space="0" w:color="auto"/>
      </w:divBdr>
    </w:div>
    <w:div w:id="212231017">
      <w:bodyDiv w:val="1"/>
      <w:marLeft w:val="0"/>
      <w:marRight w:val="0"/>
      <w:marTop w:val="0"/>
      <w:marBottom w:val="0"/>
      <w:divBdr>
        <w:top w:val="none" w:sz="0" w:space="0" w:color="auto"/>
        <w:left w:val="none" w:sz="0" w:space="0" w:color="auto"/>
        <w:bottom w:val="none" w:sz="0" w:space="0" w:color="auto"/>
        <w:right w:val="none" w:sz="0" w:space="0" w:color="auto"/>
      </w:divBdr>
    </w:div>
    <w:div w:id="213153480">
      <w:bodyDiv w:val="1"/>
      <w:marLeft w:val="0"/>
      <w:marRight w:val="0"/>
      <w:marTop w:val="0"/>
      <w:marBottom w:val="0"/>
      <w:divBdr>
        <w:top w:val="none" w:sz="0" w:space="0" w:color="auto"/>
        <w:left w:val="none" w:sz="0" w:space="0" w:color="auto"/>
        <w:bottom w:val="none" w:sz="0" w:space="0" w:color="auto"/>
        <w:right w:val="none" w:sz="0" w:space="0" w:color="auto"/>
      </w:divBdr>
    </w:div>
    <w:div w:id="214658558">
      <w:bodyDiv w:val="1"/>
      <w:marLeft w:val="0"/>
      <w:marRight w:val="0"/>
      <w:marTop w:val="0"/>
      <w:marBottom w:val="0"/>
      <w:divBdr>
        <w:top w:val="none" w:sz="0" w:space="0" w:color="auto"/>
        <w:left w:val="none" w:sz="0" w:space="0" w:color="auto"/>
        <w:bottom w:val="none" w:sz="0" w:space="0" w:color="auto"/>
        <w:right w:val="none" w:sz="0" w:space="0" w:color="auto"/>
      </w:divBdr>
    </w:div>
    <w:div w:id="218245139">
      <w:bodyDiv w:val="1"/>
      <w:marLeft w:val="0"/>
      <w:marRight w:val="0"/>
      <w:marTop w:val="0"/>
      <w:marBottom w:val="0"/>
      <w:divBdr>
        <w:top w:val="none" w:sz="0" w:space="0" w:color="auto"/>
        <w:left w:val="none" w:sz="0" w:space="0" w:color="auto"/>
        <w:bottom w:val="none" w:sz="0" w:space="0" w:color="auto"/>
        <w:right w:val="none" w:sz="0" w:space="0" w:color="auto"/>
      </w:divBdr>
    </w:div>
    <w:div w:id="219750464">
      <w:bodyDiv w:val="1"/>
      <w:marLeft w:val="0"/>
      <w:marRight w:val="0"/>
      <w:marTop w:val="0"/>
      <w:marBottom w:val="0"/>
      <w:divBdr>
        <w:top w:val="none" w:sz="0" w:space="0" w:color="auto"/>
        <w:left w:val="none" w:sz="0" w:space="0" w:color="auto"/>
        <w:bottom w:val="none" w:sz="0" w:space="0" w:color="auto"/>
        <w:right w:val="none" w:sz="0" w:space="0" w:color="auto"/>
      </w:divBdr>
    </w:div>
    <w:div w:id="222256735">
      <w:bodyDiv w:val="1"/>
      <w:marLeft w:val="0"/>
      <w:marRight w:val="0"/>
      <w:marTop w:val="0"/>
      <w:marBottom w:val="0"/>
      <w:divBdr>
        <w:top w:val="none" w:sz="0" w:space="0" w:color="auto"/>
        <w:left w:val="none" w:sz="0" w:space="0" w:color="auto"/>
        <w:bottom w:val="none" w:sz="0" w:space="0" w:color="auto"/>
        <w:right w:val="none" w:sz="0" w:space="0" w:color="auto"/>
      </w:divBdr>
    </w:div>
    <w:div w:id="224220357">
      <w:bodyDiv w:val="1"/>
      <w:marLeft w:val="0"/>
      <w:marRight w:val="0"/>
      <w:marTop w:val="0"/>
      <w:marBottom w:val="0"/>
      <w:divBdr>
        <w:top w:val="none" w:sz="0" w:space="0" w:color="auto"/>
        <w:left w:val="none" w:sz="0" w:space="0" w:color="auto"/>
        <w:bottom w:val="none" w:sz="0" w:space="0" w:color="auto"/>
        <w:right w:val="none" w:sz="0" w:space="0" w:color="auto"/>
      </w:divBdr>
    </w:div>
    <w:div w:id="226573217">
      <w:bodyDiv w:val="1"/>
      <w:marLeft w:val="0"/>
      <w:marRight w:val="0"/>
      <w:marTop w:val="0"/>
      <w:marBottom w:val="0"/>
      <w:divBdr>
        <w:top w:val="none" w:sz="0" w:space="0" w:color="auto"/>
        <w:left w:val="none" w:sz="0" w:space="0" w:color="auto"/>
        <w:bottom w:val="none" w:sz="0" w:space="0" w:color="auto"/>
        <w:right w:val="none" w:sz="0" w:space="0" w:color="auto"/>
      </w:divBdr>
    </w:div>
    <w:div w:id="227696174">
      <w:bodyDiv w:val="1"/>
      <w:marLeft w:val="0"/>
      <w:marRight w:val="0"/>
      <w:marTop w:val="0"/>
      <w:marBottom w:val="0"/>
      <w:divBdr>
        <w:top w:val="none" w:sz="0" w:space="0" w:color="auto"/>
        <w:left w:val="none" w:sz="0" w:space="0" w:color="auto"/>
        <w:bottom w:val="none" w:sz="0" w:space="0" w:color="auto"/>
        <w:right w:val="none" w:sz="0" w:space="0" w:color="auto"/>
      </w:divBdr>
    </w:div>
    <w:div w:id="228662703">
      <w:bodyDiv w:val="1"/>
      <w:marLeft w:val="0"/>
      <w:marRight w:val="0"/>
      <w:marTop w:val="0"/>
      <w:marBottom w:val="0"/>
      <w:divBdr>
        <w:top w:val="none" w:sz="0" w:space="0" w:color="auto"/>
        <w:left w:val="none" w:sz="0" w:space="0" w:color="auto"/>
        <w:bottom w:val="none" w:sz="0" w:space="0" w:color="auto"/>
        <w:right w:val="none" w:sz="0" w:space="0" w:color="auto"/>
      </w:divBdr>
    </w:div>
    <w:div w:id="230239057">
      <w:bodyDiv w:val="1"/>
      <w:marLeft w:val="0"/>
      <w:marRight w:val="0"/>
      <w:marTop w:val="0"/>
      <w:marBottom w:val="0"/>
      <w:divBdr>
        <w:top w:val="none" w:sz="0" w:space="0" w:color="auto"/>
        <w:left w:val="none" w:sz="0" w:space="0" w:color="auto"/>
        <w:bottom w:val="none" w:sz="0" w:space="0" w:color="auto"/>
        <w:right w:val="none" w:sz="0" w:space="0" w:color="auto"/>
      </w:divBdr>
    </w:div>
    <w:div w:id="232812534">
      <w:bodyDiv w:val="1"/>
      <w:marLeft w:val="0"/>
      <w:marRight w:val="0"/>
      <w:marTop w:val="0"/>
      <w:marBottom w:val="0"/>
      <w:divBdr>
        <w:top w:val="none" w:sz="0" w:space="0" w:color="auto"/>
        <w:left w:val="none" w:sz="0" w:space="0" w:color="auto"/>
        <w:bottom w:val="none" w:sz="0" w:space="0" w:color="auto"/>
        <w:right w:val="none" w:sz="0" w:space="0" w:color="auto"/>
      </w:divBdr>
    </w:div>
    <w:div w:id="234095341">
      <w:bodyDiv w:val="1"/>
      <w:marLeft w:val="0"/>
      <w:marRight w:val="0"/>
      <w:marTop w:val="0"/>
      <w:marBottom w:val="0"/>
      <w:divBdr>
        <w:top w:val="none" w:sz="0" w:space="0" w:color="auto"/>
        <w:left w:val="none" w:sz="0" w:space="0" w:color="auto"/>
        <w:bottom w:val="none" w:sz="0" w:space="0" w:color="auto"/>
        <w:right w:val="none" w:sz="0" w:space="0" w:color="auto"/>
      </w:divBdr>
    </w:div>
    <w:div w:id="235290712">
      <w:bodyDiv w:val="1"/>
      <w:marLeft w:val="0"/>
      <w:marRight w:val="0"/>
      <w:marTop w:val="0"/>
      <w:marBottom w:val="0"/>
      <w:divBdr>
        <w:top w:val="none" w:sz="0" w:space="0" w:color="auto"/>
        <w:left w:val="none" w:sz="0" w:space="0" w:color="auto"/>
        <w:bottom w:val="none" w:sz="0" w:space="0" w:color="auto"/>
        <w:right w:val="none" w:sz="0" w:space="0" w:color="auto"/>
      </w:divBdr>
    </w:div>
    <w:div w:id="236133411">
      <w:bodyDiv w:val="1"/>
      <w:marLeft w:val="0"/>
      <w:marRight w:val="0"/>
      <w:marTop w:val="0"/>
      <w:marBottom w:val="0"/>
      <w:divBdr>
        <w:top w:val="none" w:sz="0" w:space="0" w:color="auto"/>
        <w:left w:val="none" w:sz="0" w:space="0" w:color="auto"/>
        <w:bottom w:val="none" w:sz="0" w:space="0" w:color="auto"/>
        <w:right w:val="none" w:sz="0" w:space="0" w:color="auto"/>
      </w:divBdr>
    </w:div>
    <w:div w:id="245071341">
      <w:bodyDiv w:val="1"/>
      <w:marLeft w:val="0"/>
      <w:marRight w:val="0"/>
      <w:marTop w:val="0"/>
      <w:marBottom w:val="0"/>
      <w:divBdr>
        <w:top w:val="none" w:sz="0" w:space="0" w:color="auto"/>
        <w:left w:val="none" w:sz="0" w:space="0" w:color="auto"/>
        <w:bottom w:val="none" w:sz="0" w:space="0" w:color="auto"/>
        <w:right w:val="none" w:sz="0" w:space="0" w:color="auto"/>
      </w:divBdr>
    </w:div>
    <w:div w:id="248471203">
      <w:bodyDiv w:val="1"/>
      <w:marLeft w:val="0"/>
      <w:marRight w:val="0"/>
      <w:marTop w:val="0"/>
      <w:marBottom w:val="0"/>
      <w:divBdr>
        <w:top w:val="none" w:sz="0" w:space="0" w:color="auto"/>
        <w:left w:val="none" w:sz="0" w:space="0" w:color="auto"/>
        <w:bottom w:val="none" w:sz="0" w:space="0" w:color="auto"/>
        <w:right w:val="none" w:sz="0" w:space="0" w:color="auto"/>
      </w:divBdr>
    </w:div>
    <w:div w:id="249126462">
      <w:bodyDiv w:val="1"/>
      <w:marLeft w:val="0"/>
      <w:marRight w:val="0"/>
      <w:marTop w:val="0"/>
      <w:marBottom w:val="0"/>
      <w:divBdr>
        <w:top w:val="none" w:sz="0" w:space="0" w:color="auto"/>
        <w:left w:val="none" w:sz="0" w:space="0" w:color="auto"/>
        <w:bottom w:val="none" w:sz="0" w:space="0" w:color="auto"/>
        <w:right w:val="none" w:sz="0" w:space="0" w:color="auto"/>
      </w:divBdr>
    </w:div>
    <w:div w:id="251740295">
      <w:bodyDiv w:val="1"/>
      <w:marLeft w:val="0"/>
      <w:marRight w:val="0"/>
      <w:marTop w:val="0"/>
      <w:marBottom w:val="0"/>
      <w:divBdr>
        <w:top w:val="none" w:sz="0" w:space="0" w:color="auto"/>
        <w:left w:val="none" w:sz="0" w:space="0" w:color="auto"/>
        <w:bottom w:val="none" w:sz="0" w:space="0" w:color="auto"/>
        <w:right w:val="none" w:sz="0" w:space="0" w:color="auto"/>
      </w:divBdr>
    </w:div>
    <w:div w:id="252057957">
      <w:bodyDiv w:val="1"/>
      <w:marLeft w:val="0"/>
      <w:marRight w:val="0"/>
      <w:marTop w:val="0"/>
      <w:marBottom w:val="0"/>
      <w:divBdr>
        <w:top w:val="none" w:sz="0" w:space="0" w:color="auto"/>
        <w:left w:val="none" w:sz="0" w:space="0" w:color="auto"/>
        <w:bottom w:val="none" w:sz="0" w:space="0" w:color="auto"/>
        <w:right w:val="none" w:sz="0" w:space="0" w:color="auto"/>
      </w:divBdr>
    </w:div>
    <w:div w:id="260382212">
      <w:bodyDiv w:val="1"/>
      <w:marLeft w:val="0"/>
      <w:marRight w:val="0"/>
      <w:marTop w:val="0"/>
      <w:marBottom w:val="0"/>
      <w:divBdr>
        <w:top w:val="none" w:sz="0" w:space="0" w:color="auto"/>
        <w:left w:val="none" w:sz="0" w:space="0" w:color="auto"/>
        <w:bottom w:val="none" w:sz="0" w:space="0" w:color="auto"/>
        <w:right w:val="none" w:sz="0" w:space="0" w:color="auto"/>
      </w:divBdr>
    </w:div>
    <w:div w:id="261692646">
      <w:bodyDiv w:val="1"/>
      <w:marLeft w:val="0"/>
      <w:marRight w:val="0"/>
      <w:marTop w:val="0"/>
      <w:marBottom w:val="0"/>
      <w:divBdr>
        <w:top w:val="none" w:sz="0" w:space="0" w:color="auto"/>
        <w:left w:val="none" w:sz="0" w:space="0" w:color="auto"/>
        <w:bottom w:val="none" w:sz="0" w:space="0" w:color="auto"/>
        <w:right w:val="none" w:sz="0" w:space="0" w:color="auto"/>
      </w:divBdr>
    </w:div>
    <w:div w:id="264730420">
      <w:bodyDiv w:val="1"/>
      <w:marLeft w:val="0"/>
      <w:marRight w:val="0"/>
      <w:marTop w:val="0"/>
      <w:marBottom w:val="0"/>
      <w:divBdr>
        <w:top w:val="none" w:sz="0" w:space="0" w:color="auto"/>
        <w:left w:val="none" w:sz="0" w:space="0" w:color="auto"/>
        <w:bottom w:val="none" w:sz="0" w:space="0" w:color="auto"/>
        <w:right w:val="none" w:sz="0" w:space="0" w:color="auto"/>
      </w:divBdr>
    </w:div>
    <w:div w:id="264776912">
      <w:bodyDiv w:val="1"/>
      <w:marLeft w:val="0"/>
      <w:marRight w:val="0"/>
      <w:marTop w:val="0"/>
      <w:marBottom w:val="0"/>
      <w:divBdr>
        <w:top w:val="none" w:sz="0" w:space="0" w:color="auto"/>
        <w:left w:val="none" w:sz="0" w:space="0" w:color="auto"/>
        <w:bottom w:val="none" w:sz="0" w:space="0" w:color="auto"/>
        <w:right w:val="none" w:sz="0" w:space="0" w:color="auto"/>
      </w:divBdr>
    </w:div>
    <w:div w:id="268240902">
      <w:bodyDiv w:val="1"/>
      <w:marLeft w:val="0"/>
      <w:marRight w:val="0"/>
      <w:marTop w:val="0"/>
      <w:marBottom w:val="0"/>
      <w:divBdr>
        <w:top w:val="none" w:sz="0" w:space="0" w:color="auto"/>
        <w:left w:val="none" w:sz="0" w:space="0" w:color="auto"/>
        <w:bottom w:val="none" w:sz="0" w:space="0" w:color="auto"/>
        <w:right w:val="none" w:sz="0" w:space="0" w:color="auto"/>
      </w:divBdr>
    </w:div>
    <w:div w:id="271665231">
      <w:bodyDiv w:val="1"/>
      <w:marLeft w:val="0"/>
      <w:marRight w:val="0"/>
      <w:marTop w:val="0"/>
      <w:marBottom w:val="0"/>
      <w:divBdr>
        <w:top w:val="none" w:sz="0" w:space="0" w:color="auto"/>
        <w:left w:val="none" w:sz="0" w:space="0" w:color="auto"/>
        <w:bottom w:val="none" w:sz="0" w:space="0" w:color="auto"/>
        <w:right w:val="none" w:sz="0" w:space="0" w:color="auto"/>
      </w:divBdr>
    </w:div>
    <w:div w:id="271786208">
      <w:bodyDiv w:val="1"/>
      <w:marLeft w:val="0"/>
      <w:marRight w:val="0"/>
      <w:marTop w:val="0"/>
      <w:marBottom w:val="0"/>
      <w:divBdr>
        <w:top w:val="none" w:sz="0" w:space="0" w:color="auto"/>
        <w:left w:val="none" w:sz="0" w:space="0" w:color="auto"/>
        <w:bottom w:val="none" w:sz="0" w:space="0" w:color="auto"/>
        <w:right w:val="none" w:sz="0" w:space="0" w:color="auto"/>
      </w:divBdr>
    </w:div>
    <w:div w:id="273755243">
      <w:bodyDiv w:val="1"/>
      <w:marLeft w:val="0"/>
      <w:marRight w:val="0"/>
      <w:marTop w:val="0"/>
      <w:marBottom w:val="0"/>
      <w:divBdr>
        <w:top w:val="none" w:sz="0" w:space="0" w:color="auto"/>
        <w:left w:val="none" w:sz="0" w:space="0" w:color="auto"/>
        <w:bottom w:val="none" w:sz="0" w:space="0" w:color="auto"/>
        <w:right w:val="none" w:sz="0" w:space="0" w:color="auto"/>
      </w:divBdr>
    </w:div>
    <w:div w:id="274026728">
      <w:bodyDiv w:val="1"/>
      <w:marLeft w:val="0"/>
      <w:marRight w:val="0"/>
      <w:marTop w:val="0"/>
      <w:marBottom w:val="0"/>
      <w:divBdr>
        <w:top w:val="none" w:sz="0" w:space="0" w:color="auto"/>
        <w:left w:val="none" w:sz="0" w:space="0" w:color="auto"/>
        <w:bottom w:val="none" w:sz="0" w:space="0" w:color="auto"/>
        <w:right w:val="none" w:sz="0" w:space="0" w:color="auto"/>
      </w:divBdr>
    </w:div>
    <w:div w:id="276302726">
      <w:bodyDiv w:val="1"/>
      <w:marLeft w:val="0"/>
      <w:marRight w:val="0"/>
      <w:marTop w:val="0"/>
      <w:marBottom w:val="0"/>
      <w:divBdr>
        <w:top w:val="none" w:sz="0" w:space="0" w:color="auto"/>
        <w:left w:val="none" w:sz="0" w:space="0" w:color="auto"/>
        <w:bottom w:val="none" w:sz="0" w:space="0" w:color="auto"/>
        <w:right w:val="none" w:sz="0" w:space="0" w:color="auto"/>
      </w:divBdr>
    </w:div>
    <w:div w:id="279144303">
      <w:bodyDiv w:val="1"/>
      <w:marLeft w:val="0"/>
      <w:marRight w:val="0"/>
      <w:marTop w:val="0"/>
      <w:marBottom w:val="0"/>
      <w:divBdr>
        <w:top w:val="none" w:sz="0" w:space="0" w:color="auto"/>
        <w:left w:val="none" w:sz="0" w:space="0" w:color="auto"/>
        <w:bottom w:val="none" w:sz="0" w:space="0" w:color="auto"/>
        <w:right w:val="none" w:sz="0" w:space="0" w:color="auto"/>
      </w:divBdr>
    </w:div>
    <w:div w:id="279797390">
      <w:bodyDiv w:val="1"/>
      <w:marLeft w:val="0"/>
      <w:marRight w:val="0"/>
      <w:marTop w:val="0"/>
      <w:marBottom w:val="0"/>
      <w:divBdr>
        <w:top w:val="none" w:sz="0" w:space="0" w:color="auto"/>
        <w:left w:val="none" w:sz="0" w:space="0" w:color="auto"/>
        <w:bottom w:val="none" w:sz="0" w:space="0" w:color="auto"/>
        <w:right w:val="none" w:sz="0" w:space="0" w:color="auto"/>
      </w:divBdr>
    </w:div>
    <w:div w:id="282199352">
      <w:bodyDiv w:val="1"/>
      <w:marLeft w:val="0"/>
      <w:marRight w:val="0"/>
      <w:marTop w:val="0"/>
      <w:marBottom w:val="0"/>
      <w:divBdr>
        <w:top w:val="none" w:sz="0" w:space="0" w:color="auto"/>
        <w:left w:val="none" w:sz="0" w:space="0" w:color="auto"/>
        <w:bottom w:val="none" w:sz="0" w:space="0" w:color="auto"/>
        <w:right w:val="none" w:sz="0" w:space="0" w:color="auto"/>
      </w:divBdr>
    </w:div>
    <w:div w:id="283460126">
      <w:bodyDiv w:val="1"/>
      <w:marLeft w:val="0"/>
      <w:marRight w:val="0"/>
      <w:marTop w:val="0"/>
      <w:marBottom w:val="0"/>
      <w:divBdr>
        <w:top w:val="none" w:sz="0" w:space="0" w:color="auto"/>
        <w:left w:val="none" w:sz="0" w:space="0" w:color="auto"/>
        <w:bottom w:val="none" w:sz="0" w:space="0" w:color="auto"/>
        <w:right w:val="none" w:sz="0" w:space="0" w:color="auto"/>
      </w:divBdr>
    </w:div>
    <w:div w:id="286010920">
      <w:bodyDiv w:val="1"/>
      <w:marLeft w:val="0"/>
      <w:marRight w:val="0"/>
      <w:marTop w:val="0"/>
      <w:marBottom w:val="0"/>
      <w:divBdr>
        <w:top w:val="none" w:sz="0" w:space="0" w:color="auto"/>
        <w:left w:val="none" w:sz="0" w:space="0" w:color="auto"/>
        <w:bottom w:val="none" w:sz="0" w:space="0" w:color="auto"/>
        <w:right w:val="none" w:sz="0" w:space="0" w:color="auto"/>
      </w:divBdr>
    </w:div>
    <w:div w:id="286398662">
      <w:bodyDiv w:val="1"/>
      <w:marLeft w:val="0"/>
      <w:marRight w:val="0"/>
      <w:marTop w:val="0"/>
      <w:marBottom w:val="0"/>
      <w:divBdr>
        <w:top w:val="none" w:sz="0" w:space="0" w:color="auto"/>
        <w:left w:val="none" w:sz="0" w:space="0" w:color="auto"/>
        <w:bottom w:val="none" w:sz="0" w:space="0" w:color="auto"/>
        <w:right w:val="none" w:sz="0" w:space="0" w:color="auto"/>
      </w:divBdr>
    </w:div>
    <w:div w:id="289243088">
      <w:bodyDiv w:val="1"/>
      <w:marLeft w:val="0"/>
      <w:marRight w:val="0"/>
      <w:marTop w:val="0"/>
      <w:marBottom w:val="0"/>
      <w:divBdr>
        <w:top w:val="none" w:sz="0" w:space="0" w:color="auto"/>
        <w:left w:val="none" w:sz="0" w:space="0" w:color="auto"/>
        <w:bottom w:val="none" w:sz="0" w:space="0" w:color="auto"/>
        <w:right w:val="none" w:sz="0" w:space="0" w:color="auto"/>
      </w:divBdr>
    </w:div>
    <w:div w:id="290139659">
      <w:bodyDiv w:val="1"/>
      <w:marLeft w:val="0"/>
      <w:marRight w:val="0"/>
      <w:marTop w:val="0"/>
      <w:marBottom w:val="0"/>
      <w:divBdr>
        <w:top w:val="none" w:sz="0" w:space="0" w:color="auto"/>
        <w:left w:val="none" w:sz="0" w:space="0" w:color="auto"/>
        <w:bottom w:val="none" w:sz="0" w:space="0" w:color="auto"/>
        <w:right w:val="none" w:sz="0" w:space="0" w:color="auto"/>
      </w:divBdr>
    </w:div>
    <w:div w:id="292096764">
      <w:bodyDiv w:val="1"/>
      <w:marLeft w:val="0"/>
      <w:marRight w:val="0"/>
      <w:marTop w:val="0"/>
      <w:marBottom w:val="0"/>
      <w:divBdr>
        <w:top w:val="none" w:sz="0" w:space="0" w:color="auto"/>
        <w:left w:val="none" w:sz="0" w:space="0" w:color="auto"/>
        <w:bottom w:val="none" w:sz="0" w:space="0" w:color="auto"/>
        <w:right w:val="none" w:sz="0" w:space="0" w:color="auto"/>
      </w:divBdr>
    </w:div>
    <w:div w:id="294798495">
      <w:bodyDiv w:val="1"/>
      <w:marLeft w:val="0"/>
      <w:marRight w:val="0"/>
      <w:marTop w:val="0"/>
      <w:marBottom w:val="0"/>
      <w:divBdr>
        <w:top w:val="none" w:sz="0" w:space="0" w:color="auto"/>
        <w:left w:val="none" w:sz="0" w:space="0" w:color="auto"/>
        <w:bottom w:val="none" w:sz="0" w:space="0" w:color="auto"/>
        <w:right w:val="none" w:sz="0" w:space="0" w:color="auto"/>
      </w:divBdr>
      <w:divsChild>
        <w:div w:id="1027095766">
          <w:marLeft w:val="-150"/>
          <w:marRight w:val="-150"/>
          <w:marTop w:val="0"/>
          <w:marBottom w:val="0"/>
          <w:divBdr>
            <w:top w:val="none" w:sz="0" w:space="0" w:color="auto"/>
            <w:left w:val="none" w:sz="0" w:space="0" w:color="auto"/>
            <w:bottom w:val="none" w:sz="0" w:space="0" w:color="auto"/>
            <w:right w:val="none" w:sz="0" w:space="0" w:color="auto"/>
          </w:divBdr>
          <w:divsChild>
            <w:div w:id="1702508760">
              <w:marLeft w:val="0"/>
              <w:marRight w:val="0"/>
              <w:marTop w:val="0"/>
              <w:marBottom w:val="0"/>
              <w:divBdr>
                <w:top w:val="none" w:sz="0" w:space="0" w:color="auto"/>
                <w:left w:val="none" w:sz="0" w:space="0" w:color="auto"/>
                <w:bottom w:val="none" w:sz="0" w:space="0" w:color="auto"/>
                <w:right w:val="none" w:sz="0" w:space="0" w:color="auto"/>
              </w:divBdr>
              <w:divsChild>
                <w:div w:id="119912173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935289373">
          <w:marLeft w:val="-150"/>
          <w:marRight w:val="-150"/>
          <w:marTop w:val="0"/>
          <w:marBottom w:val="0"/>
          <w:divBdr>
            <w:top w:val="none" w:sz="0" w:space="0" w:color="auto"/>
            <w:left w:val="none" w:sz="0" w:space="0" w:color="auto"/>
            <w:bottom w:val="none" w:sz="0" w:space="0" w:color="auto"/>
            <w:right w:val="none" w:sz="0" w:space="0" w:color="auto"/>
          </w:divBdr>
          <w:divsChild>
            <w:div w:id="2141342276">
              <w:marLeft w:val="0"/>
              <w:marRight w:val="0"/>
              <w:marTop w:val="0"/>
              <w:marBottom w:val="0"/>
              <w:divBdr>
                <w:top w:val="none" w:sz="0" w:space="0" w:color="auto"/>
                <w:left w:val="none" w:sz="0" w:space="0" w:color="auto"/>
                <w:bottom w:val="none" w:sz="0" w:space="0" w:color="auto"/>
                <w:right w:val="none" w:sz="0" w:space="0" w:color="auto"/>
              </w:divBdr>
              <w:divsChild>
                <w:div w:id="460878562">
                  <w:marLeft w:val="0"/>
                  <w:marRight w:val="0"/>
                  <w:marTop w:val="0"/>
                  <w:marBottom w:val="0"/>
                  <w:divBdr>
                    <w:top w:val="none" w:sz="0" w:space="0" w:color="auto"/>
                    <w:left w:val="none" w:sz="0" w:space="0" w:color="auto"/>
                    <w:bottom w:val="none" w:sz="0" w:space="0" w:color="auto"/>
                    <w:right w:val="none" w:sz="0" w:space="0" w:color="auto"/>
                  </w:divBdr>
                  <w:divsChild>
                    <w:div w:id="1628152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148666223">
          <w:marLeft w:val="-150"/>
          <w:marRight w:val="-150"/>
          <w:marTop w:val="0"/>
          <w:marBottom w:val="0"/>
          <w:divBdr>
            <w:top w:val="none" w:sz="0" w:space="0" w:color="auto"/>
            <w:left w:val="none" w:sz="0" w:space="0" w:color="auto"/>
            <w:bottom w:val="none" w:sz="0" w:space="0" w:color="auto"/>
            <w:right w:val="none" w:sz="0" w:space="0" w:color="auto"/>
          </w:divBdr>
          <w:divsChild>
            <w:div w:id="930118930">
              <w:marLeft w:val="0"/>
              <w:marRight w:val="0"/>
              <w:marTop w:val="0"/>
              <w:marBottom w:val="0"/>
              <w:divBdr>
                <w:top w:val="none" w:sz="0" w:space="0" w:color="auto"/>
                <w:left w:val="none" w:sz="0" w:space="0" w:color="auto"/>
                <w:bottom w:val="none" w:sz="0" w:space="0" w:color="auto"/>
                <w:right w:val="none" w:sz="0" w:space="0" w:color="auto"/>
              </w:divBdr>
              <w:divsChild>
                <w:div w:id="5540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14266">
          <w:marLeft w:val="-150"/>
          <w:marRight w:val="-150"/>
          <w:marTop w:val="0"/>
          <w:marBottom w:val="0"/>
          <w:divBdr>
            <w:top w:val="none" w:sz="0" w:space="0" w:color="auto"/>
            <w:left w:val="none" w:sz="0" w:space="0" w:color="auto"/>
            <w:bottom w:val="none" w:sz="0" w:space="0" w:color="auto"/>
            <w:right w:val="none" w:sz="0" w:space="0" w:color="auto"/>
          </w:divBdr>
          <w:divsChild>
            <w:div w:id="139790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22793">
      <w:bodyDiv w:val="1"/>
      <w:marLeft w:val="0"/>
      <w:marRight w:val="0"/>
      <w:marTop w:val="0"/>
      <w:marBottom w:val="0"/>
      <w:divBdr>
        <w:top w:val="none" w:sz="0" w:space="0" w:color="auto"/>
        <w:left w:val="none" w:sz="0" w:space="0" w:color="auto"/>
        <w:bottom w:val="none" w:sz="0" w:space="0" w:color="auto"/>
        <w:right w:val="none" w:sz="0" w:space="0" w:color="auto"/>
      </w:divBdr>
    </w:div>
    <w:div w:id="299070956">
      <w:bodyDiv w:val="1"/>
      <w:marLeft w:val="0"/>
      <w:marRight w:val="0"/>
      <w:marTop w:val="0"/>
      <w:marBottom w:val="0"/>
      <w:divBdr>
        <w:top w:val="none" w:sz="0" w:space="0" w:color="auto"/>
        <w:left w:val="none" w:sz="0" w:space="0" w:color="auto"/>
        <w:bottom w:val="none" w:sz="0" w:space="0" w:color="auto"/>
        <w:right w:val="none" w:sz="0" w:space="0" w:color="auto"/>
      </w:divBdr>
    </w:div>
    <w:div w:id="299071079">
      <w:bodyDiv w:val="1"/>
      <w:marLeft w:val="0"/>
      <w:marRight w:val="0"/>
      <w:marTop w:val="0"/>
      <w:marBottom w:val="0"/>
      <w:divBdr>
        <w:top w:val="none" w:sz="0" w:space="0" w:color="auto"/>
        <w:left w:val="none" w:sz="0" w:space="0" w:color="auto"/>
        <w:bottom w:val="none" w:sz="0" w:space="0" w:color="auto"/>
        <w:right w:val="none" w:sz="0" w:space="0" w:color="auto"/>
      </w:divBdr>
    </w:div>
    <w:div w:id="305356974">
      <w:bodyDiv w:val="1"/>
      <w:marLeft w:val="0"/>
      <w:marRight w:val="0"/>
      <w:marTop w:val="0"/>
      <w:marBottom w:val="0"/>
      <w:divBdr>
        <w:top w:val="none" w:sz="0" w:space="0" w:color="auto"/>
        <w:left w:val="none" w:sz="0" w:space="0" w:color="auto"/>
        <w:bottom w:val="none" w:sz="0" w:space="0" w:color="auto"/>
        <w:right w:val="none" w:sz="0" w:space="0" w:color="auto"/>
      </w:divBdr>
    </w:div>
    <w:div w:id="309137734">
      <w:bodyDiv w:val="1"/>
      <w:marLeft w:val="0"/>
      <w:marRight w:val="0"/>
      <w:marTop w:val="0"/>
      <w:marBottom w:val="0"/>
      <w:divBdr>
        <w:top w:val="none" w:sz="0" w:space="0" w:color="auto"/>
        <w:left w:val="none" w:sz="0" w:space="0" w:color="auto"/>
        <w:bottom w:val="none" w:sz="0" w:space="0" w:color="auto"/>
        <w:right w:val="none" w:sz="0" w:space="0" w:color="auto"/>
      </w:divBdr>
    </w:div>
    <w:div w:id="315649101">
      <w:bodyDiv w:val="1"/>
      <w:marLeft w:val="0"/>
      <w:marRight w:val="0"/>
      <w:marTop w:val="0"/>
      <w:marBottom w:val="0"/>
      <w:divBdr>
        <w:top w:val="none" w:sz="0" w:space="0" w:color="auto"/>
        <w:left w:val="none" w:sz="0" w:space="0" w:color="auto"/>
        <w:bottom w:val="none" w:sz="0" w:space="0" w:color="auto"/>
        <w:right w:val="none" w:sz="0" w:space="0" w:color="auto"/>
      </w:divBdr>
    </w:div>
    <w:div w:id="318316498">
      <w:bodyDiv w:val="1"/>
      <w:marLeft w:val="0"/>
      <w:marRight w:val="0"/>
      <w:marTop w:val="0"/>
      <w:marBottom w:val="0"/>
      <w:divBdr>
        <w:top w:val="none" w:sz="0" w:space="0" w:color="auto"/>
        <w:left w:val="none" w:sz="0" w:space="0" w:color="auto"/>
        <w:bottom w:val="none" w:sz="0" w:space="0" w:color="auto"/>
        <w:right w:val="none" w:sz="0" w:space="0" w:color="auto"/>
      </w:divBdr>
    </w:div>
    <w:div w:id="319425559">
      <w:bodyDiv w:val="1"/>
      <w:marLeft w:val="0"/>
      <w:marRight w:val="0"/>
      <w:marTop w:val="0"/>
      <w:marBottom w:val="0"/>
      <w:divBdr>
        <w:top w:val="none" w:sz="0" w:space="0" w:color="auto"/>
        <w:left w:val="none" w:sz="0" w:space="0" w:color="auto"/>
        <w:bottom w:val="none" w:sz="0" w:space="0" w:color="auto"/>
        <w:right w:val="none" w:sz="0" w:space="0" w:color="auto"/>
      </w:divBdr>
    </w:div>
    <w:div w:id="320739891">
      <w:bodyDiv w:val="1"/>
      <w:marLeft w:val="0"/>
      <w:marRight w:val="0"/>
      <w:marTop w:val="0"/>
      <w:marBottom w:val="0"/>
      <w:divBdr>
        <w:top w:val="none" w:sz="0" w:space="0" w:color="auto"/>
        <w:left w:val="none" w:sz="0" w:space="0" w:color="auto"/>
        <w:bottom w:val="none" w:sz="0" w:space="0" w:color="auto"/>
        <w:right w:val="none" w:sz="0" w:space="0" w:color="auto"/>
      </w:divBdr>
    </w:div>
    <w:div w:id="325671624">
      <w:bodyDiv w:val="1"/>
      <w:marLeft w:val="0"/>
      <w:marRight w:val="0"/>
      <w:marTop w:val="0"/>
      <w:marBottom w:val="0"/>
      <w:divBdr>
        <w:top w:val="none" w:sz="0" w:space="0" w:color="auto"/>
        <w:left w:val="none" w:sz="0" w:space="0" w:color="auto"/>
        <w:bottom w:val="none" w:sz="0" w:space="0" w:color="auto"/>
        <w:right w:val="none" w:sz="0" w:space="0" w:color="auto"/>
      </w:divBdr>
    </w:div>
    <w:div w:id="327295756">
      <w:bodyDiv w:val="1"/>
      <w:marLeft w:val="0"/>
      <w:marRight w:val="0"/>
      <w:marTop w:val="0"/>
      <w:marBottom w:val="0"/>
      <w:divBdr>
        <w:top w:val="none" w:sz="0" w:space="0" w:color="auto"/>
        <w:left w:val="none" w:sz="0" w:space="0" w:color="auto"/>
        <w:bottom w:val="none" w:sz="0" w:space="0" w:color="auto"/>
        <w:right w:val="none" w:sz="0" w:space="0" w:color="auto"/>
      </w:divBdr>
    </w:div>
    <w:div w:id="331300283">
      <w:bodyDiv w:val="1"/>
      <w:marLeft w:val="0"/>
      <w:marRight w:val="0"/>
      <w:marTop w:val="0"/>
      <w:marBottom w:val="0"/>
      <w:divBdr>
        <w:top w:val="none" w:sz="0" w:space="0" w:color="auto"/>
        <w:left w:val="none" w:sz="0" w:space="0" w:color="auto"/>
        <w:bottom w:val="none" w:sz="0" w:space="0" w:color="auto"/>
        <w:right w:val="none" w:sz="0" w:space="0" w:color="auto"/>
      </w:divBdr>
    </w:div>
    <w:div w:id="333651844">
      <w:bodyDiv w:val="1"/>
      <w:marLeft w:val="0"/>
      <w:marRight w:val="0"/>
      <w:marTop w:val="0"/>
      <w:marBottom w:val="0"/>
      <w:divBdr>
        <w:top w:val="none" w:sz="0" w:space="0" w:color="auto"/>
        <w:left w:val="none" w:sz="0" w:space="0" w:color="auto"/>
        <w:bottom w:val="none" w:sz="0" w:space="0" w:color="auto"/>
        <w:right w:val="none" w:sz="0" w:space="0" w:color="auto"/>
      </w:divBdr>
    </w:div>
    <w:div w:id="336151050">
      <w:bodyDiv w:val="1"/>
      <w:marLeft w:val="0"/>
      <w:marRight w:val="0"/>
      <w:marTop w:val="0"/>
      <w:marBottom w:val="0"/>
      <w:divBdr>
        <w:top w:val="none" w:sz="0" w:space="0" w:color="auto"/>
        <w:left w:val="none" w:sz="0" w:space="0" w:color="auto"/>
        <w:bottom w:val="none" w:sz="0" w:space="0" w:color="auto"/>
        <w:right w:val="none" w:sz="0" w:space="0" w:color="auto"/>
      </w:divBdr>
    </w:div>
    <w:div w:id="337734606">
      <w:bodyDiv w:val="1"/>
      <w:marLeft w:val="0"/>
      <w:marRight w:val="0"/>
      <w:marTop w:val="0"/>
      <w:marBottom w:val="0"/>
      <w:divBdr>
        <w:top w:val="none" w:sz="0" w:space="0" w:color="auto"/>
        <w:left w:val="none" w:sz="0" w:space="0" w:color="auto"/>
        <w:bottom w:val="none" w:sz="0" w:space="0" w:color="auto"/>
        <w:right w:val="none" w:sz="0" w:space="0" w:color="auto"/>
      </w:divBdr>
    </w:div>
    <w:div w:id="339084504">
      <w:bodyDiv w:val="1"/>
      <w:marLeft w:val="0"/>
      <w:marRight w:val="0"/>
      <w:marTop w:val="0"/>
      <w:marBottom w:val="0"/>
      <w:divBdr>
        <w:top w:val="none" w:sz="0" w:space="0" w:color="auto"/>
        <w:left w:val="none" w:sz="0" w:space="0" w:color="auto"/>
        <w:bottom w:val="none" w:sz="0" w:space="0" w:color="auto"/>
        <w:right w:val="none" w:sz="0" w:space="0" w:color="auto"/>
      </w:divBdr>
    </w:div>
    <w:div w:id="346097981">
      <w:bodyDiv w:val="1"/>
      <w:marLeft w:val="0"/>
      <w:marRight w:val="0"/>
      <w:marTop w:val="0"/>
      <w:marBottom w:val="0"/>
      <w:divBdr>
        <w:top w:val="none" w:sz="0" w:space="0" w:color="auto"/>
        <w:left w:val="none" w:sz="0" w:space="0" w:color="auto"/>
        <w:bottom w:val="none" w:sz="0" w:space="0" w:color="auto"/>
        <w:right w:val="none" w:sz="0" w:space="0" w:color="auto"/>
      </w:divBdr>
    </w:div>
    <w:div w:id="347683719">
      <w:bodyDiv w:val="1"/>
      <w:marLeft w:val="0"/>
      <w:marRight w:val="0"/>
      <w:marTop w:val="0"/>
      <w:marBottom w:val="0"/>
      <w:divBdr>
        <w:top w:val="none" w:sz="0" w:space="0" w:color="auto"/>
        <w:left w:val="none" w:sz="0" w:space="0" w:color="auto"/>
        <w:bottom w:val="none" w:sz="0" w:space="0" w:color="auto"/>
        <w:right w:val="none" w:sz="0" w:space="0" w:color="auto"/>
      </w:divBdr>
    </w:div>
    <w:div w:id="349916665">
      <w:bodyDiv w:val="1"/>
      <w:marLeft w:val="0"/>
      <w:marRight w:val="0"/>
      <w:marTop w:val="0"/>
      <w:marBottom w:val="0"/>
      <w:divBdr>
        <w:top w:val="none" w:sz="0" w:space="0" w:color="auto"/>
        <w:left w:val="none" w:sz="0" w:space="0" w:color="auto"/>
        <w:bottom w:val="none" w:sz="0" w:space="0" w:color="auto"/>
        <w:right w:val="none" w:sz="0" w:space="0" w:color="auto"/>
      </w:divBdr>
    </w:div>
    <w:div w:id="350422878">
      <w:bodyDiv w:val="1"/>
      <w:marLeft w:val="0"/>
      <w:marRight w:val="0"/>
      <w:marTop w:val="0"/>
      <w:marBottom w:val="0"/>
      <w:divBdr>
        <w:top w:val="none" w:sz="0" w:space="0" w:color="auto"/>
        <w:left w:val="none" w:sz="0" w:space="0" w:color="auto"/>
        <w:bottom w:val="none" w:sz="0" w:space="0" w:color="auto"/>
        <w:right w:val="none" w:sz="0" w:space="0" w:color="auto"/>
      </w:divBdr>
    </w:div>
    <w:div w:id="351882972">
      <w:bodyDiv w:val="1"/>
      <w:marLeft w:val="0"/>
      <w:marRight w:val="0"/>
      <w:marTop w:val="0"/>
      <w:marBottom w:val="0"/>
      <w:divBdr>
        <w:top w:val="none" w:sz="0" w:space="0" w:color="auto"/>
        <w:left w:val="none" w:sz="0" w:space="0" w:color="auto"/>
        <w:bottom w:val="none" w:sz="0" w:space="0" w:color="auto"/>
        <w:right w:val="none" w:sz="0" w:space="0" w:color="auto"/>
      </w:divBdr>
    </w:div>
    <w:div w:id="353579625">
      <w:bodyDiv w:val="1"/>
      <w:marLeft w:val="0"/>
      <w:marRight w:val="0"/>
      <w:marTop w:val="0"/>
      <w:marBottom w:val="0"/>
      <w:divBdr>
        <w:top w:val="none" w:sz="0" w:space="0" w:color="auto"/>
        <w:left w:val="none" w:sz="0" w:space="0" w:color="auto"/>
        <w:bottom w:val="none" w:sz="0" w:space="0" w:color="auto"/>
        <w:right w:val="none" w:sz="0" w:space="0" w:color="auto"/>
      </w:divBdr>
    </w:div>
    <w:div w:id="353923693">
      <w:bodyDiv w:val="1"/>
      <w:marLeft w:val="0"/>
      <w:marRight w:val="0"/>
      <w:marTop w:val="0"/>
      <w:marBottom w:val="0"/>
      <w:divBdr>
        <w:top w:val="none" w:sz="0" w:space="0" w:color="auto"/>
        <w:left w:val="none" w:sz="0" w:space="0" w:color="auto"/>
        <w:bottom w:val="none" w:sz="0" w:space="0" w:color="auto"/>
        <w:right w:val="none" w:sz="0" w:space="0" w:color="auto"/>
      </w:divBdr>
    </w:div>
    <w:div w:id="354959844">
      <w:bodyDiv w:val="1"/>
      <w:marLeft w:val="0"/>
      <w:marRight w:val="0"/>
      <w:marTop w:val="0"/>
      <w:marBottom w:val="0"/>
      <w:divBdr>
        <w:top w:val="none" w:sz="0" w:space="0" w:color="auto"/>
        <w:left w:val="none" w:sz="0" w:space="0" w:color="auto"/>
        <w:bottom w:val="none" w:sz="0" w:space="0" w:color="auto"/>
        <w:right w:val="none" w:sz="0" w:space="0" w:color="auto"/>
      </w:divBdr>
    </w:div>
    <w:div w:id="355160068">
      <w:bodyDiv w:val="1"/>
      <w:marLeft w:val="0"/>
      <w:marRight w:val="0"/>
      <w:marTop w:val="0"/>
      <w:marBottom w:val="0"/>
      <w:divBdr>
        <w:top w:val="none" w:sz="0" w:space="0" w:color="auto"/>
        <w:left w:val="none" w:sz="0" w:space="0" w:color="auto"/>
        <w:bottom w:val="none" w:sz="0" w:space="0" w:color="auto"/>
        <w:right w:val="none" w:sz="0" w:space="0" w:color="auto"/>
      </w:divBdr>
    </w:div>
    <w:div w:id="356198841">
      <w:bodyDiv w:val="1"/>
      <w:marLeft w:val="0"/>
      <w:marRight w:val="0"/>
      <w:marTop w:val="0"/>
      <w:marBottom w:val="0"/>
      <w:divBdr>
        <w:top w:val="none" w:sz="0" w:space="0" w:color="auto"/>
        <w:left w:val="none" w:sz="0" w:space="0" w:color="auto"/>
        <w:bottom w:val="none" w:sz="0" w:space="0" w:color="auto"/>
        <w:right w:val="none" w:sz="0" w:space="0" w:color="auto"/>
      </w:divBdr>
    </w:div>
    <w:div w:id="361367828">
      <w:bodyDiv w:val="1"/>
      <w:marLeft w:val="0"/>
      <w:marRight w:val="0"/>
      <w:marTop w:val="0"/>
      <w:marBottom w:val="0"/>
      <w:divBdr>
        <w:top w:val="none" w:sz="0" w:space="0" w:color="auto"/>
        <w:left w:val="none" w:sz="0" w:space="0" w:color="auto"/>
        <w:bottom w:val="none" w:sz="0" w:space="0" w:color="auto"/>
        <w:right w:val="none" w:sz="0" w:space="0" w:color="auto"/>
      </w:divBdr>
    </w:div>
    <w:div w:id="362677336">
      <w:bodyDiv w:val="1"/>
      <w:marLeft w:val="0"/>
      <w:marRight w:val="0"/>
      <w:marTop w:val="0"/>
      <w:marBottom w:val="0"/>
      <w:divBdr>
        <w:top w:val="none" w:sz="0" w:space="0" w:color="auto"/>
        <w:left w:val="none" w:sz="0" w:space="0" w:color="auto"/>
        <w:bottom w:val="none" w:sz="0" w:space="0" w:color="auto"/>
        <w:right w:val="none" w:sz="0" w:space="0" w:color="auto"/>
      </w:divBdr>
    </w:div>
    <w:div w:id="363795712">
      <w:bodyDiv w:val="1"/>
      <w:marLeft w:val="0"/>
      <w:marRight w:val="0"/>
      <w:marTop w:val="0"/>
      <w:marBottom w:val="0"/>
      <w:divBdr>
        <w:top w:val="none" w:sz="0" w:space="0" w:color="auto"/>
        <w:left w:val="none" w:sz="0" w:space="0" w:color="auto"/>
        <w:bottom w:val="none" w:sz="0" w:space="0" w:color="auto"/>
        <w:right w:val="none" w:sz="0" w:space="0" w:color="auto"/>
      </w:divBdr>
    </w:div>
    <w:div w:id="365066364">
      <w:bodyDiv w:val="1"/>
      <w:marLeft w:val="0"/>
      <w:marRight w:val="0"/>
      <w:marTop w:val="0"/>
      <w:marBottom w:val="0"/>
      <w:divBdr>
        <w:top w:val="none" w:sz="0" w:space="0" w:color="auto"/>
        <w:left w:val="none" w:sz="0" w:space="0" w:color="auto"/>
        <w:bottom w:val="none" w:sz="0" w:space="0" w:color="auto"/>
        <w:right w:val="none" w:sz="0" w:space="0" w:color="auto"/>
      </w:divBdr>
    </w:div>
    <w:div w:id="368263047">
      <w:bodyDiv w:val="1"/>
      <w:marLeft w:val="0"/>
      <w:marRight w:val="0"/>
      <w:marTop w:val="0"/>
      <w:marBottom w:val="0"/>
      <w:divBdr>
        <w:top w:val="none" w:sz="0" w:space="0" w:color="auto"/>
        <w:left w:val="none" w:sz="0" w:space="0" w:color="auto"/>
        <w:bottom w:val="none" w:sz="0" w:space="0" w:color="auto"/>
        <w:right w:val="none" w:sz="0" w:space="0" w:color="auto"/>
      </w:divBdr>
    </w:div>
    <w:div w:id="369189342">
      <w:bodyDiv w:val="1"/>
      <w:marLeft w:val="0"/>
      <w:marRight w:val="0"/>
      <w:marTop w:val="0"/>
      <w:marBottom w:val="0"/>
      <w:divBdr>
        <w:top w:val="none" w:sz="0" w:space="0" w:color="auto"/>
        <w:left w:val="none" w:sz="0" w:space="0" w:color="auto"/>
        <w:bottom w:val="none" w:sz="0" w:space="0" w:color="auto"/>
        <w:right w:val="none" w:sz="0" w:space="0" w:color="auto"/>
      </w:divBdr>
    </w:div>
    <w:div w:id="373430750">
      <w:bodyDiv w:val="1"/>
      <w:marLeft w:val="0"/>
      <w:marRight w:val="0"/>
      <w:marTop w:val="0"/>
      <w:marBottom w:val="0"/>
      <w:divBdr>
        <w:top w:val="none" w:sz="0" w:space="0" w:color="auto"/>
        <w:left w:val="none" w:sz="0" w:space="0" w:color="auto"/>
        <w:bottom w:val="none" w:sz="0" w:space="0" w:color="auto"/>
        <w:right w:val="none" w:sz="0" w:space="0" w:color="auto"/>
      </w:divBdr>
    </w:div>
    <w:div w:id="376861934">
      <w:bodyDiv w:val="1"/>
      <w:marLeft w:val="0"/>
      <w:marRight w:val="0"/>
      <w:marTop w:val="0"/>
      <w:marBottom w:val="0"/>
      <w:divBdr>
        <w:top w:val="none" w:sz="0" w:space="0" w:color="auto"/>
        <w:left w:val="none" w:sz="0" w:space="0" w:color="auto"/>
        <w:bottom w:val="none" w:sz="0" w:space="0" w:color="auto"/>
        <w:right w:val="none" w:sz="0" w:space="0" w:color="auto"/>
      </w:divBdr>
    </w:div>
    <w:div w:id="379942212">
      <w:bodyDiv w:val="1"/>
      <w:marLeft w:val="0"/>
      <w:marRight w:val="0"/>
      <w:marTop w:val="0"/>
      <w:marBottom w:val="0"/>
      <w:divBdr>
        <w:top w:val="none" w:sz="0" w:space="0" w:color="auto"/>
        <w:left w:val="none" w:sz="0" w:space="0" w:color="auto"/>
        <w:bottom w:val="none" w:sz="0" w:space="0" w:color="auto"/>
        <w:right w:val="none" w:sz="0" w:space="0" w:color="auto"/>
      </w:divBdr>
    </w:div>
    <w:div w:id="381515434">
      <w:bodyDiv w:val="1"/>
      <w:marLeft w:val="0"/>
      <w:marRight w:val="0"/>
      <w:marTop w:val="0"/>
      <w:marBottom w:val="0"/>
      <w:divBdr>
        <w:top w:val="none" w:sz="0" w:space="0" w:color="auto"/>
        <w:left w:val="none" w:sz="0" w:space="0" w:color="auto"/>
        <w:bottom w:val="none" w:sz="0" w:space="0" w:color="auto"/>
        <w:right w:val="none" w:sz="0" w:space="0" w:color="auto"/>
      </w:divBdr>
    </w:div>
    <w:div w:id="382868352">
      <w:bodyDiv w:val="1"/>
      <w:marLeft w:val="0"/>
      <w:marRight w:val="0"/>
      <w:marTop w:val="0"/>
      <w:marBottom w:val="0"/>
      <w:divBdr>
        <w:top w:val="none" w:sz="0" w:space="0" w:color="auto"/>
        <w:left w:val="none" w:sz="0" w:space="0" w:color="auto"/>
        <w:bottom w:val="none" w:sz="0" w:space="0" w:color="auto"/>
        <w:right w:val="none" w:sz="0" w:space="0" w:color="auto"/>
      </w:divBdr>
    </w:div>
    <w:div w:id="383412008">
      <w:bodyDiv w:val="1"/>
      <w:marLeft w:val="0"/>
      <w:marRight w:val="0"/>
      <w:marTop w:val="0"/>
      <w:marBottom w:val="0"/>
      <w:divBdr>
        <w:top w:val="none" w:sz="0" w:space="0" w:color="auto"/>
        <w:left w:val="none" w:sz="0" w:space="0" w:color="auto"/>
        <w:bottom w:val="none" w:sz="0" w:space="0" w:color="auto"/>
        <w:right w:val="none" w:sz="0" w:space="0" w:color="auto"/>
      </w:divBdr>
    </w:div>
    <w:div w:id="384644997">
      <w:bodyDiv w:val="1"/>
      <w:marLeft w:val="0"/>
      <w:marRight w:val="0"/>
      <w:marTop w:val="0"/>
      <w:marBottom w:val="0"/>
      <w:divBdr>
        <w:top w:val="none" w:sz="0" w:space="0" w:color="auto"/>
        <w:left w:val="none" w:sz="0" w:space="0" w:color="auto"/>
        <w:bottom w:val="none" w:sz="0" w:space="0" w:color="auto"/>
        <w:right w:val="none" w:sz="0" w:space="0" w:color="auto"/>
      </w:divBdr>
    </w:div>
    <w:div w:id="385640721">
      <w:bodyDiv w:val="1"/>
      <w:marLeft w:val="0"/>
      <w:marRight w:val="0"/>
      <w:marTop w:val="0"/>
      <w:marBottom w:val="0"/>
      <w:divBdr>
        <w:top w:val="none" w:sz="0" w:space="0" w:color="auto"/>
        <w:left w:val="none" w:sz="0" w:space="0" w:color="auto"/>
        <w:bottom w:val="none" w:sz="0" w:space="0" w:color="auto"/>
        <w:right w:val="none" w:sz="0" w:space="0" w:color="auto"/>
      </w:divBdr>
    </w:div>
    <w:div w:id="388387325">
      <w:bodyDiv w:val="1"/>
      <w:marLeft w:val="0"/>
      <w:marRight w:val="0"/>
      <w:marTop w:val="0"/>
      <w:marBottom w:val="0"/>
      <w:divBdr>
        <w:top w:val="none" w:sz="0" w:space="0" w:color="auto"/>
        <w:left w:val="none" w:sz="0" w:space="0" w:color="auto"/>
        <w:bottom w:val="none" w:sz="0" w:space="0" w:color="auto"/>
        <w:right w:val="none" w:sz="0" w:space="0" w:color="auto"/>
      </w:divBdr>
    </w:div>
    <w:div w:id="388891892">
      <w:bodyDiv w:val="1"/>
      <w:marLeft w:val="0"/>
      <w:marRight w:val="0"/>
      <w:marTop w:val="0"/>
      <w:marBottom w:val="0"/>
      <w:divBdr>
        <w:top w:val="none" w:sz="0" w:space="0" w:color="auto"/>
        <w:left w:val="none" w:sz="0" w:space="0" w:color="auto"/>
        <w:bottom w:val="none" w:sz="0" w:space="0" w:color="auto"/>
        <w:right w:val="none" w:sz="0" w:space="0" w:color="auto"/>
      </w:divBdr>
    </w:div>
    <w:div w:id="391080649">
      <w:bodyDiv w:val="1"/>
      <w:marLeft w:val="0"/>
      <w:marRight w:val="0"/>
      <w:marTop w:val="0"/>
      <w:marBottom w:val="0"/>
      <w:divBdr>
        <w:top w:val="none" w:sz="0" w:space="0" w:color="auto"/>
        <w:left w:val="none" w:sz="0" w:space="0" w:color="auto"/>
        <w:bottom w:val="none" w:sz="0" w:space="0" w:color="auto"/>
        <w:right w:val="none" w:sz="0" w:space="0" w:color="auto"/>
      </w:divBdr>
    </w:div>
    <w:div w:id="399212098">
      <w:bodyDiv w:val="1"/>
      <w:marLeft w:val="0"/>
      <w:marRight w:val="0"/>
      <w:marTop w:val="0"/>
      <w:marBottom w:val="0"/>
      <w:divBdr>
        <w:top w:val="none" w:sz="0" w:space="0" w:color="auto"/>
        <w:left w:val="none" w:sz="0" w:space="0" w:color="auto"/>
        <w:bottom w:val="none" w:sz="0" w:space="0" w:color="auto"/>
        <w:right w:val="none" w:sz="0" w:space="0" w:color="auto"/>
      </w:divBdr>
    </w:div>
    <w:div w:id="400371340">
      <w:bodyDiv w:val="1"/>
      <w:marLeft w:val="0"/>
      <w:marRight w:val="0"/>
      <w:marTop w:val="0"/>
      <w:marBottom w:val="0"/>
      <w:divBdr>
        <w:top w:val="none" w:sz="0" w:space="0" w:color="auto"/>
        <w:left w:val="none" w:sz="0" w:space="0" w:color="auto"/>
        <w:bottom w:val="none" w:sz="0" w:space="0" w:color="auto"/>
        <w:right w:val="none" w:sz="0" w:space="0" w:color="auto"/>
      </w:divBdr>
    </w:div>
    <w:div w:id="404836843">
      <w:bodyDiv w:val="1"/>
      <w:marLeft w:val="0"/>
      <w:marRight w:val="0"/>
      <w:marTop w:val="0"/>
      <w:marBottom w:val="0"/>
      <w:divBdr>
        <w:top w:val="none" w:sz="0" w:space="0" w:color="auto"/>
        <w:left w:val="none" w:sz="0" w:space="0" w:color="auto"/>
        <w:bottom w:val="none" w:sz="0" w:space="0" w:color="auto"/>
        <w:right w:val="none" w:sz="0" w:space="0" w:color="auto"/>
      </w:divBdr>
    </w:div>
    <w:div w:id="405305849">
      <w:bodyDiv w:val="1"/>
      <w:marLeft w:val="0"/>
      <w:marRight w:val="0"/>
      <w:marTop w:val="0"/>
      <w:marBottom w:val="0"/>
      <w:divBdr>
        <w:top w:val="none" w:sz="0" w:space="0" w:color="auto"/>
        <w:left w:val="none" w:sz="0" w:space="0" w:color="auto"/>
        <w:bottom w:val="none" w:sz="0" w:space="0" w:color="auto"/>
        <w:right w:val="none" w:sz="0" w:space="0" w:color="auto"/>
      </w:divBdr>
    </w:div>
    <w:div w:id="407073345">
      <w:bodyDiv w:val="1"/>
      <w:marLeft w:val="0"/>
      <w:marRight w:val="0"/>
      <w:marTop w:val="0"/>
      <w:marBottom w:val="0"/>
      <w:divBdr>
        <w:top w:val="none" w:sz="0" w:space="0" w:color="auto"/>
        <w:left w:val="none" w:sz="0" w:space="0" w:color="auto"/>
        <w:bottom w:val="none" w:sz="0" w:space="0" w:color="auto"/>
        <w:right w:val="none" w:sz="0" w:space="0" w:color="auto"/>
      </w:divBdr>
    </w:div>
    <w:div w:id="408045752">
      <w:bodyDiv w:val="1"/>
      <w:marLeft w:val="0"/>
      <w:marRight w:val="0"/>
      <w:marTop w:val="0"/>
      <w:marBottom w:val="0"/>
      <w:divBdr>
        <w:top w:val="none" w:sz="0" w:space="0" w:color="auto"/>
        <w:left w:val="none" w:sz="0" w:space="0" w:color="auto"/>
        <w:bottom w:val="none" w:sz="0" w:space="0" w:color="auto"/>
        <w:right w:val="none" w:sz="0" w:space="0" w:color="auto"/>
      </w:divBdr>
    </w:div>
    <w:div w:id="409274056">
      <w:bodyDiv w:val="1"/>
      <w:marLeft w:val="0"/>
      <w:marRight w:val="0"/>
      <w:marTop w:val="0"/>
      <w:marBottom w:val="0"/>
      <w:divBdr>
        <w:top w:val="none" w:sz="0" w:space="0" w:color="auto"/>
        <w:left w:val="none" w:sz="0" w:space="0" w:color="auto"/>
        <w:bottom w:val="none" w:sz="0" w:space="0" w:color="auto"/>
        <w:right w:val="none" w:sz="0" w:space="0" w:color="auto"/>
      </w:divBdr>
    </w:div>
    <w:div w:id="411507457">
      <w:bodyDiv w:val="1"/>
      <w:marLeft w:val="0"/>
      <w:marRight w:val="0"/>
      <w:marTop w:val="0"/>
      <w:marBottom w:val="0"/>
      <w:divBdr>
        <w:top w:val="none" w:sz="0" w:space="0" w:color="auto"/>
        <w:left w:val="none" w:sz="0" w:space="0" w:color="auto"/>
        <w:bottom w:val="none" w:sz="0" w:space="0" w:color="auto"/>
        <w:right w:val="none" w:sz="0" w:space="0" w:color="auto"/>
      </w:divBdr>
    </w:div>
    <w:div w:id="415250601">
      <w:bodyDiv w:val="1"/>
      <w:marLeft w:val="0"/>
      <w:marRight w:val="0"/>
      <w:marTop w:val="0"/>
      <w:marBottom w:val="0"/>
      <w:divBdr>
        <w:top w:val="none" w:sz="0" w:space="0" w:color="auto"/>
        <w:left w:val="none" w:sz="0" w:space="0" w:color="auto"/>
        <w:bottom w:val="none" w:sz="0" w:space="0" w:color="auto"/>
        <w:right w:val="none" w:sz="0" w:space="0" w:color="auto"/>
      </w:divBdr>
    </w:div>
    <w:div w:id="416682594">
      <w:bodyDiv w:val="1"/>
      <w:marLeft w:val="0"/>
      <w:marRight w:val="0"/>
      <w:marTop w:val="0"/>
      <w:marBottom w:val="0"/>
      <w:divBdr>
        <w:top w:val="none" w:sz="0" w:space="0" w:color="auto"/>
        <w:left w:val="none" w:sz="0" w:space="0" w:color="auto"/>
        <w:bottom w:val="none" w:sz="0" w:space="0" w:color="auto"/>
        <w:right w:val="none" w:sz="0" w:space="0" w:color="auto"/>
      </w:divBdr>
    </w:div>
    <w:div w:id="417556338">
      <w:bodyDiv w:val="1"/>
      <w:marLeft w:val="0"/>
      <w:marRight w:val="0"/>
      <w:marTop w:val="0"/>
      <w:marBottom w:val="0"/>
      <w:divBdr>
        <w:top w:val="none" w:sz="0" w:space="0" w:color="auto"/>
        <w:left w:val="none" w:sz="0" w:space="0" w:color="auto"/>
        <w:bottom w:val="none" w:sz="0" w:space="0" w:color="auto"/>
        <w:right w:val="none" w:sz="0" w:space="0" w:color="auto"/>
      </w:divBdr>
    </w:div>
    <w:div w:id="417870580">
      <w:bodyDiv w:val="1"/>
      <w:marLeft w:val="0"/>
      <w:marRight w:val="0"/>
      <w:marTop w:val="0"/>
      <w:marBottom w:val="0"/>
      <w:divBdr>
        <w:top w:val="none" w:sz="0" w:space="0" w:color="auto"/>
        <w:left w:val="none" w:sz="0" w:space="0" w:color="auto"/>
        <w:bottom w:val="none" w:sz="0" w:space="0" w:color="auto"/>
        <w:right w:val="none" w:sz="0" w:space="0" w:color="auto"/>
      </w:divBdr>
    </w:div>
    <w:div w:id="418253426">
      <w:bodyDiv w:val="1"/>
      <w:marLeft w:val="0"/>
      <w:marRight w:val="0"/>
      <w:marTop w:val="0"/>
      <w:marBottom w:val="0"/>
      <w:divBdr>
        <w:top w:val="none" w:sz="0" w:space="0" w:color="auto"/>
        <w:left w:val="none" w:sz="0" w:space="0" w:color="auto"/>
        <w:bottom w:val="none" w:sz="0" w:space="0" w:color="auto"/>
        <w:right w:val="none" w:sz="0" w:space="0" w:color="auto"/>
      </w:divBdr>
    </w:div>
    <w:div w:id="420297578">
      <w:bodyDiv w:val="1"/>
      <w:marLeft w:val="0"/>
      <w:marRight w:val="0"/>
      <w:marTop w:val="0"/>
      <w:marBottom w:val="0"/>
      <w:divBdr>
        <w:top w:val="none" w:sz="0" w:space="0" w:color="auto"/>
        <w:left w:val="none" w:sz="0" w:space="0" w:color="auto"/>
        <w:bottom w:val="none" w:sz="0" w:space="0" w:color="auto"/>
        <w:right w:val="none" w:sz="0" w:space="0" w:color="auto"/>
      </w:divBdr>
    </w:div>
    <w:div w:id="420571001">
      <w:bodyDiv w:val="1"/>
      <w:marLeft w:val="0"/>
      <w:marRight w:val="0"/>
      <w:marTop w:val="0"/>
      <w:marBottom w:val="0"/>
      <w:divBdr>
        <w:top w:val="none" w:sz="0" w:space="0" w:color="auto"/>
        <w:left w:val="none" w:sz="0" w:space="0" w:color="auto"/>
        <w:bottom w:val="none" w:sz="0" w:space="0" w:color="auto"/>
        <w:right w:val="none" w:sz="0" w:space="0" w:color="auto"/>
      </w:divBdr>
    </w:div>
    <w:div w:id="421142796">
      <w:bodyDiv w:val="1"/>
      <w:marLeft w:val="0"/>
      <w:marRight w:val="0"/>
      <w:marTop w:val="0"/>
      <w:marBottom w:val="0"/>
      <w:divBdr>
        <w:top w:val="none" w:sz="0" w:space="0" w:color="auto"/>
        <w:left w:val="none" w:sz="0" w:space="0" w:color="auto"/>
        <w:bottom w:val="none" w:sz="0" w:space="0" w:color="auto"/>
        <w:right w:val="none" w:sz="0" w:space="0" w:color="auto"/>
      </w:divBdr>
    </w:div>
    <w:div w:id="421219938">
      <w:bodyDiv w:val="1"/>
      <w:marLeft w:val="0"/>
      <w:marRight w:val="0"/>
      <w:marTop w:val="0"/>
      <w:marBottom w:val="0"/>
      <w:divBdr>
        <w:top w:val="none" w:sz="0" w:space="0" w:color="auto"/>
        <w:left w:val="none" w:sz="0" w:space="0" w:color="auto"/>
        <w:bottom w:val="none" w:sz="0" w:space="0" w:color="auto"/>
        <w:right w:val="none" w:sz="0" w:space="0" w:color="auto"/>
      </w:divBdr>
    </w:div>
    <w:div w:id="422649193">
      <w:bodyDiv w:val="1"/>
      <w:marLeft w:val="0"/>
      <w:marRight w:val="0"/>
      <w:marTop w:val="0"/>
      <w:marBottom w:val="0"/>
      <w:divBdr>
        <w:top w:val="none" w:sz="0" w:space="0" w:color="auto"/>
        <w:left w:val="none" w:sz="0" w:space="0" w:color="auto"/>
        <w:bottom w:val="none" w:sz="0" w:space="0" w:color="auto"/>
        <w:right w:val="none" w:sz="0" w:space="0" w:color="auto"/>
      </w:divBdr>
    </w:div>
    <w:div w:id="423692162">
      <w:bodyDiv w:val="1"/>
      <w:marLeft w:val="0"/>
      <w:marRight w:val="0"/>
      <w:marTop w:val="0"/>
      <w:marBottom w:val="0"/>
      <w:divBdr>
        <w:top w:val="none" w:sz="0" w:space="0" w:color="auto"/>
        <w:left w:val="none" w:sz="0" w:space="0" w:color="auto"/>
        <w:bottom w:val="none" w:sz="0" w:space="0" w:color="auto"/>
        <w:right w:val="none" w:sz="0" w:space="0" w:color="auto"/>
      </w:divBdr>
    </w:div>
    <w:div w:id="424495972">
      <w:bodyDiv w:val="1"/>
      <w:marLeft w:val="0"/>
      <w:marRight w:val="0"/>
      <w:marTop w:val="0"/>
      <w:marBottom w:val="0"/>
      <w:divBdr>
        <w:top w:val="none" w:sz="0" w:space="0" w:color="auto"/>
        <w:left w:val="none" w:sz="0" w:space="0" w:color="auto"/>
        <w:bottom w:val="none" w:sz="0" w:space="0" w:color="auto"/>
        <w:right w:val="none" w:sz="0" w:space="0" w:color="auto"/>
      </w:divBdr>
    </w:div>
    <w:div w:id="430207143">
      <w:bodyDiv w:val="1"/>
      <w:marLeft w:val="0"/>
      <w:marRight w:val="0"/>
      <w:marTop w:val="0"/>
      <w:marBottom w:val="0"/>
      <w:divBdr>
        <w:top w:val="none" w:sz="0" w:space="0" w:color="auto"/>
        <w:left w:val="none" w:sz="0" w:space="0" w:color="auto"/>
        <w:bottom w:val="none" w:sz="0" w:space="0" w:color="auto"/>
        <w:right w:val="none" w:sz="0" w:space="0" w:color="auto"/>
      </w:divBdr>
    </w:div>
    <w:div w:id="435444269">
      <w:bodyDiv w:val="1"/>
      <w:marLeft w:val="0"/>
      <w:marRight w:val="0"/>
      <w:marTop w:val="0"/>
      <w:marBottom w:val="0"/>
      <w:divBdr>
        <w:top w:val="none" w:sz="0" w:space="0" w:color="auto"/>
        <w:left w:val="none" w:sz="0" w:space="0" w:color="auto"/>
        <w:bottom w:val="none" w:sz="0" w:space="0" w:color="auto"/>
        <w:right w:val="none" w:sz="0" w:space="0" w:color="auto"/>
      </w:divBdr>
    </w:div>
    <w:div w:id="437870009">
      <w:bodyDiv w:val="1"/>
      <w:marLeft w:val="0"/>
      <w:marRight w:val="0"/>
      <w:marTop w:val="0"/>
      <w:marBottom w:val="0"/>
      <w:divBdr>
        <w:top w:val="none" w:sz="0" w:space="0" w:color="auto"/>
        <w:left w:val="none" w:sz="0" w:space="0" w:color="auto"/>
        <w:bottom w:val="none" w:sz="0" w:space="0" w:color="auto"/>
        <w:right w:val="none" w:sz="0" w:space="0" w:color="auto"/>
      </w:divBdr>
    </w:div>
    <w:div w:id="438454151">
      <w:bodyDiv w:val="1"/>
      <w:marLeft w:val="0"/>
      <w:marRight w:val="0"/>
      <w:marTop w:val="0"/>
      <w:marBottom w:val="0"/>
      <w:divBdr>
        <w:top w:val="none" w:sz="0" w:space="0" w:color="auto"/>
        <w:left w:val="none" w:sz="0" w:space="0" w:color="auto"/>
        <w:bottom w:val="none" w:sz="0" w:space="0" w:color="auto"/>
        <w:right w:val="none" w:sz="0" w:space="0" w:color="auto"/>
      </w:divBdr>
    </w:div>
    <w:div w:id="444421911">
      <w:bodyDiv w:val="1"/>
      <w:marLeft w:val="0"/>
      <w:marRight w:val="0"/>
      <w:marTop w:val="0"/>
      <w:marBottom w:val="0"/>
      <w:divBdr>
        <w:top w:val="none" w:sz="0" w:space="0" w:color="auto"/>
        <w:left w:val="none" w:sz="0" w:space="0" w:color="auto"/>
        <w:bottom w:val="none" w:sz="0" w:space="0" w:color="auto"/>
        <w:right w:val="none" w:sz="0" w:space="0" w:color="auto"/>
      </w:divBdr>
    </w:div>
    <w:div w:id="445079615">
      <w:bodyDiv w:val="1"/>
      <w:marLeft w:val="0"/>
      <w:marRight w:val="0"/>
      <w:marTop w:val="0"/>
      <w:marBottom w:val="0"/>
      <w:divBdr>
        <w:top w:val="none" w:sz="0" w:space="0" w:color="auto"/>
        <w:left w:val="none" w:sz="0" w:space="0" w:color="auto"/>
        <w:bottom w:val="none" w:sz="0" w:space="0" w:color="auto"/>
        <w:right w:val="none" w:sz="0" w:space="0" w:color="auto"/>
      </w:divBdr>
    </w:div>
    <w:div w:id="445199561">
      <w:bodyDiv w:val="1"/>
      <w:marLeft w:val="0"/>
      <w:marRight w:val="0"/>
      <w:marTop w:val="0"/>
      <w:marBottom w:val="0"/>
      <w:divBdr>
        <w:top w:val="none" w:sz="0" w:space="0" w:color="auto"/>
        <w:left w:val="none" w:sz="0" w:space="0" w:color="auto"/>
        <w:bottom w:val="none" w:sz="0" w:space="0" w:color="auto"/>
        <w:right w:val="none" w:sz="0" w:space="0" w:color="auto"/>
      </w:divBdr>
    </w:div>
    <w:div w:id="448276702">
      <w:bodyDiv w:val="1"/>
      <w:marLeft w:val="0"/>
      <w:marRight w:val="0"/>
      <w:marTop w:val="0"/>
      <w:marBottom w:val="0"/>
      <w:divBdr>
        <w:top w:val="none" w:sz="0" w:space="0" w:color="auto"/>
        <w:left w:val="none" w:sz="0" w:space="0" w:color="auto"/>
        <w:bottom w:val="none" w:sz="0" w:space="0" w:color="auto"/>
        <w:right w:val="none" w:sz="0" w:space="0" w:color="auto"/>
      </w:divBdr>
    </w:div>
    <w:div w:id="452091893">
      <w:bodyDiv w:val="1"/>
      <w:marLeft w:val="0"/>
      <w:marRight w:val="0"/>
      <w:marTop w:val="0"/>
      <w:marBottom w:val="0"/>
      <w:divBdr>
        <w:top w:val="none" w:sz="0" w:space="0" w:color="auto"/>
        <w:left w:val="none" w:sz="0" w:space="0" w:color="auto"/>
        <w:bottom w:val="none" w:sz="0" w:space="0" w:color="auto"/>
        <w:right w:val="none" w:sz="0" w:space="0" w:color="auto"/>
      </w:divBdr>
    </w:div>
    <w:div w:id="454107600">
      <w:bodyDiv w:val="1"/>
      <w:marLeft w:val="0"/>
      <w:marRight w:val="0"/>
      <w:marTop w:val="0"/>
      <w:marBottom w:val="0"/>
      <w:divBdr>
        <w:top w:val="none" w:sz="0" w:space="0" w:color="auto"/>
        <w:left w:val="none" w:sz="0" w:space="0" w:color="auto"/>
        <w:bottom w:val="none" w:sz="0" w:space="0" w:color="auto"/>
        <w:right w:val="none" w:sz="0" w:space="0" w:color="auto"/>
      </w:divBdr>
    </w:div>
    <w:div w:id="454711530">
      <w:bodyDiv w:val="1"/>
      <w:marLeft w:val="0"/>
      <w:marRight w:val="0"/>
      <w:marTop w:val="0"/>
      <w:marBottom w:val="0"/>
      <w:divBdr>
        <w:top w:val="none" w:sz="0" w:space="0" w:color="auto"/>
        <w:left w:val="none" w:sz="0" w:space="0" w:color="auto"/>
        <w:bottom w:val="none" w:sz="0" w:space="0" w:color="auto"/>
        <w:right w:val="none" w:sz="0" w:space="0" w:color="auto"/>
      </w:divBdr>
    </w:div>
    <w:div w:id="456684488">
      <w:bodyDiv w:val="1"/>
      <w:marLeft w:val="0"/>
      <w:marRight w:val="0"/>
      <w:marTop w:val="0"/>
      <w:marBottom w:val="0"/>
      <w:divBdr>
        <w:top w:val="none" w:sz="0" w:space="0" w:color="auto"/>
        <w:left w:val="none" w:sz="0" w:space="0" w:color="auto"/>
        <w:bottom w:val="none" w:sz="0" w:space="0" w:color="auto"/>
        <w:right w:val="none" w:sz="0" w:space="0" w:color="auto"/>
      </w:divBdr>
    </w:div>
    <w:div w:id="458113479">
      <w:bodyDiv w:val="1"/>
      <w:marLeft w:val="0"/>
      <w:marRight w:val="0"/>
      <w:marTop w:val="0"/>
      <w:marBottom w:val="0"/>
      <w:divBdr>
        <w:top w:val="none" w:sz="0" w:space="0" w:color="auto"/>
        <w:left w:val="none" w:sz="0" w:space="0" w:color="auto"/>
        <w:bottom w:val="none" w:sz="0" w:space="0" w:color="auto"/>
        <w:right w:val="none" w:sz="0" w:space="0" w:color="auto"/>
      </w:divBdr>
    </w:div>
    <w:div w:id="458962340">
      <w:bodyDiv w:val="1"/>
      <w:marLeft w:val="0"/>
      <w:marRight w:val="0"/>
      <w:marTop w:val="0"/>
      <w:marBottom w:val="0"/>
      <w:divBdr>
        <w:top w:val="none" w:sz="0" w:space="0" w:color="auto"/>
        <w:left w:val="none" w:sz="0" w:space="0" w:color="auto"/>
        <w:bottom w:val="none" w:sz="0" w:space="0" w:color="auto"/>
        <w:right w:val="none" w:sz="0" w:space="0" w:color="auto"/>
      </w:divBdr>
    </w:div>
    <w:div w:id="466244512">
      <w:bodyDiv w:val="1"/>
      <w:marLeft w:val="0"/>
      <w:marRight w:val="0"/>
      <w:marTop w:val="0"/>
      <w:marBottom w:val="0"/>
      <w:divBdr>
        <w:top w:val="none" w:sz="0" w:space="0" w:color="auto"/>
        <w:left w:val="none" w:sz="0" w:space="0" w:color="auto"/>
        <w:bottom w:val="none" w:sz="0" w:space="0" w:color="auto"/>
        <w:right w:val="none" w:sz="0" w:space="0" w:color="auto"/>
      </w:divBdr>
    </w:div>
    <w:div w:id="466320404">
      <w:bodyDiv w:val="1"/>
      <w:marLeft w:val="0"/>
      <w:marRight w:val="0"/>
      <w:marTop w:val="0"/>
      <w:marBottom w:val="0"/>
      <w:divBdr>
        <w:top w:val="none" w:sz="0" w:space="0" w:color="auto"/>
        <w:left w:val="none" w:sz="0" w:space="0" w:color="auto"/>
        <w:bottom w:val="none" w:sz="0" w:space="0" w:color="auto"/>
        <w:right w:val="none" w:sz="0" w:space="0" w:color="auto"/>
      </w:divBdr>
    </w:div>
    <w:div w:id="467893244">
      <w:bodyDiv w:val="1"/>
      <w:marLeft w:val="0"/>
      <w:marRight w:val="0"/>
      <w:marTop w:val="0"/>
      <w:marBottom w:val="0"/>
      <w:divBdr>
        <w:top w:val="none" w:sz="0" w:space="0" w:color="auto"/>
        <w:left w:val="none" w:sz="0" w:space="0" w:color="auto"/>
        <w:bottom w:val="none" w:sz="0" w:space="0" w:color="auto"/>
        <w:right w:val="none" w:sz="0" w:space="0" w:color="auto"/>
      </w:divBdr>
    </w:div>
    <w:div w:id="469859409">
      <w:bodyDiv w:val="1"/>
      <w:marLeft w:val="0"/>
      <w:marRight w:val="0"/>
      <w:marTop w:val="0"/>
      <w:marBottom w:val="0"/>
      <w:divBdr>
        <w:top w:val="none" w:sz="0" w:space="0" w:color="auto"/>
        <w:left w:val="none" w:sz="0" w:space="0" w:color="auto"/>
        <w:bottom w:val="none" w:sz="0" w:space="0" w:color="auto"/>
        <w:right w:val="none" w:sz="0" w:space="0" w:color="auto"/>
      </w:divBdr>
    </w:div>
    <w:div w:id="478349761">
      <w:bodyDiv w:val="1"/>
      <w:marLeft w:val="0"/>
      <w:marRight w:val="0"/>
      <w:marTop w:val="0"/>
      <w:marBottom w:val="0"/>
      <w:divBdr>
        <w:top w:val="none" w:sz="0" w:space="0" w:color="auto"/>
        <w:left w:val="none" w:sz="0" w:space="0" w:color="auto"/>
        <w:bottom w:val="none" w:sz="0" w:space="0" w:color="auto"/>
        <w:right w:val="none" w:sz="0" w:space="0" w:color="auto"/>
      </w:divBdr>
    </w:div>
    <w:div w:id="487550430">
      <w:bodyDiv w:val="1"/>
      <w:marLeft w:val="0"/>
      <w:marRight w:val="0"/>
      <w:marTop w:val="0"/>
      <w:marBottom w:val="0"/>
      <w:divBdr>
        <w:top w:val="none" w:sz="0" w:space="0" w:color="auto"/>
        <w:left w:val="none" w:sz="0" w:space="0" w:color="auto"/>
        <w:bottom w:val="none" w:sz="0" w:space="0" w:color="auto"/>
        <w:right w:val="none" w:sz="0" w:space="0" w:color="auto"/>
      </w:divBdr>
    </w:div>
    <w:div w:id="488205298">
      <w:bodyDiv w:val="1"/>
      <w:marLeft w:val="0"/>
      <w:marRight w:val="0"/>
      <w:marTop w:val="0"/>
      <w:marBottom w:val="0"/>
      <w:divBdr>
        <w:top w:val="none" w:sz="0" w:space="0" w:color="auto"/>
        <w:left w:val="none" w:sz="0" w:space="0" w:color="auto"/>
        <w:bottom w:val="none" w:sz="0" w:space="0" w:color="auto"/>
        <w:right w:val="none" w:sz="0" w:space="0" w:color="auto"/>
      </w:divBdr>
    </w:div>
    <w:div w:id="494958438">
      <w:bodyDiv w:val="1"/>
      <w:marLeft w:val="0"/>
      <w:marRight w:val="0"/>
      <w:marTop w:val="0"/>
      <w:marBottom w:val="0"/>
      <w:divBdr>
        <w:top w:val="none" w:sz="0" w:space="0" w:color="auto"/>
        <w:left w:val="none" w:sz="0" w:space="0" w:color="auto"/>
        <w:bottom w:val="none" w:sz="0" w:space="0" w:color="auto"/>
        <w:right w:val="none" w:sz="0" w:space="0" w:color="auto"/>
      </w:divBdr>
    </w:div>
    <w:div w:id="497964555">
      <w:bodyDiv w:val="1"/>
      <w:marLeft w:val="0"/>
      <w:marRight w:val="0"/>
      <w:marTop w:val="0"/>
      <w:marBottom w:val="0"/>
      <w:divBdr>
        <w:top w:val="none" w:sz="0" w:space="0" w:color="auto"/>
        <w:left w:val="none" w:sz="0" w:space="0" w:color="auto"/>
        <w:bottom w:val="none" w:sz="0" w:space="0" w:color="auto"/>
        <w:right w:val="none" w:sz="0" w:space="0" w:color="auto"/>
      </w:divBdr>
    </w:div>
    <w:div w:id="506022315">
      <w:bodyDiv w:val="1"/>
      <w:marLeft w:val="0"/>
      <w:marRight w:val="0"/>
      <w:marTop w:val="0"/>
      <w:marBottom w:val="0"/>
      <w:divBdr>
        <w:top w:val="none" w:sz="0" w:space="0" w:color="auto"/>
        <w:left w:val="none" w:sz="0" w:space="0" w:color="auto"/>
        <w:bottom w:val="none" w:sz="0" w:space="0" w:color="auto"/>
        <w:right w:val="none" w:sz="0" w:space="0" w:color="auto"/>
      </w:divBdr>
    </w:div>
    <w:div w:id="506024898">
      <w:bodyDiv w:val="1"/>
      <w:marLeft w:val="0"/>
      <w:marRight w:val="0"/>
      <w:marTop w:val="0"/>
      <w:marBottom w:val="0"/>
      <w:divBdr>
        <w:top w:val="none" w:sz="0" w:space="0" w:color="auto"/>
        <w:left w:val="none" w:sz="0" w:space="0" w:color="auto"/>
        <w:bottom w:val="none" w:sz="0" w:space="0" w:color="auto"/>
        <w:right w:val="none" w:sz="0" w:space="0" w:color="auto"/>
      </w:divBdr>
    </w:div>
    <w:div w:id="507140884">
      <w:bodyDiv w:val="1"/>
      <w:marLeft w:val="0"/>
      <w:marRight w:val="0"/>
      <w:marTop w:val="0"/>
      <w:marBottom w:val="0"/>
      <w:divBdr>
        <w:top w:val="none" w:sz="0" w:space="0" w:color="auto"/>
        <w:left w:val="none" w:sz="0" w:space="0" w:color="auto"/>
        <w:bottom w:val="none" w:sz="0" w:space="0" w:color="auto"/>
        <w:right w:val="none" w:sz="0" w:space="0" w:color="auto"/>
      </w:divBdr>
    </w:div>
    <w:div w:id="507446160">
      <w:bodyDiv w:val="1"/>
      <w:marLeft w:val="0"/>
      <w:marRight w:val="0"/>
      <w:marTop w:val="0"/>
      <w:marBottom w:val="0"/>
      <w:divBdr>
        <w:top w:val="none" w:sz="0" w:space="0" w:color="auto"/>
        <w:left w:val="none" w:sz="0" w:space="0" w:color="auto"/>
        <w:bottom w:val="none" w:sz="0" w:space="0" w:color="auto"/>
        <w:right w:val="none" w:sz="0" w:space="0" w:color="auto"/>
      </w:divBdr>
    </w:div>
    <w:div w:id="513156565">
      <w:bodyDiv w:val="1"/>
      <w:marLeft w:val="0"/>
      <w:marRight w:val="0"/>
      <w:marTop w:val="0"/>
      <w:marBottom w:val="0"/>
      <w:divBdr>
        <w:top w:val="none" w:sz="0" w:space="0" w:color="auto"/>
        <w:left w:val="none" w:sz="0" w:space="0" w:color="auto"/>
        <w:bottom w:val="none" w:sz="0" w:space="0" w:color="auto"/>
        <w:right w:val="none" w:sz="0" w:space="0" w:color="auto"/>
      </w:divBdr>
    </w:div>
    <w:div w:id="514655034">
      <w:bodyDiv w:val="1"/>
      <w:marLeft w:val="0"/>
      <w:marRight w:val="0"/>
      <w:marTop w:val="0"/>
      <w:marBottom w:val="0"/>
      <w:divBdr>
        <w:top w:val="none" w:sz="0" w:space="0" w:color="auto"/>
        <w:left w:val="none" w:sz="0" w:space="0" w:color="auto"/>
        <w:bottom w:val="none" w:sz="0" w:space="0" w:color="auto"/>
        <w:right w:val="none" w:sz="0" w:space="0" w:color="auto"/>
      </w:divBdr>
    </w:div>
    <w:div w:id="517232210">
      <w:bodyDiv w:val="1"/>
      <w:marLeft w:val="0"/>
      <w:marRight w:val="0"/>
      <w:marTop w:val="0"/>
      <w:marBottom w:val="0"/>
      <w:divBdr>
        <w:top w:val="none" w:sz="0" w:space="0" w:color="auto"/>
        <w:left w:val="none" w:sz="0" w:space="0" w:color="auto"/>
        <w:bottom w:val="none" w:sz="0" w:space="0" w:color="auto"/>
        <w:right w:val="none" w:sz="0" w:space="0" w:color="auto"/>
      </w:divBdr>
    </w:div>
    <w:div w:id="525022304">
      <w:bodyDiv w:val="1"/>
      <w:marLeft w:val="0"/>
      <w:marRight w:val="0"/>
      <w:marTop w:val="0"/>
      <w:marBottom w:val="0"/>
      <w:divBdr>
        <w:top w:val="none" w:sz="0" w:space="0" w:color="auto"/>
        <w:left w:val="none" w:sz="0" w:space="0" w:color="auto"/>
        <w:bottom w:val="none" w:sz="0" w:space="0" w:color="auto"/>
        <w:right w:val="none" w:sz="0" w:space="0" w:color="auto"/>
      </w:divBdr>
    </w:div>
    <w:div w:id="526061739">
      <w:bodyDiv w:val="1"/>
      <w:marLeft w:val="0"/>
      <w:marRight w:val="0"/>
      <w:marTop w:val="0"/>
      <w:marBottom w:val="0"/>
      <w:divBdr>
        <w:top w:val="none" w:sz="0" w:space="0" w:color="auto"/>
        <w:left w:val="none" w:sz="0" w:space="0" w:color="auto"/>
        <w:bottom w:val="none" w:sz="0" w:space="0" w:color="auto"/>
        <w:right w:val="none" w:sz="0" w:space="0" w:color="auto"/>
      </w:divBdr>
    </w:div>
    <w:div w:id="530074360">
      <w:bodyDiv w:val="1"/>
      <w:marLeft w:val="0"/>
      <w:marRight w:val="0"/>
      <w:marTop w:val="0"/>
      <w:marBottom w:val="0"/>
      <w:divBdr>
        <w:top w:val="none" w:sz="0" w:space="0" w:color="auto"/>
        <w:left w:val="none" w:sz="0" w:space="0" w:color="auto"/>
        <w:bottom w:val="none" w:sz="0" w:space="0" w:color="auto"/>
        <w:right w:val="none" w:sz="0" w:space="0" w:color="auto"/>
      </w:divBdr>
    </w:div>
    <w:div w:id="531041432">
      <w:bodyDiv w:val="1"/>
      <w:marLeft w:val="0"/>
      <w:marRight w:val="0"/>
      <w:marTop w:val="0"/>
      <w:marBottom w:val="0"/>
      <w:divBdr>
        <w:top w:val="none" w:sz="0" w:space="0" w:color="auto"/>
        <w:left w:val="none" w:sz="0" w:space="0" w:color="auto"/>
        <w:bottom w:val="none" w:sz="0" w:space="0" w:color="auto"/>
        <w:right w:val="none" w:sz="0" w:space="0" w:color="auto"/>
      </w:divBdr>
    </w:div>
    <w:div w:id="531648009">
      <w:bodyDiv w:val="1"/>
      <w:marLeft w:val="0"/>
      <w:marRight w:val="0"/>
      <w:marTop w:val="0"/>
      <w:marBottom w:val="0"/>
      <w:divBdr>
        <w:top w:val="none" w:sz="0" w:space="0" w:color="auto"/>
        <w:left w:val="none" w:sz="0" w:space="0" w:color="auto"/>
        <w:bottom w:val="none" w:sz="0" w:space="0" w:color="auto"/>
        <w:right w:val="none" w:sz="0" w:space="0" w:color="auto"/>
      </w:divBdr>
    </w:div>
    <w:div w:id="534854570">
      <w:bodyDiv w:val="1"/>
      <w:marLeft w:val="0"/>
      <w:marRight w:val="0"/>
      <w:marTop w:val="0"/>
      <w:marBottom w:val="0"/>
      <w:divBdr>
        <w:top w:val="none" w:sz="0" w:space="0" w:color="auto"/>
        <w:left w:val="none" w:sz="0" w:space="0" w:color="auto"/>
        <w:bottom w:val="none" w:sz="0" w:space="0" w:color="auto"/>
        <w:right w:val="none" w:sz="0" w:space="0" w:color="auto"/>
      </w:divBdr>
    </w:div>
    <w:div w:id="536312037">
      <w:bodyDiv w:val="1"/>
      <w:marLeft w:val="0"/>
      <w:marRight w:val="0"/>
      <w:marTop w:val="0"/>
      <w:marBottom w:val="0"/>
      <w:divBdr>
        <w:top w:val="none" w:sz="0" w:space="0" w:color="auto"/>
        <w:left w:val="none" w:sz="0" w:space="0" w:color="auto"/>
        <w:bottom w:val="none" w:sz="0" w:space="0" w:color="auto"/>
        <w:right w:val="none" w:sz="0" w:space="0" w:color="auto"/>
      </w:divBdr>
    </w:div>
    <w:div w:id="536547949">
      <w:bodyDiv w:val="1"/>
      <w:marLeft w:val="0"/>
      <w:marRight w:val="0"/>
      <w:marTop w:val="0"/>
      <w:marBottom w:val="0"/>
      <w:divBdr>
        <w:top w:val="none" w:sz="0" w:space="0" w:color="auto"/>
        <w:left w:val="none" w:sz="0" w:space="0" w:color="auto"/>
        <w:bottom w:val="none" w:sz="0" w:space="0" w:color="auto"/>
        <w:right w:val="none" w:sz="0" w:space="0" w:color="auto"/>
      </w:divBdr>
    </w:div>
    <w:div w:id="539559784">
      <w:bodyDiv w:val="1"/>
      <w:marLeft w:val="0"/>
      <w:marRight w:val="0"/>
      <w:marTop w:val="0"/>
      <w:marBottom w:val="0"/>
      <w:divBdr>
        <w:top w:val="none" w:sz="0" w:space="0" w:color="auto"/>
        <w:left w:val="none" w:sz="0" w:space="0" w:color="auto"/>
        <w:bottom w:val="none" w:sz="0" w:space="0" w:color="auto"/>
        <w:right w:val="none" w:sz="0" w:space="0" w:color="auto"/>
      </w:divBdr>
    </w:div>
    <w:div w:id="541019232">
      <w:bodyDiv w:val="1"/>
      <w:marLeft w:val="0"/>
      <w:marRight w:val="0"/>
      <w:marTop w:val="0"/>
      <w:marBottom w:val="0"/>
      <w:divBdr>
        <w:top w:val="none" w:sz="0" w:space="0" w:color="auto"/>
        <w:left w:val="none" w:sz="0" w:space="0" w:color="auto"/>
        <w:bottom w:val="none" w:sz="0" w:space="0" w:color="auto"/>
        <w:right w:val="none" w:sz="0" w:space="0" w:color="auto"/>
      </w:divBdr>
    </w:div>
    <w:div w:id="544758573">
      <w:bodyDiv w:val="1"/>
      <w:marLeft w:val="0"/>
      <w:marRight w:val="0"/>
      <w:marTop w:val="0"/>
      <w:marBottom w:val="0"/>
      <w:divBdr>
        <w:top w:val="none" w:sz="0" w:space="0" w:color="auto"/>
        <w:left w:val="none" w:sz="0" w:space="0" w:color="auto"/>
        <w:bottom w:val="none" w:sz="0" w:space="0" w:color="auto"/>
        <w:right w:val="none" w:sz="0" w:space="0" w:color="auto"/>
      </w:divBdr>
    </w:div>
    <w:div w:id="547228785">
      <w:bodyDiv w:val="1"/>
      <w:marLeft w:val="0"/>
      <w:marRight w:val="0"/>
      <w:marTop w:val="0"/>
      <w:marBottom w:val="0"/>
      <w:divBdr>
        <w:top w:val="none" w:sz="0" w:space="0" w:color="auto"/>
        <w:left w:val="none" w:sz="0" w:space="0" w:color="auto"/>
        <w:bottom w:val="none" w:sz="0" w:space="0" w:color="auto"/>
        <w:right w:val="none" w:sz="0" w:space="0" w:color="auto"/>
      </w:divBdr>
    </w:div>
    <w:div w:id="554513239">
      <w:bodyDiv w:val="1"/>
      <w:marLeft w:val="0"/>
      <w:marRight w:val="0"/>
      <w:marTop w:val="0"/>
      <w:marBottom w:val="0"/>
      <w:divBdr>
        <w:top w:val="none" w:sz="0" w:space="0" w:color="auto"/>
        <w:left w:val="none" w:sz="0" w:space="0" w:color="auto"/>
        <w:bottom w:val="none" w:sz="0" w:space="0" w:color="auto"/>
        <w:right w:val="none" w:sz="0" w:space="0" w:color="auto"/>
      </w:divBdr>
    </w:div>
    <w:div w:id="554703133">
      <w:bodyDiv w:val="1"/>
      <w:marLeft w:val="0"/>
      <w:marRight w:val="0"/>
      <w:marTop w:val="0"/>
      <w:marBottom w:val="0"/>
      <w:divBdr>
        <w:top w:val="none" w:sz="0" w:space="0" w:color="auto"/>
        <w:left w:val="none" w:sz="0" w:space="0" w:color="auto"/>
        <w:bottom w:val="none" w:sz="0" w:space="0" w:color="auto"/>
        <w:right w:val="none" w:sz="0" w:space="0" w:color="auto"/>
      </w:divBdr>
    </w:div>
    <w:div w:id="560293283">
      <w:bodyDiv w:val="1"/>
      <w:marLeft w:val="0"/>
      <w:marRight w:val="0"/>
      <w:marTop w:val="0"/>
      <w:marBottom w:val="0"/>
      <w:divBdr>
        <w:top w:val="none" w:sz="0" w:space="0" w:color="auto"/>
        <w:left w:val="none" w:sz="0" w:space="0" w:color="auto"/>
        <w:bottom w:val="none" w:sz="0" w:space="0" w:color="auto"/>
        <w:right w:val="none" w:sz="0" w:space="0" w:color="auto"/>
      </w:divBdr>
    </w:div>
    <w:div w:id="560947000">
      <w:bodyDiv w:val="1"/>
      <w:marLeft w:val="0"/>
      <w:marRight w:val="0"/>
      <w:marTop w:val="0"/>
      <w:marBottom w:val="0"/>
      <w:divBdr>
        <w:top w:val="none" w:sz="0" w:space="0" w:color="auto"/>
        <w:left w:val="none" w:sz="0" w:space="0" w:color="auto"/>
        <w:bottom w:val="none" w:sz="0" w:space="0" w:color="auto"/>
        <w:right w:val="none" w:sz="0" w:space="0" w:color="auto"/>
      </w:divBdr>
    </w:div>
    <w:div w:id="563679623">
      <w:bodyDiv w:val="1"/>
      <w:marLeft w:val="0"/>
      <w:marRight w:val="0"/>
      <w:marTop w:val="0"/>
      <w:marBottom w:val="0"/>
      <w:divBdr>
        <w:top w:val="none" w:sz="0" w:space="0" w:color="auto"/>
        <w:left w:val="none" w:sz="0" w:space="0" w:color="auto"/>
        <w:bottom w:val="none" w:sz="0" w:space="0" w:color="auto"/>
        <w:right w:val="none" w:sz="0" w:space="0" w:color="auto"/>
      </w:divBdr>
    </w:div>
    <w:div w:id="568198015">
      <w:bodyDiv w:val="1"/>
      <w:marLeft w:val="0"/>
      <w:marRight w:val="0"/>
      <w:marTop w:val="0"/>
      <w:marBottom w:val="0"/>
      <w:divBdr>
        <w:top w:val="none" w:sz="0" w:space="0" w:color="auto"/>
        <w:left w:val="none" w:sz="0" w:space="0" w:color="auto"/>
        <w:bottom w:val="none" w:sz="0" w:space="0" w:color="auto"/>
        <w:right w:val="none" w:sz="0" w:space="0" w:color="auto"/>
      </w:divBdr>
    </w:div>
    <w:div w:id="569535952">
      <w:bodyDiv w:val="1"/>
      <w:marLeft w:val="0"/>
      <w:marRight w:val="0"/>
      <w:marTop w:val="0"/>
      <w:marBottom w:val="0"/>
      <w:divBdr>
        <w:top w:val="none" w:sz="0" w:space="0" w:color="auto"/>
        <w:left w:val="none" w:sz="0" w:space="0" w:color="auto"/>
        <w:bottom w:val="none" w:sz="0" w:space="0" w:color="auto"/>
        <w:right w:val="none" w:sz="0" w:space="0" w:color="auto"/>
      </w:divBdr>
    </w:div>
    <w:div w:id="571502635">
      <w:bodyDiv w:val="1"/>
      <w:marLeft w:val="0"/>
      <w:marRight w:val="0"/>
      <w:marTop w:val="0"/>
      <w:marBottom w:val="0"/>
      <w:divBdr>
        <w:top w:val="none" w:sz="0" w:space="0" w:color="auto"/>
        <w:left w:val="none" w:sz="0" w:space="0" w:color="auto"/>
        <w:bottom w:val="none" w:sz="0" w:space="0" w:color="auto"/>
        <w:right w:val="none" w:sz="0" w:space="0" w:color="auto"/>
      </w:divBdr>
    </w:div>
    <w:div w:id="575626889">
      <w:bodyDiv w:val="1"/>
      <w:marLeft w:val="0"/>
      <w:marRight w:val="0"/>
      <w:marTop w:val="0"/>
      <w:marBottom w:val="0"/>
      <w:divBdr>
        <w:top w:val="none" w:sz="0" w:space="0" w:color="auto"/>
        <w:left w:val="none" w:sz="0" w:space="0" w:color="auto"/>
        <w:bottom w:val="none" w:sz="0" w:space="0" w:color="auto"/>
        <w:right w:val="none" w:sz="0" w:space="0" w:color="auto"/>
      </w:divBdr>
    </w:div>
    <w:div w:id="577205218">
      <w:bodyDiv w:val="1"/>
      <w:marLeft w:val="0"/>
      <w:marRight w:val="0"/>
      <w:marTop w:val="0"/>
      <w:marBottom w:val="0"/>
      <w:divBdr>
        <w:top w:val="none" w:sz="0" w:space="0" w:color="auto"/>
        <w:left w:val="none" w:sz="0" w:space="0" w:color="auto"/>
        <w:bottom w:val="none" w:sz="0" w:space="0" w:color="auto"/>
        <w:right w:val="none" w:sz="0" w:space="0" w:color="auto"/>
      </w:divBdr>
    </w:div>
    <w:div w:id="578560731">
      <w:bodyDiv w:val="1"/>
      <w:marLeft w:val="0"/>
      <w:marRight w:val="0"/>
      <w:marTop w:val="0"/>
      <w:marBottom w:val="0"/>
      <w:divBdr>
        <w:top w:val="none" w:sz="0" w:space="0" w:color="auto"/>
        <w:left w:val="none" w:sz="0" w:space="0" w:color="auto"/>
        <w:bottom w:val="none" w:sz="0" w:space="0" w:color="auto"/>
        <w:right w:val="none" w:sz="0" w:space="0" w:color="auto"/>
      </w:divBdr>
    </w:div>
    <w:div w:id="585576165">
      <w:bodyDiv w:val="1"/>
      <w:marLeft w:val="0"/>
      <w:marRight w:val="0"/>
      <w:marTop w:val="0"/>
      <w:marBottom w:val="0"/>
      <w:divBdr>
        <w:top w:val="none" w:sz="0" w:space="0" w:color="auto"/>
        <w:left w:val="none" w:sz="0" w:space="0" w:color="auto"/>
        <w:bottom w:val="none" w:sz="0" w:space="0" w:color="auto"/>
        <w:right w:val="none" w:sz="0" w:space="0" w:color="auto"/>
      </w:divBdr>
    </w:div>
    <w:div w:id="587736222">
      <w:bodyDiv w:val="1"/>
      <w:marLeft w:val="0"/>
      <w:marRight w:val="0"/>
      <w:marTop w:val="0"/>
      <w:marBottom w:val="0"/>
      <w:divBdr>
        <w:top w:val="none" w:sz="0" w:space="0" w:color="auto"/>
        <w:left w:val="none" w:sz="0" w:space="0" w:color="auto"/>
        <w:bottom w:val="none" w:sz="0" w:space="0" w:color="auto"/>
        <w:right w:val="none" w:sz="0" w:space="0" w:color="auto"/>
      </w:divBdr>
    </w:div>
    <w:div w:id="588663915">
      <w:bodyDiv w:val="1"/>
      <w:marLeft w:val="0"/>
      <w:marRight w:val="0"/>
      <w:marTop w:val="0"/>
      <w:marBottom w:val="0"/>
      <w:divBdr>
        <w:top w:val="none" w:sz="0" w:space="0" w:color="auto"/>
        <w:left w:val="none" w:sz="0" w:space="0" w:color="auto"/>
        <w:bottom w:val="none" w:sz="0" w:space="0" w:color="auto"/>
        <w:right w:val="none" w:sz="0" w:space="0" w:color="auto"/>
      </w:divBdr>
    </w:div>
    <w:div w:id="592016131">
      <w:bodyDiv w:val="1"/>
      <w:marLeft w:val="0"/>
      <w:marRight w:val="0"/>
      <w:marTop w:val="0"/>
      <w:marBottom w:val="0"/>
      <w:divBdr>
        <w:top w:val="none" w:sz="0" w:space="0" w:color="auto"/>
        <w:left w:val="none" w:sz="0" w:space="0" w:color="auto"/>
        <w:bottom w:val="none" w:sz="0" w:space="0" w:color="auto"/>
        <w:right w:val="none" w:sz="0" w:space="0" w:color="auto"/>
      </w:divBdr>
    </w:div>
    <w:div w:id="593173962">
      <w:bodyDiv w:val="1"/>
      <w:marLeft w:val="0"/>
      <w:marRight w:val="0"/>
      <w:marTop w:val="0"/>
      <w:marBottom w:val="0"/>
      <w:divBdr>
        <w:top w:val="none" w:sz="0" w:space="0" w:color="auto"/>
        <w:left w:val="none" w:sz="0" w:space="0" w:color="auto"/>
        <w:bottom w:val="none" w:sz="0" w:space="0" w:color="auto"/>
        <w:right w:val="none" w:sz="0" w:space="0" w:color="auto"/>
      </w:divBdr>
    </w:div>
    <w:div w:id="599065833">
      <w:bodyDiv w:val="1"/>
      <w:marLeft w:val="0"/>
      <w:marRight w:val="0"/>
      <w:marTop w:val="0"/>
      <w:marBottom w:val="0"/>
      <w:divBdr>
        <w:top w:val="none" w:sz="0" w:space="0" w:color="auto"/>
        <w:left w:val="none" w:sz="0" w:space="0" w:color="auto"/>
        <w:bottom w:val="none" w:sz="0" w:space="0" w:color="auto"/>
        <w:right w:val="none" w:sz="0" w:space="0" w:color="auto"/>
      </w:divBdr>
    </w:div>
    <w:div w:id="599529330">
      <w:bodyDiv w:val="1"/>
      <w:marLeft w:val="0"/>
      <w:marRight w:val="0"/>
      <w:marTop w:val="0"/>
      <w:marBottom w:val="0"/>
      <w:divBdr>
        <w:top w:val="none" w:sz="0" w:space="0" w:color="auto"/>
        <w:left w:val="none" w:sz="0" w:space="0" w:color="auto"/>
        <w:bottom w:val="none" w:sz="0" w:space="0" w:color="auto"/>
        <w:right w:val="none" w:sz="0" w:space="0" w:color="auto"/>
      </w:divBdr>
    </w:div>
    <w:div w:id="600645925">
      <w:bodyDiv w:val="1"/>
      <w:marLeft w:val="0"/>
      <w:marRight w:val="0"/>
      <w:marTop w:val="0"/>
      <w:marBottom w:val="0"/>
      <w:divBdr>
        <w:top w:val="none" w:sz="0" w:space="0" w:color="auto"/>
        <w:left w:val="none" w:sz="0" w:space="0" w:color="auto"/>
        <w:bottom w:val="none" w:sz="0" w:space="0" w:color="auto"/>
        <w:right w:val="none" w:sz="0" w:space="0" w:color="auto"/>
      </w:divBdr>
    </w:div>
    <w:div w:id="600991798">
      <w:bodyDiv w:val="1"/>
      <w:marLeft w:val="0"/>
      <w:marRight w:val="0"/>
      <w:marTop w:val="0"/>
      <w:marBottom w:val="0"/>
      <w:divBdr>
        <w:top w:val="none" w:sz="0" w:space="0" w:color="auto"/>
        <w:left w:val="none" w:sz="0" w:space="0" w:color="auto"/>
        <w:bottom w:val="none" w:sz="0" w:space="0" w:color="auto"/>
        <w:right w:val="none" w:sz="0" w:space="0" w:color="auto"/>
      </w:divBdr>
    </w:div>
    <w:div w:id="603807059">
      <w:bodyDiv w:val="1"/>
      <w:marLeft w:val="0"/>
      <w:marRight w:val="0"/>
      <w:marTop w:val="0"/>
      <w:marBottom w:val="0"/>
      <w:divBdr>
        <w:top w:val="none" w:sz="0" w:space="0" w:color="auto"/>
        <w:left w:val="none" w:sz="0" w:space="0" w:color="auto"/>
        <w:bottom w:val="none" w:sz="0" w:space="0" w:color="auto"/>
        <w:right w:val="none" w:sz="0" w:space="0" w:color="auto"/>
      </w:divBdr>
    </w:div>
    <w:div w:id="606429827">
      <w:bodyDiv w:val="1"/>
      <w:marLeft w:val="0"/>
      <w:marRight w:val="0"/>
      <w:marTop w:val="0"/>
      <w:marBottom w:val="0"/>
      <w:divBdr>
        <w:top w:val="none" w:sz="0" w:space="0" w:color="auto"/>
        <w:left w:val="none" w:sz="0" w:space="0" w:color="auto"/>
        <w:bottom w:val="none" w:sz="0" w:space="0" w:color="auto"/>
        <w:right w:val="none" w:sz="0" w:space="0" w:color="auto"/>
      </w:divBdr>
    </w:div>
    <w:div w:id="607471823">
      <w:bodyDiv w:val="1"/>
      <w:marLeft w:val="0"/>
      <w:marRight w:val="0"/>
      <w:marTop w:val="0"/>
      <w:marBottom w:val="0"/>
      <w:divBdr>
        <w:top w:val="none" w:sz="0" w:space="0" w:color="auto"/>
        <w:left w:val="none" w:sz="0" w:space="0" w:color="auto"/>
        <w:bottom w:val="none" w:sz="0" w:space="0" w:color="auto"/>
        <w:right w:val="none" w:sz="0" w:space="0" w:color="auto"/>
      </w:divBdr>
    </w:div>
    <w:div w:id="610673838">
      <w:bodyDiv w:val="1"/>
      <w:marLeft w:val="0"/>
      <w:marRight w:val="0"/>
      <w:marTop w:val="0"/>
      <w:marBottom w:val="0"/>
      <w:divBdr>
        <w:top w:val="none" w:sz="0" w:space="0" w:color="auto"/>
        <w:left w:val="none" w:sz="0" w:space="0" w:color="auto"/>
        <w:bottom w:val="none" w:sz="0" w:space="0" w:color="auto"/>
        <w:right w:val="none" w:sz="0" w:space="0" w:color="auto"/>
      </w:divBdr>
    </w:div>
    <w:div w:id="612786968">
      <w:bodyDiv w:val="1"/>
      <w:marLeft w:val="0"/>
      <w:marRight w:val="0"/>
      <w:marTop w:val="0"/>
      <w:marBottom w:val="0"/>
      <w:divBdr>
        <w:top w:val="none" w:sz="0" w:space="0" w:color="auto"/>
        <w:left w:val="none" w:sz="0" w:space="0" w:color="auto"/>
        <w:bottom w:val="none" w:sz="0" w:space="0" w:color="auto"/>
        <w:right w:val="none" w:sz="0" w:space="0" w:color="auto"/>
      </w:divBdr>
    </w:div>
    <w:div w:id="613052081">
      <w:bodyDiv w:val="1"/>
      <w:marLeft w:val="0"/>
      <w:marRight w:val="0"/>
      <w:marTop w:val="0"/>
      <w:marBottom w:val="0"/>
      <w:divBdr>
        <w:top w:val="none" w:sz="0" w:space="0" w:color="auto"/>
        <w:left w:val="none" w:sz="0" w:space="0" w:color="auto"/>
        <w:bottom w:val="none" w:sz="0" w:space="0" w:color="auto"/>
        <w:right w:val="none" w:sz="0" w:space="0" w:color="auto"/>
      </w:divBdr>
    </w:div>
    <w:div w:id="618535173">
      <w:bodyDiv w:val="1"/>
      <w:marLeft w:val="0"/>
      <w:marRight w:val="0"/>
      <w:marTop w:val="0"/>
      <w:marBottom w:val="0"/>
      <w:divBdr>
        <w:top w:val="none" w:sz="0" w:space="0" w:color="auto"/>
        <w:left w:val="none" w:sz="0" w:space="0" w:color="auto"/>
        <w:bottom w:val="none" w:sz="0" w:space="0" w:color="auto"/>
        <w:right w:val="none" w:sz="0" w:space="0" w:color="auto"/>
      </w:divBdr>
    </w:div>
    <w:div w:id="618610427">
      <w:bodyDiv w:val="1"/>
      <w:marLeft w:val="0"/>
      <w:marRight w:val="0"/>
      <w:marTop w:val="0"/>
      <w:marBottom w:val="0"/>
      <w:divBdr>
        <w:top w:val="none" w:sz="0" w:space="0" w:color="auto"/>
        <w:left w:val="none" w:sz="0" w:space="0" w:color="auto"/>
        <w:bottom w:val="none" w:sz="0" w:space="0" w:color="auto"/>
        <w:right w:val="none" w:sz="0" w:space="0" w:color="auto"/>
      </w:divBdr>
    </w:div>
    <w:div w:id="623460886">
      <w:bodyDiv w:val="1"/>
      <w:marLeft w:val="0"/>
      <w:marRight w:val="0"/>
      <w:marTop w:val="0"/>
      <w:marBottom w:val="0"/>
      <w:divBdr>
        <w:top w:val="none" w:sz="0" w:space="0" w:color="auto"/>
        <w:left w:val="none" w:sz="0" w:space="0" w:color="auto"/>
        <w:bottom w:val="none" w:sz="0" w:space="0" w:color="auto"/>
        <w:right w:val="none" w:sz="0" w:space="0" w:color="auto"/>
      </w:divBdr>
    </w:div>
    <w:div w:id="623731161">
      <w:bodyDiv w:val="1"/>
      <w:marLeft w:val="0"/>
      <w:marRight w:val="0"/>
      <w:marTop w:val="0"/>
      <w:marBottom w:val="0"/>
      <w:divBdr>
        <w:top w:val="none" w:sz="0" w:space="0" w:color="auto"/>
        <w:left w:val="none" w:sz="0" w:space="0" w:color="auto"/>
        <w:bottom w:val="none" w:sz="0" w:space="0" w:color="auto"/>
        <w:right w:val="none" w:sz="0" w:space="0" w:color="auto"/>
      </w:divBdr>
    </w:div>
    <w:div w:id="633602638">
      <w:bodyDiv w:val="1"/>
      <w:marLeft w:val="0"/>
      <w:marRight w:val="0"/>
      <w:marTop w:val="0"/>
      <w:marBottom w:val="0"/>
      <w:divBdr>
        <w:top w:val="none" w:sz="0" w:space="0" w:color="auto"/>
        <w:left w:val="none" w:sz="0" w:space="0" w:color="auto"/>
        <w:bottom w:val="none" w:sz="0" w:space="0" w:color="auto"/>
        <w:right w:val="none" w:sz="0" w:space="0" w:color="auto"/>
      </w:divBdr>
    </w:div>
    <w:div w:id="634912825">
      <w:bodyDiv w:val="1"/>
      <w:marLeft w:val="0"/>
      <w:marRight w:val="0"/>
      <w:marTop w:val="0"/>
      <w:marBottom w:val="0"/>
      <w:divBdr>
        <w:top w:val="none" w:sz="0" w:space="0" w:color="auto"/>
        <w:left w:val="none" w:sz="0" w:space="0" w:color="auto"/>
        <w:bottom w:val="none" w:sz="0" w:space="0" w:color="auto"/>
        <w:right w:val="none" w:sz="0" w:space="0" w:color="auto"/>
      </w:divBdr>
    </w:div>
    <w:div w:id="636304982">
      <w:bodyDiv w:val="1"/>
      <w:marLeft w:val="0"/>
      <w:marRight w:val="0"/>
      <w:marTop w:val="0"/>
      <w:marBottom w:val="0"/>
      <w:divBdr>
        <w:top w:val="none" w:sz="0" w:space="0" w:color="auto"/>
        <w:left w:val="none" w:sz="0" w:space="0" w:color="auto"/>
        <w:bottom w:val="none" w:sz="0" w:space="0" w:color="auto"/>
        <w:right w:val="none" w:sz="0" w:space="0" w:color="auto"/>
      </w:divBdr>
    </w:div>
    <w:div w:id="638729173">
      <w:bodyDiv w:val="1"/>
      <w:marLeft w:val="0"/>
      <w:marRight w:val="0"/>
      <w:marTop w:val="0"/>
      <w:marBottom w:val="0"/>
      <w:divBdr>
        <w:top w:val="none" w:sz="0" w:space="0" w:color="auto"/>
        <w:left w:val="none" w:sz="0" w:space="0" w:color="auto"/>
        <w:bottom w:val="none" w:sz="0" w:space="0" w:color="auto"/>
        <w:right w:val="none" w:sz="0" w:space="0" w:color="auto"/>
      </w:divBdr>
    </w:div>
    <w:div w:id="641885523">
      <w:bodyDiv w:val="1"/>
      <w:marLeft w:val="0"/>
      <w:marRight w:val="0"/>
      <w:marTop w:val="0"/>
      <w:marBottom w:val="0"/>
      <w:divBdr>
        <w:top w:val="none" w:sz="0" w:space="0" w:color="auto"/>
        <w:left w:val="none" w:sz="0" w:space="0" w:color="auto"/>
        <w:bottom w:val="none" w:sz="0" w:space="0" w:color="auto"/>
        <w:right w:val="none" w:sz="0" w:space="0" w:color="auto"/>
      </w:divBdr>
    </w:div>
    <w:div w:id="642733109">
      <w:bodyDiv w:val="1"/>
      <w:marLeft w:val="0"/>
      <w:marRight w:val="0"/>
      <w:marTop w:val="0"/>
      <w:marBottom w:val="0"/>
      <w:divBdr>
        <w:top w:val="none" w:sz="0" w:space="0" w:color="auto"/>
        <w:left w:val="none" w:sz="0" w:space="0" w:color="auto"/>
        <w:bottom w:val="none" w:sz="0" w:space="0" w:color="auto"/>
        <w:right w:val="none" w:sz="0" w:space="0" w:color="auto"/>
      </w:divBdr>
    </w:div>
    <w:div w:id="645354311">
      <w:bodyDiv w:val="1"/>
      <w:marLeft w:val="0"/>
      <w:marRight w:val="0"/>
      <w:marTop w:val="0"/>
      <w:marBottom w:val="0"/>
      <w:divBdr>
        <w:top w:val="none" w:sz="0" w:space="0" w:color="auto"/>
        <w:left w:val="none" w:sz="0" w:space="0" w:color="auto"/>
        <w:bottom w:val="none" w:sz="0" w:space="0" w:color="auto"/>
        <w:right w:val="none" w:sz="0" w:space="0" w:color="auto"/>
      </w:divBdr>
    </w:div>
    <w:div w:id="647592359">
      <w:bodyDiv w:val="1"/>
      <w:marLeft w:val="0"/>
      <w:marRight w:val="0"/>
      <w:marTop w:val="0"/>
      <w:marBottom w:val="0"/>
      <w:divBdr>
        <w:top w:val="none" w:sz="0" w:space="0" w:color="auto"/>
        <w:left w:val="none" w:sz="0" w:space="0" w:color="auto"/>
        <w:bottom w:val="none" w:sz="0" w:space="0" w:color="auto"/>
        <w:right w:val="none" w:sz="0" w:space="0" w:color="auto"/>
      </w:divBdr>
    </w:div>
    <w:div w:id="649136436">
      <w:bodyDiv w:val="1"/>
      <w:marLeft w:val="0"/>
      <w:marRight w:val="0"/>
      <w:marTop w:val="0"/>
      <w:marBottom w:val="0"/>
      <w:divBdr>
        <w:top w:val="none" w:sz="0" w:space="0" w:color="auto"/>
        <w:left w:val="none" w:sz="0" w:space="0" w:color="auto"/>
        <w:bottom w:val="none" w:sz="0" w:space="0" w:color="auto"/>
        <w:right w:val="none" w:sz="0" w:space="0" w:color="auto"/>
      </w:divBdr>
    </w:div>
    <w:div w:id="651447297">
      <w:bodyDiv w:val="1"/>
      <w:marLeft w:val="0"/>
      <w:marRight w:val="0"/>
      <w:marTop w:val="0"/>
      <w:marBottom w:val="0"/>
      <w:divBdr>
        <w:top w:val="none" w:sz="0" w:space="0" w:color="auto"/>
        <w:left w:val="none" w:sz="0" w:space="0" w:color="auto"/>
        <w:bottom w:val="none" w:sz="0" w:space="0" w:color="auto"/>
        <w:right w:val="none" w:sz="0" w:space="0" w:color="auto"/>
      </w:divBdr>
    </w:div>
    <w:div w:id="653342750">
      <w:bodyDiv w:val="1"/>
      <w:marLeft w:val="0"/>
      <w:marRight w:val="0"/>
      <w:marTop w:val="0"/>
      <w:marBottom w:val="0"/>
      <w:divBdr>
        <w:top w:val="none" w:sz="0" w:space="0" w:color="auto"/>
        <w:left w:val="none" w:sz="0" w:space="0" w:color="auto"/>
        <w:bottom w:val="none" w:sz="0" w:space="0" w:color="auto"/>
        <w:right w:val="none" w:sz="0" w:space="0" w:color="auto"/>
      </w:divBdr>
    </w:div>
    <w:div w:id="664433972">
      <w:bodyDiv w:val="1"/>
      <w:marLeft w:val="0"/>
      <w:marRight w:val="0"/>
      <w:marTop w:val="0"/>
      <w:marBottom w:val="0"/>
      <w:divBdr>
        <w:top w:val="none" w:sz="0" w:space="0" w:color="auto"/>
        <w:left w:val="none" w:sz="0" w:space="0" w:color="auto"/>
        <w:bottom w:val="none" w:sz="0" w:space="0" w:color="auto"/>
        <w:right w:val="none" w:sz="0" w:space="0" w:color="auto"/>
      </w:divBdr>
    </w:div>
    <w:div w:id="668217984">
      <w:bodyDiv w:val="1"/>
      <w:marLeft w:val="0"/>
      <w:marRight w:val="0"/>
      <w:marTop w:val="0"/>
      <w:marBottom w:val="0"/>
      <w:divBdr>
        <w:top w:val="none" w:sz="0" w:space="0" w:color="auto"/>
        <w:left w:val="none" w:sz="0" w:space="0" w:color="auto"/>
        <w:bottom w:val="none" w:sz="0" w:space="0" w:color="auto"/>
        <w:right w:val="none" w:sz="0" w:space="0" w:color="auto"/>
      </w:divBdr>
    </w:div>
    <w:div w:id="677076257">
      <w:bodyDiv w:val="1"/>
      <w:marLeft w:val="0"/>
      <w:marRight w:val="0"/>
      <w:marTop w:val="0"/>
      <w:marBottom w:val="0"/>
      <w:divBdr>
        <w:top w:val="none" w:sz="0" w:space="0" w:color="auto"/>
        <w:left w:val="none" w:sz="0" w:space="0" w:color="auto"/>
        <w:bottom w:val="none" w:sz="0" w:space="0" w:color="auto"/>
        <w:right w:val="none" w:sz="0" w:space="0" w:color="auto"/>
      </w:divBdr>
    </w:div>
    <w:div w:id="677855723">
      <w:bodyDiv w:val="1"/>
      <w:marLeft w:val="0"/>
      <w:marRight w:val="0"/>
      <w:marTop w:val="0"/>
      <w:marBottom w:val="0"/>
      <w:divBdr>
        <w:top w:val="none" w:sz="0" w:space="0" w:color="auto"/>
        <w:left w:val="none" w:sz="0" w:space="0" w:color="auto"/>
        <w:bottom w:val="none" w:sz="0" w:space="0" w:color="auto"/>
        <w:right w:val="none" w:sz="0" w:space="0" w:color="auto"/>
      </w:divBdr>
    </w:div>
    <w:div w:id="684327713">
      <w:bodyDiv w:val="1"/>
      <w:marLeft w:val="0"/>
      <w:marRight w:val="0"/>
      <w:marTop w:val="0"/>
      <w:marBottom w:val="0"/>
      <w:divBdr>
        <w:top w:val="none" w:sz="0" w:space="0" w:color="auto"/>
        <w:left w:val="none" w:sz="0" w:space="0" w:color="auto"/>
        <w:bottom w:val="none" w:sz="0" w:space="0" w:color="auto"/>
        <w:right w:val="none" w:sz="0" w:space="0" w:color="auto"/>
      </w:divBdr>
    </w:div>
    <w:div w:id="685864583">
      <w:bodyDiv w:val="1"/>
      <w:marLeft w:val="0"/>
      <w:marRight w:val="0"/>
      <w:marTop w:val="0"/>
      <w:marBottom w:val="0"/>
      <w:divBdr>
        <w:top w:val="none" w:sz="0" w:space="0" w:color="auto"/>
        <w:left w:val="none" w:sz="0" w:space="0" w:color="auto"/>
        <w:bottom w:val="none" w:sz="0" w:space="0" w:color="auto"/>
        <w:right w:val="none" w:sz="0" w:space="0" w:color="auto"/>
      </w:divBdr>
    </w:div>
    <w:div w:id="687366625">
      <w:bodyDiv w:val="1"/>
      <w:marLeft w:val="0"/>
      <w:marRight w:val="0"/>
      <w:marTop w:val="0"/>
      <w:marBottom w:val="0"/>
      <w:divBdr>
        <w:top w:val="none" w:sz="0" w:space="0" w:color="auto"/>
        <w:left w:val="none" w:sz="0" w:space="0" w:color="auto"/>
        <w:bottom w:val="none" w:sz="0" w:space="0" w:color="auto"/>
        <w:right w:val="none" w:sz="0" w:space="0" w:color="auto"/>
      </w:divBdr>
    </w:div>
    <w:div w:id="694774993">
      <w:bodyDiv w:val="1"/>
      <w:marLeft w:val="0"/>
      <w:marRight w:val="0"/>
      <w:marTop w:val="0"/>
      <w:marBottom w:val="0"/>
      <w:divBdr>
        <w:top w:val="none" w:sz="0" w:space="0" w:color="auto"/>
        <w:left w:val="none" w:sz="0" w:space="0" w:color="auto"/>
        <w:bottom w:val="none" w:sz="0" w:space="0" w:color="auto"/>
        <w:right w:val="none" w:sz="0" w:space="0" w:color="auto"/>
      </w:divBdr>
    </w:div>
    <w:div w:id="696392114">
      <w:bodyDiv w:val="1"/>
      <w:marLeft w:val="0"/>
      <w:marRight w:val="0"/>
      <w:marTop w:val="0"/>
      <w:marBottom w:val="0"/>
      <w:divBdr>
        <w:top w:val="none" w:sz="0" w:space="0" w:color="auto"/>
        <w:left w:val="none" w:sz="0" w:space="0" w:color="auto"/>
        <w:bottom w:val="none" w:sz="0" w:space="0" w:color="auto"/>
        <w:right w:val="none" w:sz="0" w:space="0" w:color="auto"/>
      </w:divBdr>
    </w:div>
    <w:div w:id="697588710">
      <w:bodyDiv w:val="1"/>
      <w:marLeft w:val="0"/>
      <w:marRight w:val="0"/>
      <w:marTop w:val="0"/>
      <w:marBottom w:val="0"/>
      <w:divBdr>
        <w:top w:val="none" w:sz="0" w:space="0" w:color="auto"/>
        <w:left w:val="none" w:sz="0" w:space="0" w:color="auto"/>
        <w:bottom w:val="none" w:sz="0" w:space="0" w:color="auto"/>
        <w:right w:val="none" w:sz="0" w:space="0" w:color="auto"/>
      </w:divBdr>
    </w:div>
    <w:div w:id="697705389">
      <w:bodyDiv w:val="1"/>
      <w:marLeft w:val="0"/>
      <w:marRight w:val="0"/>
      <w:marTop w:val="0"/>
      <w:marBottom w:val="0"/>
      <w:divBdr>
        <w:top w:val="none" w:sz="0" w:space="0" w:color="auto"/>
        <w:left w:val="none" w:sz="0" w:space="0" w:color="auto"/>
        <w:bottom w:val="none" w:sz="0" w:space="0" w:color="auto"/>
        <w:right w:val="none" w:sz="0" w:space="0" w:color="auto"/>
      </w:divBdr>
    </w:div>
    <w:div w:id="697893837">
      <w:bodyDiv w:val="1"/>
      <w:marLeft w:val="0"/>
      <w:marRight w:val="0"/>
      <w:marTop w:val="0"/>
      <w:marBottom w:val="0"/>
      <w:divBdr>
        <w:top w:val="none" w:sz="0" w:space="0" w:color="auto"/>
        <w:left w:val="none" w:sz="0" w:space="0" w:color="auto"/>
        <w:bottom w:val="none" w:sz="0" w:space="0" w:color="auto"/>
        <w:right w:val="none" w:sz="0" w:space="0" w:color="auto"/>
      </w:divBdr>
    </w:div>
    <w:div w:id="698891028">
      <w:bodyDiv w:val="1"/>
      <w:marLeft w:val="0"/>
      <w:marRight w:val="0"/>
      <w:marTop w:val="0"/>
      <w:marBottom w:val="0"/>
      <w:divBdr>
        <w:top w:val="none" w:sz="0" w:space="0" w:color="auto"/>
        <w:left w:val="none" w:sz="0" w:space="0" w:color="auto"/>
        <w:bottom w:val="none" w:sz="0" w:space="0" w:color="auto"/>
        <w:right w:val="none" w:sz="0" w:space="0" w:color="auto"/>
      </w:divBdr>
    </w:div>
    <w:div w:id="702438570">
      <w:bodyDiv w:val="1"/>
      <w:marLeft w:val="0"/>
      <w:marRight w:val="0"/>
      <w:marTop w:val="0"/>
      <w:marBottom w:val="0"/>
      <w:divBdr>
        <w:top w:val="none" w:sz="0" w:space="0" w:color="auto"/>
        <w:left w:val="none" w:sz="0" w:space="0" w:color="auto"/>
        <w:bottom w:val="none" w:sz="0" w:space="0" w:color="auto"/>
        <w:right w:val="none" w:sz="0" w:space="0" w:color="auto"/>
      </w:divBdr>
    </w:div>
    <w:div w:id="702633016">
      <w:bodyDiv w:val="1"/>
      <w:marLeft w:val="0"/>
      <w:marRight w:val="0"/>
      <w:marTop w:val="0"/>
      <w:marBottom w:val="0"/>
      <w:divBdr>
        <w:top w:val="none" w:sz="0" w:space="0" w:color="auto"/>
        <w:left w:val="none" w:sz="0" w:space="0" w:color="auto"/>
        <w:bottom w:val="none" w:sz="0" w:space="0" w:color="auto"/>
        <w:right w:val="none" w:sz="0" w:space="0" w:color="auto"/>
      </w:divBdr>
    </w:div>
    <w:div w:id="702635585">
      <w:bodyDiv w:val="1"/>
      <w:marLeft w:val="0"/>
      <w:marRight w:val="0"/>
      <w:marTop w:val="0"/>
      <w:marBottom w:val="0"/>
      <w:divBdr>
        <w:top w:val="none" w:sz="0" w:space="0" w:color="auto"/>
        <w:left w:val="none" w:sz="0" w:space="0" w:color="auto"/>
        <w:bottom w:val="none" w:sz="0" w:space="0" w:color="auto"/>
        <w:right w:val="none" w:sz="0" w:space="0" w:color="auto"/>
      </w:divBdr>
    </w:div>
    <w:div w:id="705985147">
      <w:bodyDiv w:val="1"/>
      <w:marLeft w:val="0"/>
      <w:marRight w:val="0"/>
      <w:marTop w:val="0"/>
      <w:marBottom w:val="0"/>
      <w:divBdr>
        <w:top w:val="none" w:sz="0" w:space="0" w:color="auto"/>
        <w:left w:val="none" w:sz="0" w:space="0" w:color="auto"/>
        <w:bottom w:val="none" w:sz="0" w:space="0" w:color="auto"/>
        <w:right w:val="none" w:sz="0" w:space="0" w:color="auto"/>
      </w:divBdr>
    </w:div>
    <w:div w:id="713576843">
      <w:bodyDiv w:val="1"/>
      <w:marLeft w:val="0"/>
      <w:marRight w:val="0"/>
      <w:marTop w:val="0"/>
      <w:marBottom w:val="0"/>
      <w:divBdr>
        <w:top w:val="none" w:sz="0" w:space="0" w:color="auto"/>
        <w:left w:val="none" w:sz="0" w:space="0" w:color="auto"/>
        <w:bottom w:val="none" w:sz="0" w:space="0" w:color="auto"/>
        <w:right w:val="none" w:sz="0" w:space="0" w:color="auto"/>
      </w:divBdr>
    </w:div>
    <w:div w:id="713577995">
      <w:bodyDiv w:val="1"/>
      <w:marLeft w:val="0"/>
      <w:marRight w:val="0"/>
      <w:marTop w:val="0"/>
      <w:marBottom w:val="0"/>
      <w:divBdr>
        <w:top w:val="none" w:sz="0" w:space="0" w:color="auto"/>
        <w:left w:val="none" w:sz="0" w:space="0" w:color="auto"/>
        <w:bottom w:val="none" w:sz="0" w:space="0" w:color="auto"/>
        <w:right w:val="none" w:sz="0" w:space="0" w:color="auto"/>
      </w:divBdr>
    </w:div>
    <w:div w:id="714038363">
      <w:bodyDiv w:val="1"/>
      <w:marLeft w:val="0"/>
      <w:marRight w:val="0"/>
      <w:marTop w:val="0"/>
      <w:marBottom w:val="0"/>
      <w:divBdr>
        <w:top w:val="none" w:sz="0" w:space="0" w:color="auto"/>
        <w:left w:val="none" w:sz="0" w:space="0" w:color="auto"/>
        <w:bottom w:val="none" w:sz="0" w:space="0" w:color="auto"/>
        <w:right w:val="none" w:sz="0" w:space="0" w:color="auto"/>
      </w:divBdr>
    </w:div>
    <w:div w:id="719011884">
      <w:bodyDiv w:val="1"/>
      <w:marLeft w:val="0"/>
      <w:marRight w:val="0"/>
      <w:marTop w:val="0"/>
      <w:marBottom w:val="0"/>
      <w:divBdr>
        <w:top w:val="none" w:sz="0" w:space="0" w:color="auto"/>
        <w:left w:val="none" w:sz="0" w:space="0" w:color="auto"/>
        <w:bottom w:val="none" w:sz="0" w:space="0" w:color="auto"/>
        <w:right w:val="none" w:sz="0" w:space="0" w:color="auto"/>
      </w:divBdr>
    </w:div>
    <w:div w:id="725379508">
      <w:bodyDiv w:val="1"/>
      <w:marLeft w:val="0"/>
      <w:marRight w:val="0"/>
      <w:marTop w:val="0"/>
      <w:marBottom w:val="0"/>
      <w:divBdr>
        <w:top w:val="none" w:sz="0" w:space="0" w:color="auto"/>
        <w:left w:val="none" w:sz="0" w:space="0" w:color="auto"/>
        <w:bottom w:val="none" w:sz="0" w:space="0" w:color="auto"/>
        <w:right w:val="none" w:sz="0" w:space="0" w:color="auto"/>
      </w:divBdr>
    </w:div>
    <w:div w:id="727995361">
      <w:bodyDiv w:val="1"/>
      <w:marLeft w:val="0"/>
      <w:marRight w:val="0"/>
      <w:marTop w:val="0"/>
      <w:marBottom w:val="0"/>
      <w:divBdr>
        <w:top w:val="none" w:sz="0" w:space="0" w:color="auto"/>
        <w:left w:val="none" w:sz="0" w:space="0" w:color="auto"/>
        <w:bottom w:val="none" w:sz="0" w:space="0" w:color="auto"/>
        <w:right w:val="none" w:sz="0" w:space="0" w:color="auto"/>
      </w:divBdr>
    </w:div>
    <w:div w:id="730465603">
      <w:bodyDiv w:val="1"/>
      <w:marLeft w:val="0"/>
      <w:marRight w:val="0"/>
      <w:marTop w:val="0"/>
      <w:marBottom w:val="0"/>
      <w:divBdr>
        <w:top w:val="none" w:sz="0" w:space="0" w:color="auto"/>
        <w:left w:val="none" w:sz="0" w:space="0" w:color="auto"/>
        <w:bottom w:val="none" w:sz="0" w:space="0" w:color="auto"/>
        <w:right w:val="none" w:sz="0" w:space="0" w:color="auto"/>
      </w:divBdr>
    </w:div>
    <w:div w:id="732461947">
      <w:bodyDiv w:val="1"/>
      <w:marLeft w:val="0"/>
      <w:marRight w:val="0"/>
      <w:marTop w:val="0"/>
      <w:marBottom w:val="0"/>
      <w:divBdr>
        <w:top w:val="none" w:sz="0" w:space="0" w:color="auto"/>
        <w:left w:val="none" w:sz="0" w:space="0" w:color="auto"/>
        <w:bottom w:val="none" w:sz="0" w:space="0" w:color="auto"/>
        <w:right w:val="none" w:sz="0" w:space="0" w:color="auto"/>
      </w:divBdr>
    </w:div>
    <w:div w:id="733503521">
      <w:bodyDiv w:val="1"/>
      <w:marLeft w:val="0"/>
      <w:marRight w:val="0"/>
      <w:marTop w:val="0"/>
      <w:marBottom w:val="0"/>
      <w:divBdr>
        <w:top w:val="none" w:sz="0" w:space="0" w:color="auto"/>
        <w:left w:val="none" w:sz="0" w:space="0" w:color="auto"/>
        <w:bottom w:val="none" w:sz="0" w:space="0" w:color="auto"/>
        <w:right w:val="none" w:sz="0" w:space="0" w:color="auto"/>
      </w:divBdr>
    </w:div>
    <w:div w:id="733819523">
      <w:bodyDiv w:val="1"/>
      <w:marLeft w:val="0"/>
      <w:marRight w:val="0"/>
      <w:marTop w:val="0"/>
      <w:marBottom w:val="0"/>
      <w:divBdr>
        <w:top w:val="none" w:sz="0" w:space="0" w:color="auto"/>
        <w:left w:val="none" w:sz="0" w:space="0" w:color="auto"/>
        <w:bottom w:val="none" w:sz="0" w:space="0" w:color="auto"/>
        <w:right w:val="none" w:sz="0" w:space="0" w:color="auto"/>
      </w:divBdr>
    </w:div>
    <w:div w:id="737241180">
      <w:bodyDiv w:val="1"/>
      <w:marLeft w:val="0"/>
      <w:marRight w:val="0"/>
      <w:marTop w:val="0"/>
      <w:marBottom w:val="0"/>
      <w:divBdr>
        <w:top w:val="none" w:sz="0" w:space="0" w:color="auto"/>
        <w:left w:val="none" w:sz="0" w:space="0" w:color="auto"/>
        <w:bottom w:val="none" w:sz="0" w:space="0" w:color="auto"/>
        <w:right w:val="none" w:sz="0" w:space="0" w:color="auto"/>
      </w:divBdr>
    </w:div>
    <w:div w:id="738014321">
      <w:bodyDiv w:val="1"/>
      <w:marLeft w:val="0"/>
      <w:marRight w:val="0"/>
      <w:marTop w:val="0"/>
      <w:marBottom w:val="0"/>
      <w:divBdr>
        <w:top w:val="none" w:sz="0" w:space="0" w:color="auto"/>
        <w:left w:val="none" w:sz="0" w:space="0" w:color="auto"/>
        <w:bottom w:val="none" w:sz="0" w:space="0" w:color="auto"/>
        <w:right w:val="none" w:sz="0" w:space="0" w:color="auto"/>
      </w:divBdr>
    </w:div>
    <w:div w:id="738942834">
      <w:bodyDiv w:val="1"/>
      <w:marLeft w:val="0"/>
      <w:marRight w:val="0"/>
      <w:marTop w:val="0"/>
      <w:marBottom w:val="0"/>
      <w:divBdr>
        <w:top w:val="none" w:sz="0" w:space="0" w:color="auto"/>
        <w:left w:val="none" w:sz="0" w:space="0" w:color="auto"/>
        <w:bottom w:val="none" w:sz="0" w:space="0" w:color="auto"/>
        <w:right w:val="none" w:sz="0" w:space="0" w:color="auto"/>
      </w:divBdr>
    </w:div>
    <w:div w:id="739324981">
      <w:bodyDiv w:val="1"/>
      <w:marLeft w:val="0"/>
      <w:marRight w:val="0"/>
      <w:marTop w:val="0"/>
      <w:marBottom w:val="0"/>
      <w:divBdr>
        <w:top w:val="none" w:sz="0" w:space="0" w:color="auto"/>
        <w:left w:val="none" w:sz="0" w:space="0" w:color="auto"/>
        <w:bottom w:val="none" w:sz="0" w:space="0" w:color="auto"/>
        <w:right w:val="none" w:sz="0" w:space="0" w:color="auto"/>
      </w:divBdr>
    </w:div>
    <w:div w:id="740786055">
      <w:bodyDiv w:val="1"/>
      <w:marLeft w:val="0"/>
      <w:marRight w:val="0"/>
      <w:marTop w:val="0"/>
      <w:marBottom w:val="0"/>
      <w:divBdr>
        <w:top w:val="none" w:sz="0" w:space="0" w:color="auto"/>
        <w:left w:val="none" w:sz="0" w:space="0" w:color="auto"/>
        <w:bottom w:val="none" w:sz="0" w:space="0" w:color="auto"/>
        <w:right w:val="none" w:sz="0" w:space="0" w:color="auto"/>
      </w:divBdr>
    </w:div>
    <w:div w:id="745806809">
      <w:bodyDiv w:val="1"/>
      <w:marLeft w:val="0"/>
      <w:marRight w:val="0"/>
      <w:marTop w:val="0"/>
      <w:marBottom w:val="0"/>
      <w:divBdr>
        <w:top w:val="none" w:sz="0" w:space="0" w:color="auto"/>
        <w:left w:val="none" w:sz="0" w:space="0" w:color="auto"/>
        <w:bottom w:val="none" w:sz="0" w:space="0" w:color="auto"/>
        <w:right w:val="none" w:sz="0" w:space="0" w:color="auto"/>
      </w:divBdr>
    </w:div>
    <w:div w:id="749038599">
      <w:bodyDiv w:val="1"/>
      <w:marLeft w:val="0"/>
      <w:marRight w:val="0"/>
      <w:marTop w:val="0"/>
      <w:marBottom w:val="0"/>
      <w:divBdr>
        <w:top w:val="none" w:sz="0" w:space="0" w:color="auto"/>
        <w:left w:val="none" w:sz="0" w:space="0" w:color="auto"/>
        <w:bottom w:val="none" w:sz="0" w:space="0" w:color="auto"/>
        <w:right w:val="none" w:sz="0" w:space="0" w:color="auto"/>
      </w:divBdr>
    </w:div>
    <w:div w:id="751924977">
      <w:bodyDiv w:val="1"/>
      <w:marLeft w:val="0"/>
      <w:marRight w:val="0"/>
      <w:marTop w:val="0"/>
      <w:marBottom w:val="0"/>
      <w:divBdr>
        <w:top w:val="none" w:sz="0" w:space="0" w:color="auto"/>
        <w:left w:val="none" w:sz="0" w:space="0" w:color="auto"/>
        <w:bottom w:val="none" w:sz="0" w:space="0" w:color="auto"/>
        <w:right w:val="none" w:sz="0" w:space="0" w:color="auto"/>
      </w:divBdr>
    </w:div>
    <w:div w:id="754939016">
      <w:bodyDiv w:val="1"/>
      <w:marLeft w:val="0"/>
      <w:marRight w:val="0"/>
      <w:marTop w:val="0"/>
      <w:marBottom w:val="0"/>
      <w:divBdr>
        <w:top w:val="none" w:sz="0" w:space="0" w:color="auto"/>
        <w:left w:val="none" w:sz="0" w:space="0" w:color="auto"/>
        <w:bottom w:val="none" w:sz="0" w:space="0" w:color="auto"/>
        <w:right w:val="none" w:sz="0" w:space="0" w:color="auto"/>
      </w:divBdr>
    </w:div>
    <w:div w:id="761030848">
      <w:bodyDiv w:val="1"/>
      <w:marLeft w:val="0"/>
      <w:marRight w:val="0"/>
      <w:marTop w:val="0"/>
      <w:marBottom w:val="0"/>
      <w:divBdr>
        <w:top w:val="none" w:sz="0" w:space="0" w:color="auto"/>
        <w:left w:val="none" w:sz="0" w:space="0" w:color="auto"/>
        <w:bottom w:val="none" w:sz="0" w:space="0" w:color="auto"/>
        <w:right w:val="none" w:sz="0" w:space="0" w:color="auto"/>
      </w:divBdr>
    </w:div>
    <w:div w:id="764418339">
      <w:bodyDiv w:val="1"/>
      <w:marLeft w:val="0"/>
      <w:marRight w:val="0"/>
      <w:marTop w:val="0"/>
      <w:marBottom w:val="0"/>
      <w:divBdr>
        <w:top w:val="none" w:sz="0" w:space="0" w:color="auto"/>
        <w:left w:val="none" w:sz="0" w:space="0" w:color="auto"/>
        <w:bottom w:val="none" w:sz="0" w:space="0" w:color="auto"/>
        <w:right w:val="none" w:sz="0" w:space="0" w:color="auto"/>
      </w:divBdr>
    </w:div>
    <w:div w:id="764618940">
      <w:bodyDiv w:val="1"/>
      <w:marLeft w:val="0"/>
      <w:marRight w:val="0"/>
      <w:marTop w:val="0"/>
      <w:marBottom w:val="0"/>
      <w:divBdr>
        <w:top w:val="none" w:sz="0" w:space="0" w:color="auto"/>
        <w:left w:val="none" w:sz="0" w:space="0" w:color="auto"/>
        <w:bottom w:val="none" w:sz="0" w:space="0" w:color="auto"/>
        <w:right w:val="none" w:sz="0" w:space="0" w:color="auto"/>
      </w:divBdr>
    </w:div>
    <w:div w:id="766736149">
      <w:bodyDiv w:val="1"/>
      <w:marLeft w:val="0"/>
      <w:marRight w:val="0"/>
      <w:marTop w:val="0"/>
      <w:marBottom w:val="0"/>
      <w:divBdr>
        <w:top w:val="none" w:sz="0" w:space="0" w:color="auto"/>
        <w:left w:val="none" w:sz="0" w:space="0" w:color="auto"/>
        <w:bottom w:val="none" w:sz="0" w:space="0" w:color="auto"/>
        <w:right w:val="none" w:sz="0" w:space="0" w:color="auto"/>
      </w:divBdr>
    </w:div>
    <w:div w:id="767383294">
      <w:bodyDiv w:val="1"/>
      <w:marLeft w:val="0"/>
      <w:marRight w:val="0"/>
      <w:marTop w:val="0"/>
      <w:marBottom w:val="0"/>
      <w:divBdr>
        <w:top w:val="none" w:sz="0" w:space="0" w:color="auto"/>
        <w:left w:val="none" w:sz="0" w:space="0" w:color="auto"/>
        <w:bottom w:val="none" w:sz="0" w:space="0" w:color="auto"/>
        <w:right w:val="none" w:sz="0" w:space="0" w:color="auto"/>
      </w:divBdr>
    </w:div>
    <w:div w:id="769005200">
      <w:bodyDiv w:val="1"/>
      <w:marLeft w:val="0"/>
      <w:marRight w:val="0"/>
      <w:marTop w:val="0"/>
      <w:marBottom w:val="0"/>
      <w:divBdr>
        <w:top w:val="none" w:sz="0" w:space="0" w:color="auto"/>
        <w:left w:val="none" w:sz="0" w:space="0" w:color="auto"/>
        <w:bottom w:val="none" w:sz="0" w:space="0" w:color="auto"/>
        <w:right w:val="none" w:sz="0" w:space="0" w:color="auto"/>
      </w:divBdr>
    </w:div>
    <w:div w:id="769811399">
      <w:bodyDiv w:val="1"/>
      <w:marLeft w:val="0"/>
      <w:marRight w:val="0"/>
      <w:marTop w:val="0"/>
      <w:marBottom w:val="0"/>
      <w:divBdr>
        <w:top w:val="none" w:sz="0" w:space="0" w:color="auto"/>
        <w:left w:val="none" w:sz="0" w:space="0" w:color="auto"/>
        <w:bottom w:val="none" w:sz="0" w:space="0" w:color="auto"/>
        <w:right w:val="none" w:sz="0" w:space="0" w:color="auto"/>
      </w:divBdr>
    </w:div>
    <w:div w:id="772091438">
      <w:bodyDiv w:val="1"/>
      <w:marLeft w:val="0"/>
      <w:marRight w:val="0"/>
      <w:marTop w:val="0"/>
      <w:marBottom w:val="0"/>
      <w:divBdr>
        <w:top w:val="none" w:sz="0" w:space="0" w:color="auto"/>
        <w:left w:val="none" w:sz="0" w:space="0" w:color="auto"/>
        <w:bottom w:val="none" w:sz="0" w:space="0" w:color="auto"/>
        <w:right w:val="none" w:sz="0" w:space="0" w:color="auto"/>
      </w:divBdr>
    </w:div>
    <w:div w:id="774055425">
      <w:bodyDiv w:val="1"/>
      <w:marLeft w:val="0"/>
      <w:marRight w:val="0"/>
      <w:marTop w:val="0"/>
      <w:marBottom w:val="0"/>
      <w:divBdr>
        <w:top w:val="none" w:sz="0" w:space="0" w:color="auto"/>
        <w:left w:val="none" w:sz="0" w:space="0" w:color="auto"/>
        <w:bottom w:val="none" w:sz="0" w:space="0" w:color="auto"/>
        <w:right w:val="none" w:sz="0" w:space="0" w:color="auto"/>
      </w:divBdr>
    </w:div>
    <w:div w:id="774902411">
      <w:bodyDiv w:val="1"/>
      <w:marLeft w:val="0"/>
      <w:marRight w:val="0"/>
      <w:marTop w:val="0"/>
      <w:marBottom w:val="0"/>
      <w:divBdr>
        <w:top w:val="none" w:sz="0" w:space="0" w:color="auto"/>
        <w:left w:val="none" w:sz="0" w:space="0" w:color="auto"/>
        <w:bottom w:val="none" w:sz="0" w:space="0" w:color="auto"/>
        <w:right w:val="none" w:sz="0" w:space="0" w:color="auto"/>
      </w:divBdr>
    </w:div>
    <w:div w:id="777800523">
      <w:bodyDiv w:val="1"/>
      <w:marLeft w:val="0"/>
      <w:marRight w:val="0"/>
      <w:marTop w:val="0"/>
      <w:marBottom w:val="0"/>
      <w:divBdr>
        <w:top w:val="none" w:sz="0" w:space="0" w:color="auto"/>
        <w:left w:val="none" w:sz="0" w:space="0" w:color="auto"/>
        <w:bottom w:val="none" w:sz="0" w:space="0" w:color="auto"/>
        <w:right w:val="none" w:sz="0" w:space="0" w:color="auto"/>
      </w:divBdr>
    </w:div>
    <w:div w:id="779108612">
      <w:bodyDiv w:val="1"/>
      <w:marLeft w:val="0"/>
      <w:marRight w:val="0"/>
      <w:marTop w:val="0"/>
      <w:marBottom w:val="0"/>
      <w:divBdr>
        <w:top w:val="none" w:sz="0" w:space="0" w:color="auto"/>
        <w:left w:val="none" w:sz="0" w:space="0" w:color="auto"/>
        <w:bottom w:val="none" w:sz="0" w:space="0" w:color="auto"/>
        <w:right w:val="none" w:sz="0" w:space="0" w:color="auto"/>
      </w:divBdr>
    </w:div>
    <w:div w:id="780026818">
      <w:bodyDiv w:val="1"/>
      <w:marLeft w:val="0"/>
      <w:marRight w:val="0"/>
      <w:marTop w:val="0"/>
      <w:marBottom w:val="0"/>
      <w:divBdr>
        <w:top w:val="none" w:sz="0" w:space="0" w:color="auto"/>
        <w:left w:val="none" w:sz="0" w:space="0" w:color="auto"/>
        <w:bottom w:val="none" w:sz="0" w:space="0" w:color="auto"/>
        <w:right w:val="none" w:sz="0" w:space="0" w:color="auto"/>
      </w:divBdr>
    </w:div>
    <w:div w:id="780684646">
      <w:bodyDiv w:val="1"/>
      <w:marLeft w:val="0"/>
      <w:marRight w:val="0"/>
      <w:marTop w:val="0"/>
      <w:marBottom w:val="0"/>
      <w:divBdr>
        <w:top w:val="none" w:sz="0" w:space="0" w:color="auto"/>
        <w:left w:val="none" w:sz="0" w:space="0" w:color="auto"/>
        <w:bottom w:val="none" w:sz="0" w:space="0" w:color="auto"/>
        <w:right w:val="none" w:sz="0" w:space="0" w:color="auto"/>
      </w:divBdr>
    </w:div>
    <w:div w:id="782263937">
      <w:bodyDiv w:val="1"/>
      <w:marLeft w:val="0"/>
      <w:marRight w:val="0"/>
      <w:marTop w:val="0"/>
      <w:marBottom w:val="0"/>
      <w:divBdr>
        <w:top w:val="none" w:sz="0" w:space="0" w:color="auto"/>
        <w:left w:val="none" w:sz="0" w:space="0" w:color="auto"/>
        <w:bottom w:val="none" w:sz="0" w:space="0" w:color="auto"/>
        <w:right w:val="none" w:sz="0" w:space="0" w:color="auto"/>
      </w:divBdr>
    </w:div>
    <w:div w:id="785390106">
      <w:bodyDiv w:val="1"/>
      <w:marLeft w:val="0"/>
      <w:marRight w:val="0"/>
      <w:marTop w:val="0"/>
      <w:marBottom w:val="0"/>
      <w:divBdr>
        <w:top w:val="none" w:sz="0" w:space="0" w:color="auto"/>
        <w:left w:val="none" w:sz="0" w:space="0" w:color="auto"/>
        <w:bottom w:val="none" w:sz="0" w:space="0" w:color="auto"/>
        <w:right w:val="none" w:sz="0" w:space="0" w:color="auto"/>
      </w:divBdr>
    </w:div>
    <w:div w:id="791359155">
      <w:bodyDiv w:val="1"/>
      <w:marLeft w:val="0"/>
      <w:marRight w:val="0"/>
      <w:marTop w:val="0"/>
      <w:marBottom w:val="0"/>
      <w:divBdr>
        <w:top w:val="none" w:sz="0" w:space="0" w:color="auto"/>
        <w:left w:val="none" w:sz="0" w:space="0" w:color="auto"/>
        <w:bottom w:val="none" w:sz="0" w:space="0" w:color="auto"/>
        <w:right w:val="none" w:sz="0" w:space="0" w:color="auto"/>
      </w:divBdr>
    </w:div>
    <w:div w:id="793135206">
      <w:bodyDiv w:val="1"/>
      <w:marLeft w:val="0"/>
      <w:marRight w:val="0"/>
      <w:marTop w:val="0"/>
      <w:marBottom w:val="0"/>
      <w:divBdr>
        <w:top w:val="none" w:sz="0" w:space="0" w:color="auto"/>
        <w:left w:val="none" w:sz="0" w:space="0" w:color="auto"/>
        <w:bottom w:val="none" w:sz="0" w:space="0" w:color="auto"/>
        <w:right w:val="none" w:sz="0" w:space="0" w:color="auto"/>
      </w:divBdr>
    </w:div>
    <w:div w:id="794444454">
      <w:bodyDiv w:val="1"/>
      <w:marLeft w:val="0"/>
      <w:marRight w:val="0"/>
      <w:marTop w:val="0"/>
      <w:marBottom w:val="0"/>
      <w:divBdr>
        <w:top w:val="none" w:sz="0" w:space="0" w:color="auto"/>
        <w:left w:val="none" w:sz="0" w:space="0" w:color="auto"/>
        <w:bottom w:val="none" w:sz="0" w:space="0" w:color="auto"/>
        <w:right w:val="none" w:sz="0" w:space="0" w:color="auto"/>
      </w:divBdr>
    </w:div>
    <w:div w:id="794716116">
      <w:bodyDiv w:val="1"/>
      <w:marLeft w:val="0"/>
      <w:marRight w:val="0"/>
      <w:marTop w:val="0"/>
      <w:marBottom w:val="0"/>
      <w:divBdr>
        <w:top w:val="none" w:sz="0" w:space="0" w:color="auto"/>
        <w:left w:val="none" w:sz="0" w:space="0" w:color="auto"/>
        <w:bottom w:val="none" w:sz="0" w:space="0" w:color="auto"/>
        <w:right w:val="none" w:sz="0" w:space="0" w:color="auto"/>
      </w:divBdr>
    </w:div>
    <w:div w:id="796752179">
      <w:bodyDiv w:val="1"/>
      <w:marLeft w:val="0"/>
      <w:marRight w:val="0"/>
      <w:marTop w:val="0"/>
      <w:marBottom w:val="0"/>
      <w:divBdr>
        <w:top w:val="none" w:sz="0" w:space="0" w:color="auto"/>
        <w:left w:val="none" w:sz="0" w:space="0" w:color="auto"/>
        <w:bottom w:val="none" w:sz="0" w:space="0" w:color="auto"/>
        <w:right w:val="none" w:sz="0" w:space="0" w:color="auto"/>
      </w:divBdr>
    </w:div>
    <w:div w:id="797722149">
      <w:bodyDiv w:val="1"/>
      <w:marLeft w:val="0"/>
      <w:marRight w:val="0"/>
      <w:marTop w:val="0"/>
      <w:marBottom w:val="0"/>
      <w:divBdr>
        <w:top w:val="none" w:sz="0" w:space="0" w:color="auto"/>
        <w:left w:val="none" w:sz="0" w:space="0" w:color="auto"/>
        <w:bottom w:val="none" w:sz="0" w:space="0" w:color="auto"/>
        <w:right w:val="none" w:sz="0" w:space="0" w:color="auto"/>
      </w:divBdr>
    </w:div>
    <w:div w:id="798181895">
      <w:bodyDiv w:val="1"/>
      <w:marLeft w:val="0"/>
      <w:marRight w:val="0"/>
      <w:marTop w:val="0"/>
      <w:marBottom w:val="0"/>
      <w:divBdr>
        <w:top w:val="none" w:sz="0" w:space="0" w:color="auto"/>
        <w:left w:val="none" w:sz="0" w:space="0" w:color="auto"/>
        <w:bottom w:val="none" w:sz="0" w:space="0" w:color="auto"/>
        <w:right w:val="none" w:sz="0" w:space="0" w:color="auto"/>
      </w:divBdr>
    </w:div>
    <w:div w:id="799111601">
      <w:bodyDiv w:val="1"/>
      <w:marLeft w:val="0"/>
      <w:marRight w:val="0"/>
      <w:marTop w:val="0"/>
      <w:marBottom w:val="0"/>
      <w:divBdr>
        <w:top w:val="none" w:sz="0" w:space="0" w:color="auto"/>
        <w:left w:val="none" w:sz="0" w:space="0" w:color="auto"/>
        <w:bottom w:val="none" w:sz="0" w:space="0" w:color="auto"/>
        <w:right w:val="none" w:sz="0" w:space="0" w:color="auto"/>
      </w:divBdr>
    </w:div>
    <w:div w:id="799808706">
      <w:bodyDiv w:val="1"/>
      <w:marLeft w:val="0"/>
      <w:marRight w:val="0"/>
      <w:marTop w:val="0"/>
      <w:marBottom w:val="0"/>
      <w:divBdr>
        <w:top w:val="none" w:sz="0" w:space="0" w:color="auto"/>
        <w:left w:val="none" w:sz="0" w:space="0" w:color="auto"/>
        <w:bottom w:val="none" w:sz="0" w:space="0" w:color="auto"/>
        <w:right w:val="none" w:sz="0" w:space="0" w:color="auto"/>
      </w:divBdr>
    </w:div>
    <w:div w:id="809978689">
      <w:bodyDiv w:val="1"/>
      <w:marLeft w:val="0"/>
      <w:marRight w:val="0"/>
      <w:marTop w:val="0"/>
      <w:marBottom w:val="0"/>
      <w:divBdr>
        <w:top w:val="none" w:sz="0" w:space="0" w:color="auto"/>
        <w:left w:val="none" w:sz="0" w:space="0" w:color="auto"/>
        <w:bottom w:val="none" w:sz="0" w:space="0" w:color="auto"/>
        <w:right w:val="none" w:sz="0" w:space="0" w:color="auto"/>
      </w:divBdr>
    </w:div>
    <w:div w:id="811101920">
      <w:bodyDiv w:val="1"/>
      <w:marLeft w:val="0"/>
      <w:marRight w:val="0"/>
      <w:marTop w:val="0"/>
      <w:marBottom w:val="0"/>
      <w:divBdr>
        <w:top w:val="none" w:sz="0" w:space="0" w:color="auto"/>
        <w:left w:val="none" w:sz="0" w:space="0" w:color="auto"/>
        <w:bottom w:val="none" w:sz="0" w:space="0" w:color="auto"/>
        <w:right w:val="none" w:sz="0" w:space="0" w:color="auto"/>
      </w:divBdr>
    </w:div>
    <w:div w:id="811167778">
      <w:bodyDiv w:val="1"/>
      <w:marLeft w:val="0"/>
      <w:marRight w:val="0"/>
      <w:marTop w:val="0"/>
      <w:marBottom w:val="0"/>
      <w:divBdr>
        <w:top w:val="none" w:sz="0" w:space="0" w:color="auto"/>
        <w:left w:val="none" w:sz="0" w:space="0" w:color="auto"/>
        <w:bottom w:val="none" w:sz="0" w:space="0" w:color="auto"/>
        <w:right w:val="none" w:sz="0" w:space="0" w:color="auto"/>
      </w:divBdr>
    </w:div>
    <w:div w:id="811210978">
      <w:bodyDiv w:val="1"/>
      <w:marLeft w:val="0"/>
      <w:marRight w:val="0"/>
      <w:marTop w:val="0"/>
      <w:marBottom w:val="0"/>
      <w:divBdr>
        <w:top w:val="none" w:sz="0" w:space="0" w:color="auto"/>
        <w:left w:val="none" w:sz="0" w:space="0" w:color="auto"/>
        <w:bottom w:val="none" w:sz="0" w:space="0" w:color="auto"/>
        <w:right w:val="none" w:sz="0" w:space="0" w:color="auto"/>
      </w:divBdr>
    </w:div>
    <w:div w:id="811946997">
      <w:bodyDiv w:val="1"/>
      <w:marLeft w:val="0"/>
      <w:marRight w:val="0"/>
      <w:marTop w:val="0"/>
      <w:marBottom w:val="0"/>
      <w:divBdr>
        <w:top w:val="none" w:sz="0" w:space="0" w:color="auto"/>
        <w:left w:val="none" w:sz="0" w:space="0" w:color="auto"/>
        <w:bottom w:val="none" w:sz="0" w:space="0" w:color="auto"/>
        <w:right w:val="none" w:sz="0" w:space="0" w:color="auto"/>
      </w:divBdr>
    </w:div>
    <w:div w:id="814684593">
      <w:bodyDiv w:val="1"/>
      <w:marLeft w:val="0"/>
      <w:marRight w:val="0"/>
      <w:marTop w:val="0"/>
      <w:marBottom w:val="0"/>
      <w:divBdr>
        <w:top w:val="none" w:sz="0" w:space="0" w:color="auto"/>
        <w:left w:val="none" w:sz="0" w:space="0" w:color="auto"/>
        <w:bottom w:val="none" w:sz="0" w:space="0" w:color="auto"/>
        <w:right w:val="none" w:sz="0" w:space="0" w:color="auto"/>
      </w:divBdr>
    </w:div>
    <w:div w:id="815075072">
      <w:bodyDiv w:val="1"/>
      <w:marLeft w:val="0"/>
      <w:marRight w:val="0"/>
      <w:marTop w:val="0"/>
      <w:marBottom w:val="0"/>
      <w:divBdr>
        <w:top w:val="none" w:sz="0" w:space="0" w:color="auto"/>
        <w:left w:val="none" w:sz="0" w:space="0" w:color="auto"/>
        <w:bottom w:val="none" w:sz="0" w:space="0" w:color="auto"/>
        <w:right w:val="none" w:sz="0" w:space="0" w:color="auto"/>
      </w:divBdr>
    </w:div>
    <w:div w:id="815102173">
      <w:bodyDiv w:val="1"/>
      <w:marLeft w:val="0"/>
      <w:marRight w:val="0"/>
      <w:marTop w:val="0"/>
      <w:marBottom w:val="0"/>
      <w:divBdr>
        <w:top w:val="none" w:sz="0" w:space="0" w:color="auto"/>
        <w:left w:val="none" w:sz="0" w:space="0" w:color="auto"/>
        <w:bottom w:val="none" w:sz="0" w:space="0" w:color="auto"/>
        <w:right w:val="none" w:sz="0" w:space="0" w:color="auto"/>
      </w:divBdr>
    </w:div>
    <w:div w:id="823670130">
      <w:bodyDiv w:val="1"/>
      <w:marLeft w:val="0"/>
      <w:marRight w:val="0"/>
      <w:marTop w:val="0"/>
      <w:marBottom w:val="0"/>
      <w:divBdr>
        <w:top w:val="none" w:sz="0" w:space="0" w:color="auto"/>
        <w:left w:val="none" w:sz="0" w:space="0" w:color="auto"/>
        <w:bottom w:val="none" w:sz="0" w:space="0" w:color="auto"/>
        <w:right w:val="none" w:sz="0" w:space="0" w:color="auto"/>
      </w:divBdr>
    </w:div>
    <w:div w:id="832373366">
      <w:bodyDiv w:val="1"/>
      <w:marLeft w:val="0"/>
      <w:marRight w:val="0"/>
      <w:marTop w:val="0"/>
      <w:marBottom w:val="0"/>
      <w:divBdr>
        <w:top w:val="none" w:sz="0" w:space="0" w:color="auto"/>
        <w:left w:val="none" w:sz="0" w:space="0" w:color="auto"/>
        <w:bottom w:val="none" w:sz="0" w:space="0" w:color="auto"/>
        <w:right w:val="none" w:sz="0" w:space="0" w:color="auto"/>
      </w:divBdr>
    </w:div>
    <w:div w:id="836186664">
      <w:bodyDiv w:val="1"/>
      <w:marLeft w:val="0"/>
      <w:marRight w:val="0"/>
      <w:marTop w:val="0"/>
      <w:marBottom w:val="0"/>
      <w:divBdr>
        <w:top w:val="none" w:sz="0" w:space="0" w:color="auto"/>
        <w:left w:val="none" w:sz="0" w:space="0" w:color="auto"/>
        <w:bottom w:val="none" w:sz="0" w:space="0" w:color="auto"/>
        <w:right w:val="none" w:sz="0" w:space="0" w:color="auto"/>
      </w:divBdr>
    </w:div>
    <w:div w:id="837699186">
      <w:bodyDiv w:val="1"/>
      <w:marLeft w:val="0"/>
      <w:marRight w:val="0"/>
      <w:marTop w:val="0"/>
      <w:marBottom w:val="0"/>
      <w:divBdr>
        <w:top w:val="none" w:sz="0" w:space="0" w:color="auto"/>
        <w:left w:val="none" w:sz="0" w:space="0" w:color="auto"/>
        <w:bottom w:val="none" w:sz="0" w:space="0" w:color="auto"/>
        <w:right w:val="none" w:sz="0" w:space="0" w:color="auto"/>
      </w:divBdr>
    </w:div>
    <w:div w:id="839541934">
      <w:bodyDiv w:val="1"/>
      <w:marLeft w:val="0"/>
      <w:marRight w:val="0"/>
      <w:marTop w:val="0"/>
      <w:marBottom w:val="0"/>
      <w:divBdr>
        <w:top w:val="none" w:sz="0" w:space="0" w:color="auto"/>
        <w:left w:val="none" w:sz="0" w:space="0" w:color="auto"/>
        <w:bottom w:val="none" w:sz="0" w:space="0" w:color="auto"/>
        <w:right w:val="none" w:sz="0" w:space="0" w:color="auto"/>
      </w:divBdr>
    </w:div>
    <w:div w:id="839660780">
      <w:bodyDiv w:val="1"/>
      <w:marLeft w:val="0"/>
      <w:marRight w:val="0"/>
      <w:marTop w:val="0"/>
      <w:marBottom w:val="0"/>
      <w:divBdr>
        <w:top w:val="none" w:sz="0" w:space="0" w:color="auto"/>
        <w:left w:val="none" w:sz="0" w:space="0" w:color="auto"/>
        <w:bottom w:val="none" w:sz="0" w:space="0" w:color="auto"/>
        <w:right w:val="none" w:sz="0" w:space="0" w:color="auto"/>
      </w:divBdr>
    </w:div>
    <w:div w:id="841630059">
      <w:bodyDiv w:val="1"/>
      <w:marLeft w:val="0"/>
      <w:marRight w:val="0"/>
      <w:marTop w:val="0"/>
      <w:marBottom w:val="0"/>
      <w:divBdr>
        <w:top w:val="none" w:sz="0" w:space="0" w:color="auto"/>
        <w:left w:val="none" w:sz="0" w:space="0" w:color="auto"/>
        <w:bottom w:val="none" w:sz="0" w:space="0" w:color="auto"/>
        <w:right w:val="none" w:sz="0" w:space="0" w:color="auto"/>
      </w:divBdr>
    </w:div>
    <w:div w:id="841894302">
      <w:bodyDiv w:val="1"/>
      <w:marLeft w:val="0"/>
      <w:marRight w:val="0"/>
      <w:marTop w:val="0"/>
      <w:marBottom w:val="0"/>
      <w:divBdr>
        <w:top w:val="none" w:sz="0" w:space="0" w:color="auto"/>
        <w:left w:val="none" w:sz="0" w:space="0" w:color="auto"/>
        <w:bottom w:val="none" w:sz="0" w:space="0" w:color="auto"/>
        <w:right w:val="none" w:sz="0" w:space="0" w:color="auto"/>
      </w:divBdr>
    </w:div>
    <w:div w:id="846165785">
      <w:bodyDiv w:val="1"/>
      <w:marLeft w:val="0"/>
      <w:marRight w:val="0"/>
      <w:marTop w:val="0"/>
      <w:marBottom w:val="0"/>
      <w:divBdr>
        <w:top w:val="none" w:sz="0" w:space="0" w:color="auto"/>
        <w:left w:val="none" w:sz="0" w:space="0" w:color="auto"/>
        <w:bottom w:val="none" w:sz="0" w:space="0" w:color="auto"/>
        <w:right w:val="none" w:sz="0" w:space="0" w:color="auto"/>
      </w:divBdr>
    </w:div>
    <w:div w:id="847868655">
      <w:bodyDiv w:val="1"/>
      <w:marLeft w:val="0"/>
      <w:marRight w:val="0"/>
      <w:marTop w:val="0"/>
      <w:marBottom w:val="0"/>
      <w:divBdr>
        <w:top w:val="none" w:sz="0" w:space="0" w:color="auto"/>
        <w:left w:val="none" w:sz="0" w:space="0" w:color="auto"/>
        <w:bottom w:val="none" w:sz="0" w:space="0" w:color="auto"/>
        <w:right w:val="none" w:sz="0" w:space="0" w:color="auto"/>
      </w:divBdr>
    </w:div>
    <w:div w:id="850681583">
      <w:bodyDiv w:val="1"/>
      <w:marLeft w:val="0"/>
      <w:marRight w:val="0"/>
      <w:marTop w:val="0"/>
      <w:marBottom w:val="0"/>
      <w:divBdr>
        <w:top w:val="none" w:sz="0" w:space="0" w:color="auto"/>
        <w:left w:val="none" w:sz="0" w:space="0" w:color="auto"/>
        <w:bottom w:val="none" w:sz="0" w:space="0" w:color="auto"/>
        <w:right w:val="none" w:sz="0" w:space="0" w:color="auto"/>
      </w:divBdr>
    </w:div>
    <w:div w:id="851912995">
      <w:bodyDiv w:val="1"/>
      <w:marLeft w:val="0"/>
      <w:marRight w:val="0"/>
      <w:marTop w:val="0"/>
      <w:marBottom w:val="0"/>
      <w:divBdr>
        <w:top w:val="none" w:sz="0" w:space="0" w:color="auto"/>
        <w:left w:val="none" w:sz="0" w:space="0" w:color="auto"/>
        <w:bottom w:val="none" w:sz="0" w:space="0" w:color="auto"/>
        <w:right w:val="none" w:sz="0" w:space="0" w:color="auto"/>
      </w:divBdr>
    </w:div>
    <w:div w:id="853032493">
      <w:bodyDiv w:val="1"/>
      <w:marLeft w:val="0"/>
      <w:marRight w:val="0"/>
      <w:marTop w:val="0"/>
      <w:marBottom w:val="0"/>
      <w:divBdr>
        <w:top w:val="none" w:sz="0" w:space="0" w:color="auto"/>
        <w:left w:val="none" w:sz="0" w:space="0" w:color="auto"/>
        <w:bottom w:val="none" w:sz="0" w:space="0" w:color="auto"/>
        <w:right w:val="none" w:sz="0" w:space="0" w:color="auto"/>
      </w:divBdr>
    </w:div>
    <w:div w:id="866715315">
      <w:bodyDiv w:val="1"/>
      <w:marLeft w:val="0"/>
      <w:marRight w:val="0"/>
      <w:marTop w:val="0"/>
      <w:marBottom w:val="0"/>
      <w:divBdr>
        <w:top w:val="none" w:sz="0" w:space="0" w:color="auto"/>
        <w:left w:val="none" w:sz="0" w:space="0" w:color="auto"/>
        <w:bottom w:val="none" w:sz="0" w:space="0" w:color="auto"/>
        <w:right w:val="none" w:sz="0" w:space="0" w:color="auto"/>
      </w:divBdr>
    </w:div>
    <w:div w:id="872038637">
      <w:bodyDiv w:val="1"/>
      <w:marLeft w:val="0"/>
      <w:marRight w:val="0"/>
      <w:marTop w:val="0"/>
      <w:marBottom w:val="0"/>
      <w:divBdr>
        <w:top w:val="none" w:sz="0" w:space="0" w:color="auto"/>
        <w:left w:val="none" w:sz="0" w:space="0" w:color="auto"/>
        <w:bottom w:val="none" w:sz="0" w:space="0" w:color="auto"/>
        <w:right w:val="none" w:sz="0" w:space="0" w:color="auto"/>
      </w:divBdr>
    </w:div>
    <w:div w:id="873033641">
      <w:bodyDiv w:val="1"/>
      <w:marLeft w:val="0"/>
      <w:marRight w:val="0"/>
      <w:marTop w:val="0"/>
      <w:marBottom w:val="0"/>
      <w:divBdr>
        <w:top w:val="none" w:sz="0" w:space="0" w:color="auto"/>
        <w:left w:val="none" w:sz="0" w:space="0" w:color="auto"/>
        <w:bottom w:val="none" w:sz="0" w:space="0" w:color="auto"/>
        <w:right w:val="none" w:sz="0" w:space="0" w:color="auto"/>
      </w:divBdr>
    </w:div>
    <w:div w:id="874343995">
      <w:bodyDiv w:val="1"/>
      <w:marLeft w:val="0"/>
      <w:marRight w:val="0"/>
      <w:marTop w:val="0"/>
      <w:marBottom w:val="0"/>
      <w:divBdr>
        <w:top w:val="none" w:sz="0" w:space="0" w:color="auto"/>
        <w:left w:val="none" w:sz="0" w:space="0" w:color="auto"/>
        <w:bottom w:val="none" w:sz="0" w:space="0" w:color="auto"/>
        <w:right w:val="none" w:sz="0" w:space="0" w:color="auto"/>
      </w:divBdr>
    </w:div>
    <w:div w:id="875583288">
      <w:bodyDiv w:val="1"/>
      <w:marLeft w:val="0"/>
      <w:marRight w:val="0"/>
      <w:marTop w:val="0"/>
      <w:marBottom w:val="0"/>
      <w:divBdr>
        <w:top w:val="none" w:sz="0" w:space="0" w:color="auto"/>
        <w:left w:val="none" w:sz="0" w:space="0" w:color="auto"/>
        <w:bottom w:val="none" w:sz="0" w:space="0" w:color="auto"/>
        <w:right w:val="none" w:sz="0" w:space="0" w:color="auto"/>
      </w:divBdr>
    </w:div>
    <w:div w:id="876701427">
      <w:bodyDiv w:val="1"/>
      <w:marLeft w:val="0"/>
      <w:marRight w:val="0"/>
      <w:marTop w:val="0"/>
      <w:marBottom w:val="0"/>
      <w:divBdr>
        <w:top w:val="none" w:sz="0" w:space="0" w:color="auto"/>
        <w:left w:val="none" w:sz="0" w:space="0" w:color="auto"/>
        <w:bottom w:val="none" w:sz="0" w:space="0" w:color="auto"/>
        <w:right w:val="none" w:sz="0" w:space="0" w:color="auto"/>
      </w:divBdr>
    </w:div>
    <w:div w:id="881984642">
      <w:bodyDiv w:val="1"/>
      <w:marLeft w:val="0"/>
      <w:marRight w:val="0"/>
      <w:marTop w:val="0"/>
      <w:marBottom w:val="0"/>
      <w:divBdr>
        <w:top w:val="none" w:sz="0" w:space="0" w:color="auto"/>
        <w:left w:val="none" w:sz="0" w:space="0" w:color="auto"/>
        <w:bottom w:val="none" w:sz="0" w:space="0" w:color="auto"/>
        <w:right w:val="none" w:sz="0" w:space="0" w:color="auto"/>
      </w:divBdr>
    </w:div>
    <w:div w:id="883450006">
      <w:bodyDiv w:val="1"/>
      <w:marLeft w:val="0"/>
      <w:marRight w:val="0"/>
      <w:marTop w:val="0"/>
      <w:marBottom w:val="0"/>
      <w:divBdr>
        <w:top w:val="none" w:sz="0" w:space="0" w:color="auto"/>
        <w:left w:val="none" w:sz="0" w:space="0" w:color="auto"/>
        <w:bottom w:val="none" w:sz="0" w:space="0" w:color="auto"/>
        <w:right w:val="none" w:sz="0" w:space="0" w:color="auto"/>
      </w:divBdr>
    </w:div>
    <w:div w:id="883638252">
      <w:bodyDiv w:val="1"/>
      <w:marLeft w:val="0"/>
      <w:marRight w:val="0"/>
      <w:marTop w:val="0"/>
      <w:marBottom w:val="0"/>
      <w:divBdr>
        <w:top w:val="none" w:sz="0" w:space="0" w:color="auto"/>
        <w:left w:val="none" w:sz="0" w:space="0" w:color="auto"/>
        <w:bottom w:val="none" w:sz="0" w:space="0" w:color="auto"/>
        <w:right w:val="none" w:sz="0" w:space="0" w:color="auto"/>
      </w:divBdr>
    </w:div>
    <w:div w:id="889414264">
      <w:bodyDiv w:val="1"/>
      <w:marLeft w:val="0"/>
      <w:marRight w:val="0"/>
      <w:marTop w:val="0"/>
      <w:marBottom w:val="0"/>
      <w:divBdr>
        <w:top w:val="none" w:sz="0" w:space="0" w:color="auto"/>
        <w:left w:val="none" w:sz="0" w:space="0" w:color="auto"/>
        <w:bottom w:val="none" w:sz="0" w:space="0" w:color="auto"/>
        <w:right w:val="none" w:sz="0" w:space="0" w:color="auto"/>
      </w:divBdr>
    </w:div>
    <w:div w:id="889734054">
      <w:bodyDiv w:val="1"/>
      <w:marLeft w:val="0"/>
      <w:marRight w:val="0"/>
      <w:marTop w:val="0"/>
      <w:marBottom w:val="0"/>
      <w:divBdr>
        <w:top w:val="none" w:sz="0" w:space="0" w:color="auto"/>
        <w:left w:val="none" w:sz="0" w:space="0" w:color="auto"/>
        <w:bottom w:val="none" w:sz="0" w:space="0" w:color="auto"/>
        <w:right w:val="none" w:sz="0" w:space="0" w:color="auto"/>
      </w:divBdr>
    </w:div>
    <w:div w:id="890265518">
      <w:bodyDiv w:val="1"/>
      <w:marLeft w:val="0"/>
      <w:marRight w:val="0"/>
      <w:marTop w:val="0"/>
      <w:marBottom w:val="0"/>
      <w:divBdr>
        <w:top w:val="none" w:sz="0" w:space="0" w:color="auto"/>
        <w:left w:val="none" w:sz="0" w:space="0" w:color="auto"/>
        <w:bottom w:val="none" w:sz="0" w:space="0" w:color="auto"/>
        <w:right w:val="none" w:sz="0" w:space="0" w:color="auto"/>
      </w:divBdr>
    </w:div>
    <w:div w:id="892733531">
      <w:bodyDiv w:val="1"/>
      <w:marLeft w:val="0"/>
      <w:marRight w:val="0"/>
      <w:marTop w:val="0"/>
      <w:marBottom w:val="0"/>
      <w:divBdr>
        <w:top w:val="none" w:sz="0" w:space="0" w:color="auto"/>
        <w:left w:val="none" w:sz="0" w:space="0" w:color="auto"/>
        <w:bottom w:val="none" w:sz="0" w:space="0" w:color="auto"/>
        <w:right w:val="none" w:sz="0" w:space="0" w:color="auto"/>
      </w:divBdr>
    </w:div>
    <w:div w:id="894121162">
      <w:bodyDiv w:val="1"/>
      <w:marLeft w:val="0"/>
      <w:marRight w:val="0"/>
      <w:marTop w:val="0"/>
      <w:marBottom w:val="0"/>
      <w:divBdr>
        <w:top w:val="none" w:sz="0" w:space="0" w:color="auto"/>
        <w:left w:val="none" w:sz="0" w:space="0" w:color="auto"/>
        <w:bottom w:val="none" w:sz="0" w:space="0" w:color="auto"/>
        <w:right w:val="none" w:sz="0" w:space="0" w:color="auto"/>
      </w:divBdr>
    </w:div>
    <w:div w:id="896815079">
      <w:bodyDiv w:val="1"/>
      <w:marLeft w:val="0"/>
      <w:marRight w:val="0"/>
      <w:marTop w:val="0"/>
      <w:marBottom w:val="0"/>
      <w:divBdr>
        <w:top w:val="none" w:sz="0" w:space="0" w:color="auto"/>
        <w:left w:val="none" w:sz="0" w:space="0" w:color="auto"/>
        <w:bottom w:val="none" w:sz="0" w:space="0" w:color="auto"/>
        <w:right w:val="none" w:sz="0" w:space="0" w:color="auto"/>
      </w:divBdr>
    </w:div>
    <w:div w:id="899557565">
      <w:bodyDiv w:val="1"/>
      <w:marLeft w:val="0"/>
      <w:marRight w:val="0"/>
      <w:marTop w:val="0"/>
      <w:marBottom w:val="0"/>
      <w:divBdr>
        <w:top w:val="none" w:sz="0" w:space="0" w:color="auto"/>
        <w:left w:val="none" w:sz="0" w:space="0" w:color="auto"/>
        <w:bottom w:val="none" w:sz="0" w:space="0" w:color="auto"/>
        <w:right w:val="none" w:sz="0" w:space="0" w:color="auto"/>
      </w:divBdr>
    </w:div>
    <w:div w:id="900405739">
      <w:bodyDiv w:val="1"/>
      <w:marLeft w:val="0"/>
      <w:marRight w:val="0"/>
      <w:marTop w:val="0"/>
      <w:marBottom w:val="0"/>
      <w:divBdr>
        <w:top w:val="none" w:sz="0" w:space="0" w:color="auto"/>
        <w:left w:val="none" w:sz="0" w:space="0" w:color="auto"/>
        <w:bottom w:val="none" w:sz="0" w:space="0" w:color="auto"/>
        <w:right w:val="none" w:sz="0" w:space="0" w:color="auto"/>
      </w:divBdr>
    </w:div>
    <w:div w:id="900793867">
      <w:bodyDiv w:val="1"/>
      <w:marLeft w:val="0"/>
      <w:marRight w:val="0"/>
      <w:marTop w:val="0"/>
      <w:marBottom w:val="0"/>
      <w:divBdr>
        <w:top w:val="none" w:sz="0" w:space="0" w:color="auto"/>
        <w:left w:val="none" w:sz="0" w:space="0" w:color="auto"/>
        <w:bottom w:val="none" w:sz="0" w:space="0" w:color="auto"/>
        <w:right w:val="none" w:sz="0" w:space="0" w:color="auto"/>
      </w:divBdr>
    </w:div>
    <w:div w:id="901409723">
      <w:bodyDiv w:val="1"/>
      <w:marLeft w:val="0"/>
      <w:marRight w:val="0"/>
      <w:marTop w:val="0"/>
      <w:marBottom w:val="0"/>
      <w:divBdr>
        <w:top w:val="none" w:sz="0" w:space="0" w:color="auto"/>
        <w:left w:val="none" w:sz="0" w:space="0" w:color="auto"/>
        <w:bottom w:val="none" w:sz="0" w:space="0" w:color="auto"/>
        <w:right w:val="none" w:sz="0" w:space="0" w:color="auto"/>
      </w:divBdr>
    </w:div>
    <w:div w:id="901449055">
      <w:bodyDiv w:val="1"/>
      <w:marLeft w:val="0"/>
      <w:marRight w:val="0"/>
      <w:marTop w:val="0"/>
      <w:marBottom w:val="0"/>
      <w:divBdr>
        <w:top w:val="none" w:sz="0" w:space="0" w:color="auto"/>
        <w:left w:val="none" w:sz="0" w:space="0" w:color="auto"/>
        <w:bottom w:val="none" w:sz="0" w:space="0" w:color="auto"/>
        <w:right w:val="none" w:sz="0" w:space="0" w:color="auto"/>
      </w:divBdr>
    </w:div>
    <w:div w:id="903175290">
      <w:bodyDiv w:val="1"/>
      <w:marLeft w:val="0"/>
      <w:marRight w:val="0"/>
      <w:marTop w:val="0"/>
      <w:marBottom w:val="0"/>
      <w:divBdr>
        <w:top w:val="none" w:sz="0" w:space="0" w:color="auto"/>
        <w:left w:val="none" w:sz="0" w:space="0" w:color="auto"/>
        <w:bottom w:val="none" w:sz="0" w:space="0" w:color="auto"/>
        <w:right w:val="none" w:sz="0" w:space="0" w:color="auto"/>
      </w:divBdr>
    </w:div>
    <w:div w:id="904410633">
      <w:bodyDiv w:val="1"/>
      <w:marLeft w:val="0"/>
      <w:marRight w:val="0"/>
      <w:marTop w:val="0"/>
      <w:marBottom w:val="0"/>
      <w:divBdr>
        <w:top w:val="none" w:sz="0" w:space="0" w:color="auto"/>
        <w:left w:val="none" w:sz="0" w:space="0" w:color="auto"/>
        <w:bottom w:val="none" w:sz="0" w:space="0" w:color="auto"/>
        <w:right w:val="none" w:sz="0" w:space="0" w:color="auto"/>
      </w:divBdr>
    </w:div>
    <w:div w:id="906259345">
      <w:bodyDiv w:val="1"/>
      <w:marLeft w:val="0"/>
      <w:marRight w:val="0"/>
      <w:marTop w:val="0"/>
      <w:marBottom w:val="0"/>
      <w:divBdr>
        <w:top w:val="none" w:sz="0" w:space="0" w:color="auto"/>
        <w:left w:val="none" w:sz="0" w:space="0" w:color="auto"/>
        <w:bottom w:val="none" w:sz="0" w:space="0" w:color="auto"/>
        <w:right w:val="none" w:sz="0" w:space="0" w:color="auto"/>
      </w:divBdr>
      <w:divsChild>
        <w:div w:id="1655600282">
          <w:marLeft w:val="0"/>
          <w:marRight w:val="0"/>
          <w:marTop w:val="0"/>
          <w:marBottom w:val="0"/>
          <w:divBdr>
            <w:top w:val="none" w:sz="0" w:space="0" w:color="auto"/>
            <w:left w:val="none" w:sz="0" w:space="0" w:color="auto"/>
            <w:bottom w:val="none" w:sz="0" w:space="0" w:color="auto"/>
            <w:right w:val="none" w:sz="0" w:space="0" w:color="auto"/>
          </w:divBdr>
        </w:div>
        <w:div w:id="1551382752">
          <w:marLeft w:val="0"/>
          <w:marRight w:val="0"/>
          <w:marTop w:val="0"/>
          <w:marBottom w:val="0"/>
          <w:divBdr>
            <w:top w:val="none" w:sz="0" w:space="0" w:color="auto"/>
            <w:left w:val="none" w:sz="0" w:space="0" w:color="auto"/>
            <w:bottom w:val="none" w:sz="0" w:space="0" w:color="auto"/>
            <w:right w:val="none" w:sz="0" w:space="0" w:color="auto"/>
          </w:divBdr>
        </w:div>
        <w:div w:id="241528190">
          <w:marLeft w:val="0"/>
          <w:marRight w:val="0"/>
          <w:marTop w:val="0"/>
          <w:marBottom w:val="0"/>
          <w:divBdr>
            <w:top w:val="none" w:sz="0" w:space="0" w:color="auto"/>
            <w:left w:val="none" w:sz="0" w:space="0" w:color="auto"/>
            <w:bottom w:val="none" w:sz="0" w:space="0" w:color="auto"/>
            <w:right w:val="none" w:sz="0" w:space="0" w:color="auto"/>
          </w:divBdr>
        </w:div>
      </w:divsChild>
    </w:div>
    <w:div w:id="907378267">
      <w:bodyDiv w:val="1"/>
      <w:marLeft w:val="0"/>
      <w:marRight w:val="0"/>
      <w:marTop w:val="0"/>
      <w:marBottom w:val="0"/>
      <w:divBdr>
        <w:top w:val="none" w:sz="0" w:space="0" w:color="auto"/>
        <w:left w:val="none" w:sz="0" w:space="0" w:color="auto"/>
        <w:bottom w:val="none" w:sz="0" w:space="0" w:color="auto"/>
        <w:right w:val="none" w:sz="0" w:space="0" w:color="auto"/>
      </w:divBdr>
    </w:div>
    <w:div w:id="909005526">
      <w:bodyDiv w:val="1"/>
      <w:marLeft w:val="0"/>
      <w:marRight w:val="0"/>
      <w:marTop w:val="0"/>
      <w:marBottom w:val="0"/>
      <w:divBdr>
        <w:top w:val="none" w:sz="0" w:space="0" w:color="auto"/>
        <w:left w:val="none" w:sz="0" w:space="0" w:color="auto"/>
        <w:bottom w:val="none" w:sz="0" w:space="0" w:color="auto"/>
        <w:right w:val="none" w:sz="0" w:space="0" w:color="auto"/>
      </w:divBdr>
    </w:div>
    <w:div w:id="912860110">
      <w:bodyDiv w:val="1"/>
      <w:marLeft w:val="0"/>
      <w:marRight w:val="0"/>
      <w:marTop w:val="0"/>
      <w:marBottom w:val="0"/>
      <w:divBdr>
        <w:top w:val="none" w:sz="0" w:space="0" w:color="auto"/>
        <w:left w:val="none" w:sz="0" w:space="0" w:color="auto"/>
        <w:bottom w:val="none" w:sz="0" w:space="0" w:color="auto"/>
        <w:right w:val="none" w:sz="0" w:space="0" w:color="auto"/>
      </w:divBdr>
    </w:div>
    <w:div w:id="918177271">
      <w:bodyDiv w:val="1"/>
      <w:marLeft w:val="0"/>
      <w:marRight w:val="0"/>
      <w:marTop w:val="0"/>
      <w:marBottom w:val="0"/>
      <w:divBdr>
        <w:top w:val="none" w:sz="0" w:space="0" w:color="auto"/>
        <w:left w:val="none" w:sz="0" w:space="0" w:color="auto"/>
        <w:bottom w:val="none" w:sz="0" w:space="0" w:color="auto"/>
        <w:right w:val="none" w:sz="0" w:space="0" w:color="auto"/>
      </w:divBdr>
    </w:div>
    <w:div w:id="920796244">
      <w:bodyDiv w:val="1"/>
      <w:marLeft w:val="0"/>
      <w:marRight w:val="0"/>
      <w:marTop w:val="0"/>
      <w:marBottom w:val="0"/>
      <w:divBdr>
        <w:top w:val="none" w:sz="0" w:space="0" w:color="auto"/>
        <w:left w:val="none" w:sz="0" w:space="0" w:color="auto"/>
        <w:bottom w:val="none" w:sz="0" w:space="0" w:color="auto"/>
        <w:right w:val="none" w:sz="0" w:space="0" w:color="auto"/>
      </w:divBdr>
    </w:div>
    <w:div w:id="922376236">
      <w:bodyDiv w:val="1"/>
      <w:marLeft w:val="0"/>
      <w:marRight w:val="0"/>
      <w:marTop w:val="0"/>
      <w:marBottom w:val="0"/>
      <w:divBdr>
        <w:top w:val="none" w:sz="0" w:space="0" w:color="auto"/>
        <w:left w:val="none" w:sz="0" w:space="0" w:color="auto"/>
        <w:bottom w:val="none" w:sz="0" w:space="0" w:color="auto"/>
        <w:right w:val="none" w:sz="0" w:space="0" w:color="auto"/>
      </w:divBdr>
    </w:div>
    <w:div w:id="923227296">
      <w:bodyDiv w:val="1"/>
      <w:marLeft w:val="0"/>
      <w:marRight w:val="0"/>
      <w:marTop w:val="0"/>
      <w:marBottom w:val="0"/>
      <w:divBdr>
        <w:top w:val="none" w:sz="0" w:space="0" w:color="auto"/>
        <w:left w:val="none" w:sz="0" w:space="0" w:color="auto"/>
        <w:bottom w:val="none" w:sz="0" w:space="0" w:color="auto"/>
        <w:right w:val="none" w:sz="0" w:space="0" w:color="auto"/>
      </w:divBdr>
    </w:div>
    <w:div w:id="928735539">
      <w:bodyDiv w:val="1"/>
      <w:marLeft w:val="0"/>
      <w:marRight w:val="0"/>
      <w:marTop w:val="0"/>
      <w:marBottom w:val="0"/>
      <w:divBdr>
        <w:top w:val="none" w:sz="0" w:space="0" w:color="auto"/>
        <w:left w:val="none" w:sz="0" w:space="0" w:color="auto"/>
        <w:bottom w:val="none" w:sz="0" w:space="0" w:color="auto"/>
        <w:right w:val="none" w:sz="0" w:space="0" w:color="auto"/>
      </w:divBdr>
    </w:div>
    <w:div w:id="930092245">
      <w:bodyDiv w:val="1"/>
      <w:marLeft w:val="0"/>
      <w:marRight w:val="0"/>
      <w:marTop w:val="0"/>
      <w:marBottom w:val="0"/>
      <w:divBdr>
        <w:top w:val="none" w:sz="0" w:space="0" w:color="auto"/>
        <w:left w:val="none" w:sz="0" w:space="0" w:color="auto"/>
        <w:bottom w:val="none" w:sz="0" w:space="0" w:color="auto"/>
        <w:right w:val="none" w:sz="0" w:space="0" w:color="auto"/>
      </w:divBdr>
    </w:div>
    <w:div w:id="933051797">
      <w:bodyDiv w:val="1"/>
      <w:marLeft w:val="0"/>
      <w:marRight w:val="0"/>
      <w:marTop w:val="0"/>
      <w:marBottom w:val="0"/>
      <w:divBdr>
        <w:top w:val="none" w:sz="0" w:space="0" w:color="auto"/>
        <w:left w:val="none" w:sz="0" w:space="0" w:color="auto"/>
        <w:bottom w:val="none" w:sz="0" w:space="0" w:color="auto"/>
        <w:right w:val="none" w:sz="0" w:space="0" w:color="auto"/>
      </w:divBdr>
    </w:div>
    <w:div w:id="933364550">
      <w:bodyDiv w:val="1"/>
      <w:marLeft w:val="0"/>
      <w:marRight w:val="0"/>
      <w:marTop w:val="0"/>
      <w:marBottom w:val="0"/>
      <w:divBdr>
        <w:top w:val="none" w:sz="0" w:space="0" w:color="auto"/>
        <w:left w:val="none" w:sz="0" w:space="0" w:color="auto"/>
        <w:bottom w:val="none" w:sz="0" w:space="0" w:color="auto"/>
        <w:right w:val="none" w:sz="0" w:space="0" w:color="auto"/>
      </w:divBdr>
    </w:div>
    <w:div w:id="937060379">
      <w:bodyDiv w:val="1"/>
      <w:marLeft w:val="0"/>
      <w:marRight w:val="0"/>
      <w:marTop w:val="0"/>
      <w:marBottom w:val="0"/>
      <w:divBdr>
        <w:top w:val="none" w:sz="0" w:space="0" w:color="auto"/>
        <w:left w:val="none" w:sz="0" w:space="0" w:color="auto"/>
        <w:bottom w:val="none" w:sz="0" w:space="0" w:color="auto"/>
        <w:right w:val="none" w:sz="0" w:space="0" w:color="auto"/>
      </w:divBdr>
    </w:div>
    <w:div w:id="946154544">
      <w:bodyDiv w:val="1"/>
      <w:marLeft w:val="0"/>
      <w:marRight w:val="0"/>
      <w:marTop w:val="0"/>
      <w:marBottom w:val="0"/>
      <w:divBdr>
        <w:top w:val="none" w:sz="0" w:space="0" w:color="auto"/>
        <w:left w:val="none" w:sz="0" w:space="0" w:color="auto"/>
        <w:bottom w:val="none" w:sz="0" w:space="0" w:color="auto"/>
        <w:right w:val="none" w:sz="0" w:space="0" w:color="auto"/>
      </w:divBdr>
    </w:div>
    <w:div w:id="952059093">
      <w:bodyDiv w:val="1"/>
      <w:marLeft w:val="0"/>
      <w:marRight w:val="0"/>
      <w:marTop w:val="0"/>
      <w:marBottom w:val="0"/>
      <w:divBdr>
        <w:top w:val="none" w:sz="0" w:space="0" w:color="auto"/>
        <w:left w:val="none" w:sz="0" w:space="0" w:color="auto"/>
        <w:bottom w:val="none" w:sz="0" w:space="0" w:color="auto"/>
        <w:right w:val="none" w:sz="0" w:space="0" w:color="auto"/>
      </w:divBdr>
    </w:div>
    <w:div w:id="955873511">
      <w:bodyDiv w:val="1"/>
      <w:marLeft w:val="0"/>
      <w:marRight w:val="0"/>
      <w:marTop w:val="0"/>
      <w:marBottom w:val="0"/>
      <w:divBdr>
        <w:top w:val="none" w:sz="0" w:space="0" w:color="auto"/>
        <w:left w:val="none" w:sz="0" w:space="0" w:color="auto"/>
        <w:bottom w:val="none" w:sz="0" w:space="0" w:color="auto"/>
        <w:right w:val="none" w:sz="0" w:space="0" w:color="auto"/>
      </w:divBdr>
    </w:div>
    <w:div w:id="956520828">
      <w:bodyDiv w:val="1"/>
      <w:marLeft w:val="0"/>
      <w:marRight w:val="0"/>
      <w:marTop w:val="0"/>
      <w:marBottom w:val="0"/>
      <w:divBdr>
        <w:top w:val="none" w:sz="0" w:space="0" w:color="auto"/>
        <w:left w:val="none" w:sz="0" w:space="0" w:color="auto"/>
        <w:bottom w:val="none" w:sz="0" w:space="0" w:color="auto"/>
        <w:right w:val="none" w:sz="0" w:space="0" w:color="auto"/>
      </w:divBdr>
    </w:div>
    <w:div w:id="957375509">
      <w:bodyDiv w:val="1"/>
      <w:marLeft w:val="0"/>
      <w:marRight w:val="0"/>
      <w:marTop w:val="0"/>
      <w:marBottom w:val="0"/>
      <w:divBdr>
        <w:top w:val="none" w:sz="0" w:space="0" w:color="auto"/>
        <w:left w:val="none" w:sz="0" w:space="0" w:color="auto"/>
        <w:bottom w:val="none" w:sz="0" w:space="0" w:color="auto"/>
        <w:right w:val="none" w:sz="0" w:space="0" w:color="auto"/>
      </w:divBdr>
    </w:div>
    <w:div w:id="958687108">
      <w:bodyDiv w:val="1"/>
      <w:marLeft w:val="0"/>
      <w:marRight w:val="0"/>
      <w:marTop w:val="0"/>
      <w:marBottom w:val="0"/>
      <w:divBdr>
        <w:top w:val="none" w:sz="0" w:space="0" w:color="auto"/>
        <w:left w:val="none" w:sz="0" w:space="0" w:color="auto"/>
        <w:bottom w:val="none" w:sz="0" w:space="0" w:color="auto"/>
        <w:right w:val="none" w:sz="0" w:space="0" w:color="auto"/>
      </w:divBdr>
    </w:div>
    <w:div w:id="963341933">
      <w:bodyDiv w:val="1"/>
      <w:marLeft w:val="0"/>
      <w:marRight w:val="0"/>
      <w:marTop w:val="0"/>
      <w:marBottom w:val="0"/>
      <w:divBdr>
        <w:top w:val="none" w:sz="0" w:space="0" w:color="auto"/>
        <w:left w:val="none" w:sz="0" w:space="0" w:color="auto"/>
        <w:bottom w:val="none" w:sz="0" w:space="0" w:color="auto"/>
        <w:right w:val="none" w:sz="0" w:space="0" w:color="auto"/>
      </w:divBdr>
    </w:div>
    <w:div w:id="963779212">
      <w:bodyDiv w:val="1"/>
      <w:marLeft w:val="0"/>
      <w:marRight w:val="0"/>
      <w:marTop w:val="0"/>
      <w:marBottom w:val="0"/>
      <w:divBdr>
        <w:top w:val="none" w:sz="0" w:space="0" w:color="auto"/>
        <w:left w:val="none" w:sz="0" w:space="0" w:color="auto"/>
        <w:bottom w:val="none" w:sz="0" w:space="0" w:color="auto"/>
        <w:right w:val="none" w:sz="0" w:space="0" w:color="auto"/>
      </w:divBdr>
    </w:div>
    <w:div w:id="969749425">
      <w:bodyDiv w:val="1"/>
      <w:marLeft w:val="0"/>
      <w:marRight w:val="0"/>
      <w:marTop w:val="0"/>
      <w:marBottom w:val="0"/>
      <w:divBdr>
        <w:top w:val="none" w:sz="0" w:space="0" w:color="auto"/>
        <w:left w:val="none" w:sz="0" w:space="0" w:color="auto"/>
        <w:bottom w:val="none" w:sz="0" w:space="0" w:color="auto"/>
        <w:right w:val="none" w:sz="0" w:space="0" w:color="auto"/>
      </w:divBdr>
    </w:div>
    <w:div w:id="971519290">
      <w:bodyDiv w:val="1"/>
      <w:marLeft w:val="0"/>
      <w:marRight w:val="0"/>
      <w:marTop w:val="0"/>
      <w:marBottom w:val="0"/>
      <w:divBdr>
        <w:top w:val="none" w:sz="0" w:space="0" w:color="auto"/>
        <w:left w:val="none" w:sz="0" w:space="0" w:color="auto"/>
        <w:bottom w:val="none" w:sz="0" w:space="0" w:color="auto"/>
        <w:right w:val="none" w:sz="0" w:space="0" w:color="auto"/>
      </w:divBdr>
    </w:div>
    <w:div w:id="972754064">
      <w:bodyDiv w:val="1"/>
      <w:marLeft w:val="0"/>
      <w:marRight w:val="0"/>
      <w:marTop w:val="0"/>
      <w:marBottom w:val="0"/>
      <w:divBdr>
        <w:top w:val="none" w:sz="0" w:space="0" w:color="auto"/>
        <w:left w:val="none" w:sz="0" w:space="0" w:color="auto"/>
        <w:bottom w:val="none" w:sz="0" w:space="0" w:color="auto"/>
        <w:right w:val="none" w:sz="0" w:space="0" w:color="auto"/>
      </w:divBdr>
    </w:div>
    <w:div w:id="974525235">
      <w:bodyDiv w:val="1"/>
      <w:marLeft w:val="0"/>
      <w:marRight w:val="0"/>
      <w:marTop w:val="0"/>
      <w:marBottom w:val="0"/>
      <w:divBdr>
        <w:top w:val="none" w:sz="0" w:space="0" w:color="auto"/>
        <w:left w:val="none" w:sz="0" w:space="0" w:color="auto"/>
        <w:bottom w:val="none" w:sz="0" w:space="0" w:color="auto"/>
        <w:right w:val="none" w:sz="0" w:space="0" w:color="auto"/>
      </w:divBdr>
    </w:div>
    <w:div w:id="976645629">
      <w:bodyDiv w:val="1"/>
      <w:marLeft w:val="0"/>
      <w:marRight w:val="0"/>
      <w:marTop w:val="0"/>
      <w:marBottom w:val="0"/>
      <w:divBdr>
        <w:top w:val="none" w:sz="0" w:space="0" w:color="auto"/>
        <w:left w:val="none" w:sz="0" w:space="0" w:color="auto"/>
        <w:bottom w:val="none" w:sz="0" w:space="0" w:color="auto"/>
        <w:right w:val="none" w:sz="0" w:space="0" w:color="auto"/>
      </w:divBdr>
    </w:div>
    <w:div w:id="977607814">
      <w:bodyDiv w:val="1"/>
      <w:marLeft w:val="0"/>
      <w:marRight w:val="0"/>
      <w:marTop w:val="0"/>
      <w:marBottom w:val="0"/>
      <w:divBdr>
        <w:top w:val="none" w:sz="0" w:space="0" w:color="auto"/>
        <w:left w:val="none" w:sz="0" w:space="0" w:color="auto"/>
        <w:bottom w:val="none" w:sz="0" w:space="0" w:color="auto"/>
        <w:right w:val="none" w:sz="0" w:space="0" w:color="auto"/>
      </w:divBdr>
    </w:div>
    <w:div w:id="979388161">
      <w:bodyDiv w:val="1"/>
      <w:marLeft w:val="0"/>
      <w:marRight w:val="0"/>
      <w:marTop w:val="0"/>
      <w:marBottom w:val="0"/>
      <w:divBdr>
        <w:top w:val="none" w:sz="0" w:space="0" w:color="auto"/>
        <w:left w:val="none" w:sz="0" w:space="0" w:color="auto"/>
        <w:bottom w:val="none" w:sz="0" w:space="0" w:color="auto"/>
        <w:right w:val="none" w:sz="0" w:space="0" w:color="auto"/>
      </w:divBdr>
    </w:div>
    <w:div w:id="981083551">
      <w:bodyDiv w:val="1"/>
      <w:marLeft w:val="0"/>
      <w:marRight w:val="0"/>
      <w:marTop w:val="0"/>
      <w:marBottom w:val="0"/>
      <w:divBdr>
        <w:top w:val="none" w:sz="0" w:space="0" w:color="auto"/>
        <w:left w:val="none" w:sz="0" w:space="0" w:color="auto"/>
        <w:bottom w:val="none" w:sz="0" w:space="0" w:color="auto"/>
        <w:right w:val="none" w:sz="0" w:space="0" w:color="auto"/>
      </w:divBdr>
    </w:div>
    <w:div w:id="982466574">
      <w:bodyDiv w:val="1"/>
      <w:marLeft w:val="0"/>
      <w:marRight w:val="0"/>
      <w:marTop w:val="0"/>
      <w:marBottom w:val="0"/>
      <w:divBdr>
        <w:top w:val="none" w:sz="0" w:space="0" w:color="auto"/>
        <w:left w:val="none" w:sz="0" w:space="0" w:color="auto"/>
        <w:bottom w:val="none" w:sz="0" w:space="0" w:color="auto"/>
        <w:right w:val="none" w:sz="0" w:space="0" w:color="auto"/>
      </w:divBdr>
    </w:div>
    <w:div w:id="983045388">
      <w:bodyDiv w:val="1"/>
      <w:marLeft w:val="0"/>
      <w:marRight w:val="0"/>
      <w:marTop w:val="0"/>
      <w:marBottom w:val="0"/>
      <w:divBdr>
        <w:top w:val="none" w:sz="0" w:space="0" w:color="auto"/>
        <w:left w:val="none" w:sz="0" w:space="0" w:color="auto"/>
        <w:bottom w:val="none" w:sz="0" w:space="0" w:color="auto"/>
        <w:right w:val="none" w:sz="0" w:space="0" w:color="auto"/>
      </w:divBdr>
    </w:div>
    <w:div w:id="987201532">
      <w:bodyDiv w:val="1"/>
      <w:marLeft w:val="0"/>
      <w:marRight w:val="0"/>
      <w:marTop w:val="0"/>
      <w:marBottom w:val="0"/>
      <w:divBdr>
        <w:top w:val="none" w:sz="0" w:space="0" w:color="auto"/>
        <w:left w:val="none" w:sz="0" w:space="0" w:color="auto"/>
        <w:bottom w:val="none" w:sz="0" w:space="0" w:color="auto"/>
        <w:right w:val="none" w:sz="0" w:space="0" w:color="auto"/>
      </w:divBdr>
    </w:div>
    <w:div w:id="987517527">
      <w:bodyDiv w:val="1"/>
      <w:marLeft w:val="0"/>
      <w:marRight w:val="0"/>
      <w:marTop w:val="0"/>
      <w:marBottom w:val="0"/>
      <w:divBdr>
        <w:top w:val="none" w:sz="0" w:space="0" w:color="auto"/>
        <w:left w:val="none" w:sz="0" w:space="0" w:color="auto"/>
        <w:bottom w:val="none" w:sz="0" w:space="0" w:color="auto"/>
        <w:right w:val="none" w:sz="0" w:space="0" w:color="auto"/>
      </w:divBdr>
    </w:div>
    <w:div w:id="994378040">
      <w:bodyDiv w:val="1"/>
      <w:marLeft w:val="0"/>
      <w:marRight w:val="0"/>
      <w:marTop w:val="0"/>
      <w:marBottom w:val="0"/>
      <w:divBdr>
        <w:top w:val="none" w:sz="0" w:space="0" w:color="auto"/>
        <w:left w:val="none" w:sz="0" w:space="0" w:color="auto"/>
        <w:bottom w:val="none" w:sz="0" w:space="0" w:color="auto"/>
        <w:right w:val="none" w:sz="0" w:space="0" w:color="auto"/>
      </w:divBdr>
    </w:div>
    <w:div w:id="994381779">
      <w:bodyDiv w:val="1"/>
      <w:marLeft w:val="0"/>
      <w:marRight w:val="0"/>
      <w:marTop w:val="0"/>
      <w:marBottom w:val="0"/>
      <w:divBdr>
        <w:top w:val="none" w:sz="0" w:space="0" w:color="auto"/>
        <w:left w:val="none" w:sz="0" w:space="0" w:color="auto"/>
        <w:bottom w:val="none" w:sz="0" w:space="0" w:color="auto"/>
        <w:right w:val="none" w:sz="0" w:space="0" w:color="auto"/>
      </w:divBdr>
    </w:div>
    <w:div w:id="994409838">
      <w:bodyDiv w:val="1"/>
      <w:marLeft w:val="0"/>
      <w:marRight w:val="0"/>
      <w:marTop w:val="0"/>
      <w:marBottom w:val="0"/>
      <w:divBdr>
        <w:top w:val="none" w:sz="0" w:space="0" w:color="auto"/>
        <w:left w:val="none" w:sz="0" w:space="0" w:color="auto"/>
        <w:bottom w:val="none" w:sz="0" w:space="0" w:color="auto"/>
        <w:right w:val="none" w:sz="0" w:space="0" w:color="auto"/>
      </w:divBdr>
    </w:div>
    <w:div w:id="1000741709">
      <w:bodyDiv w:val="1"/>
      <w:marLeft w:val="0"/>
      <w:marRight w:val="0"/>
      <w:marTop w:val="0"/>
      <w:marBottom w:val="0"/>
      <w:divBdr>
        <w:top w:val="none" w:sz="0" w:space="0" w:color="auto"/>
        <w:left w:val="none" w:sz="0" w:space="0" w:color="auto"/>
        <w:bottom w:val="none" w:sz="0" w:space="0" w:color="auto"/>
        <w:right w:val="none" w:sz="0" w:space="0" w:color="auto"/>
      </w:divBdr>
    </w:div>
    <w:div w:id="1001473779">
      <w:bodyDiv w:val="1"/>
      <w:marLeft w:val="0"/>
      <w:marRight w:val="0"/>
      <w:marTop w:val="0"/>
      <w:marBottom w:val="0"/>
      <w:divBdr>
        <w:top w:val="none" w:sz="0" w:space="0" w:color="auto"/>
        <w:left w:val="none" w:sz="0" w:space="0" w:color="auto"/>
        <w:bottom w:val="none" w:sz="0" w:space="0" w:color="auto"/>
        <w:right w:val="none" w:sz="0" w:space="0" w:color="auto"/>
      </w:divBdr>
    </w:div>
    <w:div w:id="1006984482">
      <w:bodyDiv w:val="1"/>
      <w:marLeft w:val="0"/>
      <w:marRight w:val="0"/>
      <w:marTop w:val="0"/>
      <w:marBottom w:val="0"/>
      <w:divBdr>
        <w:top w:val="none" w:sz="0" w:space="0" w:color="auto"/>
        <w:left w:val="none" w:sz="0" w:space="0" w:color="auto"/>
        <w:bottom w:val="none" w:sz="0" w:space="0" w:color="auto"/>
        <w:right w:val="none" w:sz="0" w:space="0" w:color="auto"/>
      </w:divBdr>
    </w:div>
    <w:div w:id="1007246698">
      <w:bodyDiv w:val="1"/>
      <w:marLeft w:val="0"/>
      <w:marRight w:val="0"/>
      <w:marTop w:val="0"/>
      <w:marBottom w:val="0"/>
      <w:divBdr>
        <w:top w:val="none" w:sz="0" w:space="0" w:color="auto"/>
        <w:left w:val="none" w:sz="0" w:space="0" w:color="auto"/>
        <w:bottom w:val="none" w:sz="0" w:space="0" w:color="auto"/>
        <w:right w:val="none" w:sz="0" w:space="0" w:color="auto"/>
      </w:divBdr>
    </w:div>
    <w:div w:id="1009526966">
      <w:bodyDiv w:val="1"/>
      <w:marLeft w:val="0"/>
      <w:marRight w:val="0"/>
      <w:marTop w:val="0"/>
      <w:marBottom w:val="0"/>
      <w:divBdr>
        <w:top w:val="none" w:sz="0" w:space="0" w:color="auto"/>
        <w:left w:val="none" w:sz="0" w:space="0" w:color="auto"/>
        <w:bottom w:val="none" w:sz="0" w:space="0" w:color="auto"/>
        <w:right w:val="none" w:sz="0" w:space="0" w:color="auto"/>
      </w:divBdr>
    </w:div>
    <w:div w:id="1011571773">
      <w:bodyDiv w:val="1"/>
      <w:marLeft w:val="0"/>
      <w:marRight w:val="0"/>
      <w:marTop w:val="0"/>
      <w:marBottom w:val="0"/>
      <w:divBdr>
        <w:top w:val="none" w:sz="0" w:space="0" w:color="auto"/>
        <w:left w:val="none" w:sz="0" w:space="0" w:color="auto"/>
        <w:bottom w:val="none" w:sz="0" w:space="0" w:color="auto"/>
        <w:right w:val="none" w:sz="0" w:space="0" w:color="auto"/>
      </w:divBdr>
    </w:div>
    <w:div w:id="1012217901">
      <w:bodyDiv w:val="1"/>
      <w:marLeft w:val="0"/>
      <w:marRight w:val="0"/>
      <w:marTop w:val="0"/>
      <w:marBottom w:val="0"/>
      <w:divBdr>
        <w:top w:val="none" w:sz="0" w:space="0" w:color="auto"/>
        <w:left w:val="none" w:sz="0" w:space="0" w:color="auto"/>
        <w:bottom w:val="none" w:sz="0" w:space="0" w:color="auto"/>
        <w:right w:val="none" w:sz="0" w:space="0" w:color="auto"/>
      </w:divBdr>
    </w:div>
    <w:div w:id="1016031420">
      <w:bodyDiv w:val="1"/>
      <w:marLeft w:val="0"/>
      <w:marRight w:val="0"/>
      <w:marTop w:val="0"/>
      <w:marBottom w:val="0"/>
      <w:divBdr>
        <w:top w:val="none" w:sz="0" w:space="0" w:color="auto"/>
        <w:left w:val="none" w:sz="0" w:space="0" w:color="auto"/>
        <w:bottom w:val="none" w:sz="0" w:space="0" w:color="auto"/>
        <w:right w:val="none" w:sz="0" w:space="0" w:color="auto"/>
      </w:divBdr>
    </w:div>
    <w:div w:id="1016541463">
      <w:bodyDiv w:val="1"/>
      <w:marLeft w:val="0"/>
      <w:marRight w:val="0"/>
      <w:marTop w:val="0"/>
      <w:marBottom w:val="0"/>
      <w:divBdr>
        <w:top w:val="none" w:sz="0" w:space="0" w:color="auto"/>
        <w:left w:val="none" w:sz="0" w:space="0" w:color="auto"/>
        <w:bottom w:val="none" w:sz="0" w:space="0" w:color="auto"/>
        <w:right w:val="none" w:sz="0" w:space="0" w:color="auto"/>
      </w:divBdr>
    </w:div>
    <w:div w:id="1017776846">
      <w:bodyDiv w:val="1"/>
      <w:marLeft w:val="0"/>
      <w:marRight w:val="0"/>
      <w:marTop w:val="0"/>
      <w:marBottom w:val="0"/>
      <w:divBdr>
        <w:top w:val="none" w:sz="0" w:space="0" w:color="auto"/>
        <w:left w:val="none" w:sz="0" w:space="0" w:color="auto"/>
        <w:bottom w:val="none" w:sz="0" w:space="0" w:color="auto"/>
        <w:right w:val="none" w:sz="0" w:space="0" w:color="auto"/>
      </w:divBdr>
    </w:div>
    <w:div w:id="1017854358">
      <w:bodyDiv w:val="1"/>
      <w:marLeft w:val="0"/>
      <w:marRight w:val="0"/>
      <w:marTop w:val="0"/>
      <w:marBottom w:val="0"/>
      <w:divBdr>
        <w:top w:val="none" w:sz="0" w:space="0" w:color="auto"/>
        <w:left w:val="none" w:sz="0" w:space="0" w:color="auto"/>
        <w:bottom w:val="none" w:sz="0" w:space="0" w:color="auto"/>
        <w:right w:val="none" w:sz="0" w:space="0" w:color="auto"/>
      </w:divBdr>
    </w:div>
    <w:div w:id="1018845744">
      <w:bodyDiv w:val="1"/>
      <w:marLeft w:val="0"/>
      <w:marRight w:val="0"/>
      <w:marTop w:val="0"/>
      <w:marBottom w:val="0"/>
      <w:divBdr>
        <w:top w:val="none" w:sz="0" w:space="0" w:color="auto"/>
        <w:left w:val="none" w:sz="0" w:space="0" w:color="auto"/>
        <w:bottom w:val="none" w:sz="0" w:space="0" w:color="auto"/>
        <w:right w:val="none" w:sz="0" w:space="0" w:color="auto"/>
      </w:divBdr>
    </w:div>
    <w:div w:id="1019702657">
      <w:bodyDiv w:val="1"/>
      <w:marLeft w:val="0"/>
      <w:marRight w:val="0"/>
      <w:marTop w:val="0"/>
      <w:marBottom w:val="0"/>
      <w:divBdr>
        <w:top w:val="none" w:sz="0" w:space="0" w:color="auto"/>
        <w:left w:val="none" w:sz="0" w:space="0" w:color="auto"/>
        <w:bottom w:val="none" w:sz="0" w:space="0" w:color="auto"/>
        <w:right w:val="none" w:sz="0" w:space="0" w:color="auto"/>
      </w:divBdr>
    </w:div>
    <w:div w:id="1020205902">
      <w:bodyDiv w:val="1"/>
      <w:marLeft w:val="0"/>
      <w:marRight w:val="0"/>
      <w:marTop w:val="0"/>
      <w:marBottom w:val="0"/>
      <w:divBdr>
        <w:top w:val="none" w:sz="0" w:space="0" w:color="auto"/>
        <w:left w:val="none" w:sz="0" w:space="0" w:color="auto"/>
        <w:bottom w:val="none" w:sz="0" w:space="0" w:color="auto"/>
        <w:right w:val="none" w:sz="0" w:space="0" w:color="auto"/>
      </w:divBdr>
    </w:div>
    <w:div w:id="1020862038">
      <w:bodyDiv w:val="1"/>
      <w:marLeft w:val="0"/>
      <w:marRight w:val="0"/>
      <w:marTop w:val="0"/>
      <w:marBottom w:val="0"/>
      <w:divBdr>
        <w:top w:val="none" w:sz="0" w:space="0" w:color="auto"/>
        <w:left w:val="none" w:sz="0" w:space="0" w:color="auto"/>
        <w:bottom w:val="none" w:sz="0" w:space="0" w:color="auto"/>
        <w:right w:val="none" w:sz="0" w:space="0" w:color="auto"/>
      </w:divBdr>
    </w:div>
    <w:div w:id="1021589072">
      <w:bodyDiv w:val="1"/>
      <w:marLeft w:val="0"/>
      <w:marRight w:val="0"/>
      <w:marTop w:val="0"/>
      <w:marBottom w:val="0"/>
      <w:divBdr>
        <w:top w:val="none" w:sz="0" w:space="0" w:color="auto"/>
        <w:left w:val="none" w:sz="0" w:space="0" w:color="auto"/>
        <w:bottom w:val="none" w:sz="0" w:space="0" w:color="auto"/>
        <w:right w:val="none" w:sz="0" w:space="0" w:color="auto"/>
      </w:divBdr>
    </w:div>
    <w:div w:id="1021854167">
      <w:bodyDiv w:val="1"/>
      <w:marLeft w:val="0"/>
      <w:marRight w:val="0"/>
      <w:marTop w:val="0"/>
      <w:marBottom w:val="0"/>
      <w:divBdr>
        <w:top w:val="none" w:sz="0" w:space="0" w:color="auto"/>
        <w:left w:val="none" w:sz="0" w:space="0" w:color="auto"/>
        <w:bottom w:val="none" w:sz="0" w:space="0" w:color="auto"/>
        <w:right w:val="none" w:sz="0" w:space="0" w:color="auto"/>
      </w:divBdr>
    </w:div>
    <w:div w:id="1022626493">
      <w:bodyDiv w:val="1"/>
      <w:marLeft w:val="0"/>
      <w:marRight w:val="0"/>
      <w:marTop w:val="0"/>
      <w:marBottom w:val="0"/>
      <w:divBdr>
        <w:top w:val="none" w:sz="0" w:space="0" w:color="auto"/>
        <w:left w:val="none" w:sz="0" w:space="0" w:color="auto"/>
        <w:bottom w:val="none" w:sz="0" w:space="0" w:color="auto"/>
        <w:right w:val="none" w:sz="0" w:space="0" w:color="auto"/>
      </w:divBdr>
    </w:div>
    <w:div w:id="1024402011">
      <w:bodyDiv w:val="1"/>
      <w:marLeft w:val="0"/>
      <w:marRight w:val="0"/>
      <w:marTop w:val="0"/>
      <w:marBottom w:val="0"/>
      <w:divBdr>
        <w:top w:val="none" w:sz="0" w:space="0" w:color="auto"/>
        <w:left w:val="none" w:sz="0" w:space="0" w:color="auto"/>
        <w:bottom w:val="none" w:sz="0" w:space="0" w:color="auto"/>
        <w:right w:val="none" w:sz="0" w:space="0" w:color="auto"/>
      </w:divBdr>
    </w:div>
    <w:div w:id="1024406556">
      <w:bodyDiv w:val="1"/>
      <w:marLeft w:val="0"/>
      <w:marRight w:val="0"/>
      <w:marTop w:val="0"/>
      <w:marBottom w:val="0"/>
      <w:divBdr>
        <w:top w:val="none" w:sz="0" w:space="0" w:color="auto"/>
        <w:left w:val="none" w:sz="0" w:space="0" w:color="auto"/>
        <w:bottom w:val="none" w:sz="0" w:space="0" w:color="auto"/>
        <w:right w:val="none" w:sz="0" w:space="0" w:color="auto"/>
      </w:divBdr>
    </w:div>
    <w:div w:id="1025400712">
      <w:bodyDiv w:val="1"/>
      <w:marLeft w:val="0"/>
      <w:marRight w:val="0"/>
      <w:marTop w:val="0"/>
      <w:marBottom w:val="0"/>
      <w:divBdr>
        <w:top w:val="none" w:sz="0" w:space="0" w:color="auto"/>
        <w:left w:val="none" w:sz="0" w:space="0" w:color="auto"/>
        <w:bottom w:val="none" w:sz="0" w:space="0" w:color="auto"/>
        <w:right w:val="none" w:sz="0" w:space="0" w:color="auto"/>
      </w:divBdr>
    </w:div>
    <w:div w:id="1027945587">
      <w:bodyDiv w:val="1"/>
      <w:marLeft w:val="0"/>
      <w:marRight w:val="0"/>
      <w:marTop w:val="0"/>
      <w:marBottom w:val="0"/>
      <w:divBdr>
        <w:top w:val="none" w:sz="0" w:space="0" w:color="auto"/>
        <w:left w:val="none" w:sz="0" w:space="0" w:color="auto"/>
        <w:bottom w:val="none" w:sz="0" w:space="0" w:color="auto"/>
        <w:right w:val="none" w:sz="0" w:space="0" w:color="auto"/>
      </w:divBdr>
    </w:div>
    <w:div w:id="1030029410">
      <w:bodyDiv w:val="1"/>
      <w:marLeft w:val="0"/>
      <w:marRight w:val="0"/>
      <w:marTop w:val="0"/>
      <w:marBottom w:val="0"/>
      <w:divBdr>
        <w:top w:val="none" w:sz="0" w:space="0" w:color="auto"/>
        <w:left w:val="none" w:sz="0" w:space="0" w:color="auto"/>
        <w:bottom w:val="none" w:sz="0" w:space="0" w:color="auto"/>
        <w:right w:val="none" w:sz="0" w:space="0" w:color="auto"/>
      </w:divBdr>
    </w:div>
    <w:div w:id="1030371725">
      <w:bodyDiv w:val="1"/>
      <w:marLeft w:val="0"/>
      <w:marRight w:val="0"/>
      <w:marTop w:val="0"/>
      <w:marBottom w:val="0"/>
      <w:divBdr>
        <w:top w:val="none" w:sz="0" w:space="0" w:color="auto"/>
        <w:left w:val="none" w:sz="0" w:space="0" w:color="auto"/>
        <w:bottom w:val="none" w:sz="0" w:space="0" w:color="auto"/>
        <w:right w:val="none" w:sz="0" w:space="0" w:color="auto"/>
      </w:divBdr>
    </w:div>
    <w:div w:id="1030834260">
      <w:bodyDiv w:val="1"/>
      <w:marLeft w:val="0"/>
      <w:marRight w:val="0"/>
      <w:marTop w:val="0"/>
      <w:marBottom w:val="0"/>
      <w:divBdr>
        <w:top w:val="none" w:sz="0" w:space="0" w:color="auto"/>
        <w:left w:val="none" w:sz="0" w:space="0" w:color="auto"/>
        <w:bottom w:val="none" w:sz="0" w:space="0" w:color="auto"/>
        <w:right w:val="none" w:sz="0" w:space="0" w:color="auto"/>
      </w:divBdr>
    </w:div>
    <w:div w:id="1033922674">
      <w:bodyDiv w:val="1"/>
      <w:marLeft w:val="0"/>
      <w:marRight w:val="0"/>
      <w:marTop w:val="0"/>
      <w:marBottom w:val="0"/>
      <w:divBdr>
        <w:top w:val="none" w:sz="0" w:space="0" w:color="auto"/>
        <w:left w:val="none" w:sz="0" w:space="0" w:color="auto"/>
        <w:bottom w:val="none" w:sz="0" w:space="0" w:color="auto"/>
        <w:right w:val="none" w:sz="0" w:space="0" w:color="auto"/>
      </w:divBdr>
    </w:div>
    <w:div w:id="1036471989">
      <w:bodyDiv w:val="1"/>
      <w:marLeft w:val="0"/>
      <w:marRight w:val="0"/>
      <w:marTop w:val="0"/>
      <w:marBottom w:val="0"/>
      <w:divBdr>
        <w:top w:val="none" w:sz="0" w:space="0" w:color="auto"/>
        <w:left w:val="none" w:sz="0" w:space="0" w:color="auto"/>
        <w:bottom w:val="none" w:sz="0" w:space="0" w:color="auto"/>
        <w:right w:val="none" w:sz="0" w:space="0" w:color="auto"/>
      </w:divBdr>
    </w:div>
    <w:div w:id="1042364666">
      <w:bodyDiv w:val="1"/>
      <w:marLeft w:val="0"/>
      <w:marRight w:val="0"/>
      <w:marTop w:val="0"/>
      <w:marBottom w:val="0"/>
      <w:divBdr>
        <w:top w:val="none" w:sz="0" w:space="0" w:color="auto"/>
        <w:left w:val="none" w:sz="0" w:space="0" w:color="auto"/>
        <w:bottom w:val="none" w:sz="0" w:space="0" w:color="auto"/>
        <w:right w:val="none" w:sz="0" w:space="0" w:color="auto"/>
      </w:divBdr>
    </w:div>
    <w:div w:id="1052970282">
      <w:bodyDiv w:val="1"/>
      <w:marLeft w:val="0"/>
      <w:marRight w:val="0"/>
      <w:marTop w:val="0"/>
      <w:marBottom w:val="0"/>
      <w:divBdr>
        <w:top w:val="none" w:sz="0" w:space="0" w:color="auto"/>
        <w:left w:val="none" w:sz="0" w:space="0" w:color="auto"/>
        <w:bottom w:val="none" w:sz="0" w:space="0" w:color="auto"/>
        <w:right w:val="none" w:sz="0" w:space="0" w:color="auto"/>
      </w:divBdr>
    </w:div>
    <w:div w:id="1055588863">
      <w:bodyDiv w:val="1"/>
      <w:marLeft w:val="0"/>
      <w:marRight w:val="0"/>
      <w:marTop w:val="0"/>
      <w:marBottom w:val="0"/>
      <w:divBdr>
        <w:top w:val="none" w:sz="0" w:space="0" w:color="auto"/>
        <w:left w:val="none" w:sz="0" w:space="0" w:color="auto"/>
        <w:bottom w:val="none" w:sz="0" w:space="0" w:color="auto"/>
        <w:right w:val="none" w:sz="0" w:space="0" w:color="auto"/>
      </w:divBdr>
    </w:div>
    <w:div w:id="1064569408">
      <w:bodyDiv w:val="1"/>
      <w:marLeft w:val="0"/>
      <w:marRight w:val="0"/>
      <w:marTop w:val="0"/>
      <w:marBottom w:val="0"/>
      <w:divBdr>
        <w:top w:val="none" w:sz="0" w:space="0" w:color="auto"/>
        <w:left w:val="none" w:sz="0" w:space="0" w:color="auto"/>
        <w:bottom w:val="none" w:sz="0" w:space="0" w:color="auto"/>
        <w:right w:val="none" w:sz="0" w:space="0" w:color="auto"/>
      </w:divBdr>
    </w:div>
    <w:div w:id="1070422203">
      <w:bodyDiv w:val="1"/>
      <w:marLeft w:val="0"/>
      <w:marRight w:val="0"/>
      <w:marTop w:val="0"/>
      <w:marBottom w:val="0"/>
      <w:divBdr>
        <w:top w:val="none" w:sz="0" w:space="0" w:color="auto"/>
        <w:left w:val="none" w:sz="0" w:space="0" w:color="auto"/>
        <w:bottom w:val="none" w:sz="0" w:space="0" w:color="auto"/>
        <w:right w:val="none" w:sz="0" w:space="0" w:color="auto"/>
      </w:divBdr>
    </w:div>
    <w:div w:id="1072770912">
      <w:bodyDiv w:val="1"/>
      <w:marLeft w:val="0"/>
      <w:marRight w:val="0"/>
      <w:marTop w:val="0"/>
      <w:marBottom w:val="0"/>
      <w:divBdr>
        <w:top w:val="none" w:sz="0" w:space="0" w:color="auto"/>
        <w:left w:val="none" w:sz="0" w:space="0" w:color="auto"/>
        <w:bottom w:val="none" w:sz="0" w:space="0" w:color="auto"/>
        <w:right w:val="none" w:sz="0" w:space="0" w:color="auto"/>
      </w:divBdr>
    </w:div>
    <w:div w:id="1083062500">
      <w:bodyDiv w:val="1"/>
      <w:marLeft w:val="0"/>
      <w:marRight w:val="0"/>
      <w:marTop w:val="0"/>
      <w:marBottom w:val="0"/>
      <w:divBdr>
        <w:top w:val="none" w:sz="0" w:space="0" w:color="auto"/>
        <w:left w:val="none" w:sz="0" w:space="0" w:color="auto"/>
        <w:bottom w:val="none" w:sz="0" w:space="0" w:color="auto"/>
        <w:right w:val="none" w:sz="0" w:space="0" w:color="auto"/>
      </w:divBdr>
    </w:div>
    <w:div w:id="1090467476">
      <w:bodyDiv w:val="1"/>
      <w:marLeft w:val="0"/>
      <w:marRight w:val="0"/>
      <w:marTop w:val="0"/>
      <w:marBottom w:val="0"/>
      <w:divBdr>
        <w:top w:val="none" w:sz="0" w:space="0" w:color="auto"/>
        <w:left w:val="none" w:sz="0" w:space="0" w:color="auto"/>
        <w:bottom w:val="none" w:sz="0" w:space="0" w:color="auto"/>
        <w:right w:val="none" w:sz="0" w:space="0" w:color="auto"/>
      </w:divBdr>
    </w:div>
    <w:div w:id="1091006594">
      <w:bodyDiv w:val="1"/>
      <w:marLeft w:val="0"/>
      <w:marRight w:val="0"/>
      <w:marTop w:val="0"/>
      <w:marBottom w:val="0"/>
      <w:divBdr>
        <w:top w:val="none" w:sz="0" w:space="0" w:color="auto"/>
        <w:left w:val="none" w:sz="0" w:space="0" w:color="auto"/>
        <w:bottom w:val="none" w:sz="0" w:space="0" w:color="auto"/>
        <w:right w:val="none" w:sz="0" w:space="0" w:color="auto"/>
      </w:divBdr>
    </w:div>
    <w:div w:id="1091465358">
      <w:bodyDiv w:val="1"/>
      <w:marLeft w:val="0"/>
      <w:marRight w:val="0"/>
      <w:marTop w:val="0"/>
      <w:marBottom w:val="0"/>
      <w:divBdr>
        <w:top w:val="none" w:sz="0" w:space="0" w:color="auto"/>
        <w:left w:val="none" w:sz="0" w:space="0" w:color="auto"/>
        <w:bottom w:val="none" w:sz="0" w:space="0" w:color="auto"/>
        <w:right w:val="none" w:sz="0" w:space="0" w:color="auto"/>
      </w:divBdr>
    </w:div>
    <w:div w:id="1094014493">
      <w:bodyDiv w:val="1"/>
      <w:marLeft w:val="0"/>
      <w:marRight w:val="0"/>
      <w:marTop w:val="0"/>
      <w:marBottom w:val="0"/>
      <w:divBdr>
        <w:top w:val="none" w:sz="0" w:space="0" w:color="auto"/>
        <w:left w:val="none" w:sz="0" w:space="0" w:color="auto"/>
        <w:bottom w:val="none" w:sz="0" w:space="0" w:color="auto"/>
        <w:right w:val="none" w:sz="0" w:space="0" w:color="auto"/>
      </w:divBdr>
    </w:div>
    <w:div w:id="1094127114">
      <w:bodyDiv w:val="1"/>
      <w:marLeft w:val="0"/>
      <w:marRight w:val="0"/>
      <w:marTop w:val="0"/>
      <w:marBottom w:val="0"/>
      <w:divBdr>
        <w:top w:val="none" w:sz="0" w:space="0" w:color="auto"/>
        <w:left w:val="none" w:sz="0" w:space="0" w:color="auto"/>
        <w:bottom w:val="none" w:sz="0" w:space="0" w:color="auto"/>
        <w:right w:val="none" w:sz="0" w:space="0" w:color="auto"/>
      </w:divBdr>
    </w:div>
    <w:div w:id="1094782300">
      <w:bodyDiv w:val="1"/>
      <w:marLeft w:val="0"/>
      <w:marRight w:val="0"/>
      <w:marTop w:val="0"/>
      <w:marBottom w:val="0"/>
      <w:divBdr>
        <w:top w:val="none" w:sz="0" w:space="0" w:color="auto"/>
        <w:left w:val="none" w:sz="0" w:space="0" w:color="auto"/>
        <w:bottom w:val="none" w:sz="0" w:space="0" w:color="auto"/>
        <w:right w:val="none" w:sz="0" w:space="0" w:color="auto"/>
      </w:divBdr>
    </w:div>
    <w:div w:id="1098646111">
      <w:bodyDiv w:val="1"/>
      <w:marLeft w:val="0"/>
      <w:marRight w:val="0"/>
      <w:marTop w:val="0"/>
      <w:marBottom w:val="0"/>
      <w:divBdr>
        <w:top w:val="none" w:sz="0" w:space="0" w:color="auto"/>
        <w:left w:val="none" w:sz="0" w:space="0" w:color="auto"/>
        <w:bottom w:val="none" w:sz="0" w:space="0" w:color="auto"/>
        <w:right w:val="none" w:sz="0" w:space="0" w:color="auto"/>
      </w:divBdr>
    </w:div>
    <w:div w:id="1098985120">
      <w:bodyDiv w:val="1"/>
      <w:marLeft w:val="0"/>
      <w:marRight w:val="0"/>
      <w:marTop w:val="0"/>
      <w:marBottom w:val="0"/>
      <w:divBdr>
        <w:top w:val="none" w:sz="0" w:space="0" w:color="auto"/>
        <w:left w:val="none" w:sz="0" w:space="0" w:color="auto"/>
        <w:bottom w:val="none" w:sz="0" w:space="0" w:color="auto"/>
        <w:right w:val="none" w:sz="0" w:space="0" w:color="auto"/>
      </w:divBdr>
    </w:div>
    <w:div w:id="1101536701">
      <w:bodyDiv w:val="1"/>
      <w:marLeft w:val="0"/>
      <w:marRight w:val="0"/>
      <w:marTop w:val="0"/>
      <w:marBottom w:val="0"/>
      <w:divBdr>
        <w:top w:val="none" w:sz="0" w:space="0" w:color="auto"/>
        <w:left w:val="none" w:sz="0" w:space="0" w:color="auto"/>
        <w:bottom w:val="none" w:sz="0" w:space="0" w:color="auto"/>
        <w:right w:val="none" w:sz="0" w:space="0" w:color="auto"/>
      </w:divBdr>
    </w:div>
    <w:div w:id="1102652972">
      <w:bodyDiv w:val="1"/>
      <w:marLeft w:val="0"/>
      <w:marRight w:val="0"/>
      <w:marTop w:val="0"/>
      <w:marBottom w:val="0"/>
      <w:divBdr>
        <w:top w:val="none" w:sz="0" w:space="0" w:color="auto"/>
        <w:left w:val="none" w:sz="0" w:space="0" w:color="auto"/>
        <w:bottom w:val="none" w:sz="0" w:space="0" w:color="auto"/>
        <w:right w:val="none" w:sz="0" w:space="0" w:color="auto"/>
      </w:divBdr>
    </w:div>
    <w:div w:id="1103843405">
      <w:bodyDiv w:val="1"/>
      <w:marLeft w:val="0"/>
      <w:marRight w:val="0"/>
      <w:marTop w:val="0"/>
      <w:marBottom w:val="0"/>
      <w:divBdr>
        <w:top w:val="none" w:sz="0" w:space="0" w:color="auto"/>
        <w:left w:val="none" w:sz="0" w:space="0" w:color="auto"/>
        <w:bottom w:val="none" w:sz="0" w:space="0" w:color="auto"/>
        <w:right w:val="none" w:sz="0" w:space="0" w:color="auto"/>
      </w:divBdr>
    </w:div>
    <w:div w:id="1103961826">
      <w:bodyDiv w:val="1"/>
      <w:marLeft w:val="0"/>
      <w:marRight w:val="0"/>
      <w:marTop w:val="0"/>
      <w:marBottom w:val="0"/>
      <w:divBdr>
        <w:top w:val="none" w:sz="0" w:space="0" w:color="auto"/>
        <w:left w:val="none" w:sz="0" w:space="0" w:color="auto"/>
        <w:bottom w:val="none" w:sz="0" w:space="0" w:color="auto"/>
        <w:right w:val="none" w:sz="0" w:space="0" w:color="auto"/>
      </w:divBdr>
    </w:div>
    <w:div w:id="1105657889">
      <w:bodyDiv w:val="1"/>
      <w:marLeft w:val="0"/>
      <w:marRight w:val="0"/>
      <w:marTop w:val="0"/>
      <w:marBottom w:val="0"/>
      <w:divBdr>
        <w:top w:val="none" w:sz="0" w:space="0" w:color="auto"/>
        <w:left w:val="none" w:sz="0" w:space="0" w:color="auto"/>
        <w:bottom w:val="none" w:sz="0" w:space="0" w:color="auto"/>
        <w:right w:val="none" w:sz="0" w:space="0" w:color="auto"/>
      </w:divBdr>
    </w:div>
    <w:div w:id="1105929077">
      <w:bodyDiv w:val="1"/>
      <w:marLeft w:val="0"/>
      <w:marRight w:val="0"/>
      <w:marTop w:val="0"/>
      <w:marBottom w:val="0"/>
      <w:divBdr>
        <w:top w:val="none" w:sz="0" w:space="0" w:color="auto"/>
        <w:left w:val="none" w:sz="0" w:space="0" w:color="auto"/>
        <w:bottom w:val="none" w:sz="0" w:space="0" w:color="auto"/>
        <w:right w:val="none" w:sz="0" w:space="0" w:color="auto"/>
      </w:divBdr>
    </w:div>
    <w:div w:id="1109162883">
      <w:bodyDiv w:val="1"/>
      <w:marLeft w:val="0"/>
      <w:marRight w:val="0"/>
      <w:marTop w:val="0"/>
      <w:marBottom w:val="0"/>
      <w:divBdr>
        <w:top w:val="none" w:sz="0" w:space="0" w:color="auto"/>
        <w:left w:val="none" w:sz="0" w:space="0" w:color="auto"/>
        <w:bottom w:val="none" w:sz="0" w:space="0" w:color="auto"/>
        <w:right w:val="none" w:sz="0" w:space="0" w:color="auto"/>
      </w:divBdr>
    </w:div>
    <w:div w:id="1109469641">
      <w:bodyDiv w:val="1"/>
      <w:marLeft w:val="0"/>
      <w:marRight w:val="0"/>
      <w:marTop w:val="0"/>
      <w:marBottom w:val="0"/>
      <w:divBdr>
        <w:top w:val="none" w:sz="0" w:space="0" w:color="auto"/>
        <w:left w:val="none" w:sz="0" w:space="0" w:color="auto"/>
        <w:bottom w:val="none" w:sz="0" w:space="0" w:color="auto"/>
        <w:right w:val="none" w:sz="0" w:space="0" w:color="auto"/>
      </w:divBdr>
    </w:div>
    <w:div w:id="1114054817">
      <w:bodyDiv w:val="1"/>
      <w:marLeft w:val="0"/>
      <w:marRight w:val="0"/>
      <w:marTop w:val="0"/>
      <w:marBottom w:val="0"/>
      <w:divBdr>
        <w:top w:val="none" w:sz="0" w:space="0" w:color="auto"/>
        <w:left w:val="none" w:sz="0" w:space="0" w:color="auto"/>
        <w:bottom w:val="none" w:sz="0" w:space="0" w:color="auto"/>
        <w:right w:val="none" w:sz="0" w:space="0" w:color="auto"/>
      </w:divBdr>
    </w:div>
    <w:div w:id="1116556684">
      <w:bodyDiv w:val="1"/>
      <w:marLeft w:val="0"/>
      <w:marRight w:val="0"/>
      <w:marTop w:val="0"/>
      <w:marBottom w:val="0"/>
      <w:divBdr>
        <w:top w:val="none" w:sz="0" w:space="0" w:color="auto"/>
        <w:left w:val="none" w:sz="0" w:space="0" w:color="auto"/>
        <w:bottom w:val="none" w:sz="0" w:space="0" w:color="auto"/>
        <w:right w:val="none" w:sz="0" w:space="0" w:color="auto"/>
      </w:divBdr>
    </w:div>
    <w:div w:id="1117987505">
      <w:bodyDiv w:val="1"/>
      <w:marLeft w:val="0"/>
      <w:marRight w:val="0"/>
      <w:marTop w:val="0"/>
      <w:marBottom w:val="0"/>
      <w:divBdr>
        <w:top w:val="none" w:sz="0" w:space="0" w:color="auto"/>
        <w:left w:val="none" w:sz="0" w:space="0" w:color="auto"/>
        <w:bottom w:val="none" w:sz="0" w:space="0" w:color="auto"/>
        <w:right w:val="none" w:sz="0" w:space="0" w:color="auto"/>
      </w:divBdr>
    </w:div>
    <w:div w:id="1118138621">
      <w:bodyDiv w:val="1"/>
      <w:marLeft w:val="0"/>
      <w:marRight w:val="0"/>
      <w:marTop w:val="0"/>
      <w:marBottom w:val="0"/>
      <w:divBdr>
        <w:top w:val="none" w:sz="0" w:space="0" w:color="auto"/>
        <w:left w:val="none" w:sz="0" w:space="0" w:color="auto"/>
        <w:bottom w:val="none" w:sz="0" w:space="0" w:color="auto"/>
        <w:right w:val="none" w:sz="0" w:space="0" w:color="auto"/>
      </w:divBdr>
    </w:div>
    <w:div w:id="1119108683">
      <w:bodyDiv w:val="1"/>
      <w:marLeft w:val="0"/>
      <w:marRight w:val="0"/>
      <w:marTop w:val="0"/>
      <w:marBottom w:val="0"/>
      <w:divBdr>
        <w:top w:val="none" w:sz="0" w:space="0" w:color="auto"/>
        <w:left w:val="none" w:sz="0" w:space="0" w:color="auto"/>
        <w:bottom w:val="none" w:sz="0" w:space="0" w:color="auto"/>
        <w:right w:val="none" w:sz="0" w:space="0" w:color="auto"/>
      </w:divBdr>
    </w:div>
    <w:div w:id="1119567082">
      <w:bodyDiv w:val="1"/>
      <w:marLeft w:val="0"/>
      <w:marRight w:val="0"/>
      <w:marTop w:val="0"/>
      <w:marBottom w:val="0"/>
      <w:divBdr>
        <w:top w:val="none" w:sz="0" w:space="0" w:color="auto"/>
        <w:left w:val="none" w:sz="0" w:space="0" w:color="auto"/>
        <w:bottom w:val="none" w:sz="0" w:space="0" w:color="auto"/>
        <w:right w:val="none" w:sz="0" w:space="0" w:color="auto"/>
      </w:divBdr>
    </w:div>
    <w:div w:id="1119759611">
      <w:bodyDiv w:val="1"/>
      <w:marLeft w:val="0"/>
      <w:marRight w:val="0"/>
      <w:marTop w:val="0"/>
      <w:marBottom w:val="0"/>
      <w:divBdr>
        <w:top w:val="none" w:sz="0" w:space="0" w:color="auto"/>
        <w:left w:val="none" w:sz="0" w:space="0" w:color="auto"/>
        <w:bottom w:val="none" w:sz="0" w:space="0" w:color="auto"/>
        <w:right w:val="none" w:sz="0" w:space="0" w:color="auto"/>
      </w:divBdr>
    </w:div>
    <w:div w:id="1127234581">
      <w:bodyDiv w:val="1"/>
      <w:marLeft w:val="0"/>
      <w:marRight w:val="0"/>
      <w:marTop w:val="0"/>
      <w:marBottom w:val="0"/>
      <w:divBdr>
        <w:top w:val="none" w:sz="0" w:space="0" w:color="auto"/>
        <w:left w:val="none" w:sz="0" w:space="0" w:color="auto"/>
        <w:bottom w:val="none" w:sz="0" w:space="0" w:color="auto"/>
        <w:right w:val="none" w:sz="0" w:space="0" w:color="auto"/>
      </w:divBdr>
    </w:div>
    <w:div w:id="1130324250">
      <w:bodyDiv w:val="1"/>
      <w:marLeft w:val="0"/>
      <w:marRight w:val="0"/>
      <w:marTop w:val="0"/>
      <w:marBottom w:val="0"/>
      <w:divBdr>
        <w:top w:val="none" w:sz="0" w:space="0" w:color="auto"/>
        <w:left w:val="none" w:sz="0" w:space="0" w:color="auto"/>
        <w:bottom w:val="none" w:sz="0" w:space="0" w:color="auto"/>
        <w:right w:val="none" w:sz="0" w:space="0" w:color="auto"/>
      </w:divBdr>
    </w:div>
    <w:div w:id="1133713419">
      <w:bodyDiv w:val="1"/>
      <w:marLeft w:val="0"/>
      <w:marRight w:val="0"/>
      <w:marTop w:val="0"/>
      <w:marBottom w:val="0"/>
      <w:divBdr>
        <w:top w:val="none" w:sz="0" w:space="0" w:color="auto"/>
        <w:left w:val="none" w:sz="0" w:space="0" w:color="auto"/>
        <w:bottom w:val="none" w:sz="0" w:space="0" w:color="auto"/>
        <w:right w:val="none" w:sz="0" w:space="0" w:color="auto"/>
      </w:divBdr>
    </w:div>
    <w:div w:id="1135102144">
      <w:bodyDiv w:val="1"/>
      <w:marLeft w:val="0"/>
      <w:marRight w:val="0"/>
      <w:marTop w:val="0"/>
      <w:marBottom w:val="0"/>
      <w:divBdr>
        <w:top w:val="none" w:sz="0" w:space="0" w:color="auto"/>
        <w:left w:val="none" w:sz="0" w:space="0" w:color="auto"/>
        <w:bottom w:val="none" w:sz="0" w:space="0" w:color="auto"/>
        <w:right w:val="none" w:sz="0" w:space="0" w:color="auto"/>
      </w:divBdr>
    </w:div>
    <w:div w:id="1135216020">
      <w:bodyDiv w:val="1"/>
      <w:marLeft w:val="0"/>
      <w:marRight w:val="0"/>
      <w:marTop w:val="0"/>
      <w:marBottom w:val="0"/>
      <w:divBdr>
        <w:top w:val="none" w:sz="0" w:space="0" w:color="auto"/>
        <w:left w:val="none" w:sz="0" w:space="0" w:color="auto"/>
        <w:bottom w:val="none" w:sz="0" w:space="0" w:color="auto"/>
        <w:right w:val="none" w:sz="0" w:space="0" w:color="auto"/>
      </w:divBdr>
    </w:div>
    <w:div w:id="1138492957">
      <w:bodyDiv w:val="1"/>
      <w:marLeft w:val="0"/>
      <w:marRight w:val="0"/>
      <w:marTop w:val="0"/>
      <w:marBottom w:val="0"/>
      <w:divBdr>
        <w:top w:val="none" w:sz="0" w:space="0" w:color="auto"/>
        <w:left w:val="none" w:sz="0" w:space="0" w:color="auto"/>
        <w:bottom w:val="none" w:sz="0" w:space="0" w:color="auto"/>
        <w:right w:val="none" w:sz="0" w:space="0" w:color="auto"/>
      </w:divBdr>
    </w:div>
    <w:div w:id="1141728155">
      <w:bodyDiv w:val="1"/>
      <w:marLeft w:val="0"/>
      <w:marRight w:val="0"/>
      <w:marTop w:val="0"/>
      <w:marBottom w:val="0"/>
      <w:divBdr>
        <w:top w:val="none" w:sz="0" w:space="0" w:color="auto"/>
        <w:left w:val="none" w:sz="0" w:space="0" w:color="auto"/>
        <w:bottom w:val="none" w:sz="0" w:space="0" w:color="auto"/>
        <w:right w:val="none" w:sz="0" w:space="0" w:color="auto"/>
      </w:divBdr>
    </w:div>
    <w:div w:id="1148477955">
      <w:bodyDiv w:val="1"/>
      <w:marLeft w:val="0"/>
      <w:marRight w:val="0"/>
      <w:marTop w:val="0"/>
      <w:marBottom w:val="0"/>
      <w:divBdr>
        <w:top w:val="none" w:sz="0" w:space="0" w:color="auto"/>
        <w:left w:val="none" w:sz="0" w:space="0" w:color="auto"/>
        <w:bottom w:val="none" w:sz="0" w:space="0" w:color="auto"/>
        <w:right w:val="none" w:sz="0" w:space="0" w:color="auto"/>
      </w:divBdr>
    </w:div>
    <w:div w:id="1148546204">
      <w:bodyDiv w:val="1"/>
      <w:marLeft w:val="0"/>
      <w:marRight w:val="0"/>
      <w:marTop w:val="0"/>
      <w:marBottom w:val="0"/>
      <w:divBdr>
        <w:top w:val="none" w:sz="0" w:space="0" w:color="auto"/>
        <w:left w:val="none" w:sz="0" w:space="0" w:color="auto"/>
        <w:bottom w:val="none" w:sz="0" w:space="0" w:color="auto"/>
        <w:right w:val="none" w:sz="0" w:space="0" w:color="auto"/>
      </w:divBdr>
    </w:div>
    <w:div w:id="1150169250">
      <w:bodyDiv w:val="1"/>
      <w:marLeft w:val="0"/>
      <w:marRight w:val="0"/>
      <w:marTop w:val="0"/>
      <w:marBottom w:val="0"/>
      <w:divBdr>
        <w:top w:val="none" w:sz="0" w:space="0" w:color="auto"/>
        <w:left w:val="none" w:sz="0" w:space="0" w:color="auto"/>
        <w:bottom w:val="none" w:sz="0" w:space="0" w:color="auto"/>
        <w:right w:val="none" w:sz="0" w:space="0" w:color="auto"/>
      </w:divBdr>
    </w:div>
    <w:div w:id="1150251311">
      <w:bodyDiv w:val="1"/>
      <w:marLeft w:val="0"/>
      <w:marRight w:val="0"/>
      <w:marTop w:val="0"/>
      <w:marBottom w:val="0"/>
      <w:divBdr>
        <w:top w:val="none" w:sz="0" w:space="0" w:color="auto"/>
        <w:left w:val="none" w:sz="0" w:space="0" w:color="auto"/>
        <w:bottom w:val="none" w:sz="0" w:space="0" w:color="auto"/>
        <w:right w:val="none" w:sz="0" w:space="0" w:color="auto"/>
      </w:divBdr>
    </w:div>
    <w:div w:id="1152020970">
      <w:bodyDiv w:val="1"/>
      <w:marLeft w:val="0"/>
      <w:marRight w:val="0"/>
      <w:marTop w:val="0"/>
      <w:marBottom w:val="0"/>
      <w:divBdr>
        <w:top w:val="none" w:sz="0" w:space="0" w:color="auto"/>
        <w:left w:val="none" w:sz="0" w:space="0" w:color="auto"/>
        <w:bottom w:val="none" w:sz="0" w:space="0" w:color="auto"/>
        <w:right w:val="none" w:sz="0" w:space="0" w:color="auto"/>
      </w:divBdr>
    </w:div>
    <w:div w:id="1152719386">
      <w:bodyDiv w:val="1"/>
      <w:marLeft w:val="0"/>
      <w:marRight w:val="0"/>
      <w:marTop w:val="0"/>
      <w:marBottom w:val="0"/>
      <w:divBdr>
        <w:top w:val="none" w:sz="0" w:space="0" w:color="auto"/>
        <w:left w:val="none" w:sz="0" w:space="0" w:color="auto"/>
        <w:bottom w:val="none" w:sz="0" w:space="0" w:color="auto"/>
        <w:right w:val="none" w:sz="0" w:space="0" w:color="auto"/>
      </w:divBdr>
    </w:div>
    <w:div w:id="1153642412">
      <w:bodyDiv w:val="1"/>
      <w:marLeft w:val="0"/>
      <w:marRight w:val="0"/>
      <w:marTop w:val="0"/>
      <w:marBottom w:val="0"/>
      <w:divBdr>
        <w:top w:val="none" w:sz="0" w:space="0" w:color="auto"/>
        <w:left w:val="none" w:sz="0" w:space="0" w:color="auto"/>
        <w:bottom w:val="none" w:sz="0" w:space="0" w:color="auto"/>
        <w:right w:val="none" w:sz="0" w:space="0" w:color="auto"/>
      </w:divBdr>
    </w:div>
    <w:div w:id="1153716743">
      <w:bodyDiv w:val="1"/>
      <w:marLeft w:val="0"/>
      <w:marRight w:val="0"/>
      <w:marTop w:val="0"/>
      <w:marBottom w:val="0"/>
      <w:divBdr>
        <w:top w:val="none" w:sz="0" w:space="0" w:color="auto"/>
        <w:left w:val="none" w:sz="0" w:space="0" w:color="auto"/>
        <w:bottom w:val="none" w:sz="0" w:space="0" w:color="auto"/>
        <w:right w:val="none" w:sz="0" w:space="0" w:color="auto"/>
      </w:divBdr>
    </w:div>
    <w:div w:id="1153985296">
      <w:bodyDiv w:val="1"/>
      <w:marLeft w:val="0"/>
      <w:marRight w:val="0"/>
      <w:marTop w:val="0"/>
      <w:marBottom w:val="0"/>
      <w:divBdr>
        <w:top w:val="none" w:sz="0" w:space="0" w:color="auto"/>
        <w:left w:val="none" w:sz="0" w:space="0" w:color="auto"/>
        <w:bottom w:val="none" w:sz="0" w:space="0" w:color="auto"/>
        <w:right w:val="none" w:sz="0" w:space="0" w:color="auto"/>
      </w:divBdr>
    </w:div>
    <w:div w:id="1157110938">
      <w:bodyDiv w:val="1"/>
      <w:marLeft w:val="0"/>
      <w:marRight w:val="0"/>
      <w:marTop w:val="0"/>
      <w:marBottom w:val="0"/>
      <w:divBdr>
        <w:top w:val="none" w:sz="0" w:space="0" w:color="auto"/>
        <w:left w:val="none" w:sz="0" w:space="0" w:color="auto"/>
        <w:bottom w:val="none" w:sz="0" w:space="0" w:color="auto"/>
        <w:right w:val="none" w:sz="0" w:space="0" w:color="auto"/>
      </w:divBdr>
    </w:div>
    <w:div w:id="1159031149">
      <w:bodyDiv w:val="1"/>
      <w:marLeft w:val="0"/>
      <w:marRight w:val="0"/>
      <w:marTop w:val="0"/>
      <w:marBottom w:val="0"/>
      <w:divBdr>
        <w:top w:val="none" w:sz="0" w:space="0" w:color="auto"/>
        <w:left w:val="none" w:sz="0" w:space="0" w:color="auto"/>
        <w:bottom w:val="none" w:sz="0" w:space="0" w:color="auto"/>
        <w:right w:val="none" w:sz="0" w:space="0" w:color="auto"/>
      </w:divBdr>
    </w:div>
    <w:div w:id="1159232151">
      <w:bodyDiv w:val="1"/>
      <w:marLeft w:val="0"/>
      <w:marRight w:val="0"/>
      <w:marTop w:val="0"/>
      <w:marBottom w:val="0"/>
      <w:divBdr>
        <w:top w:val="none" w:sz="0" w:space="0" w:color="auto"/>
        <w:left w:val="none" w:sz="0" w:space="0" w:color="auto"/>
        <w:bottom w:val="none" w:sz="0" w:space="0" w:color="auto"/>
        <w:right w:val="none" w:sz="0" w:space="0" w:color="auto"/>
      </w:divBdr>
    </w:div>
    <w:div w:id="1160080496">
      <w:bodyDiv w:val="1"/>
      <w:marLeft w:val="0"/>
      <w:marRight w:val="0"/>
      <w:marTop w:val="0"/>
      <w:marBottom w:val="0"/>
      <w:divBdr>
        <w:top w:val="none" w:sz="0" w:space="0" w:color="auto"/>
        <w:left w:val="none" w:sz="0" w:space="0" w:color="auto"/>
        <w:bottom w:val="none" w:sz="0" w:space="0" w:color="auto"/>
        <w:right w:val="none" w:sz="0" w:space="0" w:color="auto"/>
      </w:divBdr>
    </w:div>
    <w:div w:id="1164318734">
      <w:bodyDiv w:val="1"/>
      <w:marLeft w:val="0"/>
      <w:marRight w:val="0"/>
      <w:marTop w:val="0"/>
      <w:marBottom w:val="0"/>
      <w:divBdr>
        <w:top w:val="none" w:sz="0" w:space="0" w:color="auto"/>
        <w:left w:val="none" w:sz="0" w:space="0" w:color="auto"/>
        <w:bottom w:val="none" w:sz="0" w:space="0" w:color="auto"/>
        <w:right w:val="none" w:sz="0" w:space="0" w:color="auto"/>
      </w:divBdr>
    </w:div>
    <w:div w:id="1166090503">
      <w:bodyDiv w:val="1"/>
      <w:marLeft w:val="0"/>
      <w:marRight w:val="0"/>
      <w:marTop w:val="0"/>
      <w:marBottom w:val="0"/>
      <w:divBdr>
        <w:top w:val="none" w:sz="0" w:space="0" w:color="auto"/>
        <w:left w:val="none" w:sz="0" w:space="0" w:color="auto"/>
        <w:bottom w:val="none" w:sz="0" w:space="0" w:color="auto"/>
        <w:right w:val="none" w:sz="0" w:space="0" w:color="auto"/>
      </w:divBdr>
    </w:div>
    <w:div w:id="1177572120">
      <w:bodyDiv w:val="1"/>
      <w:marLeft w:val="0"/>
      <w:marRight w:val="0"/>
      <w:marTop w:val="0"/>
      <w:marBottom w:val="0"/>
      <w:divBdr>
        <w:top w:val="none" w:sz="0" w:space="0" w:color="auto"/>
        <w:left w:val="none" w:sz="0" w:space="0" w:color="auto"/>
        <w:bottom w:val="none" w:sz="0" w:space="0" w:color="auto"/>
        <w:right w:val="none" w:sz="0" w:space="0" w:color="auto"/>
      </w:divBdr>
    </w:div>
    <w:div w:id="1181354542">
      <w:bodyDiv w:val="1"/>
      <w:marLeft w:val="0"/>
      <w:marRight w:val="0"/>
      <w:marTop w:val="0"/>
      <w:marBottom w:val="0"/>
      <w:divBdr>
        <w:top w:val="none" w:sz="0" w:space="0" w:color="auto"/>
        <w:left w:val="none" w:sz="0" w:space="0" w:color="auto"/>
        <w:bottom w:val="none" w:sz="0" w:space="0" w:color="auto"/>
        <w:right w:val="none" w:sz="0" w:space="0" w:color="auto"/>
      </w:divBdr>
    </w:div>
    <w:div w:id="1183982356">
      <w:bodyDiv w:val="1"/>
      <w:marLeft w:val="0"/>
      <w:marRight w:val="0"/>
      <w:marTop w:val="0"/>
      <w:marBottom w:val="0"/>
      <w:divBdr>
        <w:top w:val="none" w:sz="0" w:space="0" w:color="auto"/>
        <w:left w:val="none" w:sz="0" w:space="0" w:color="auto"/>
        <w:bottom w:val="none" w:sz="0" w:space="0" w:color="auto"/>
        <w:right w:val="none" w:sz="0" w:space="0" w:color="auto"/>
      </w:divBdr>
    </w:div>
    <w:div w:id="1184171970">
      <w:bodyDiv w:val="1"/>
      <w:marLeft w:val="0"/>
      <w:marRight w:val="0"/>
      <w:marTop w:val="0"/>
      <w:marBottom w:val="0"/>
      <w:divBdr>
        <w:top w:val="none" w:sz="0" w:space="0" w:color="auto"/>
        <w:left w:val="none" w:sz="0" w:space="0" w:color="auto"/>
        <w:bottom w:val="none" w:sz="0" w:space="0" w:color="auto"/>
        <w:right w:val="none" w:sz="0" w:space="0" w:color="auto"/>
      </w:divBdr>
    </w:div>
    <w:div w:id="1188789992">
      <w:bodyDiv w:val="1"/>
      <w:marLeft w:val="0"/>
      <w:marRight w:val="0"/>
      <w:marTop w:val="0"/>
      <w:marBottom w:val="0"/>
      <w:divBdr>
        <w:top w:val="none" w:sz="0" w:space="0" w:color="auto"/>
        <w:left w:val="none" w:sz="0" w:space="0" w:color="auto"/>
        <w:bottom w:val="none" w:sz="0" w:space="0" w:color="auto"/>
        <w:right w:val="none" w:sz="0" w:space="0" w:color="auto"/>
      </w:divBdr>
    </w:div>
    <w:div w:id="1190340013">
      <w:bodyDiv w:val="1"/>
      <w:marLeft w:val="0"/>
      <w:marRight w:val="0"/>
      <w:marTop w:val="0"/>
      <w:marBottom w:val="0"/>
      <w:divBdr>
        <w:top w:val="none" w:sz="0" w:space="0" w:color="auto"/>
        <w:left w:val="none" w:sz="0" w:space="0" w:color="auto"/>
        <w:bottom w:val="none" w:sz="0" w:space="0" w:color="auto"/>
        <w:right w:val="none" w:sz="0" w:space="0" w:color="auto"/>
      </w:divBdr>
    </w:div>
    <w:div w:id="1194079019">
      <w:bodyDiv w:val="1"/>
      <w:marLeft w:val="0"/>
      <w:marRight w:val="0"/>
      <w:marTop w:val="0"/>
      <w:marBottom w:val="0"/>
      <w:divBdr>
        <w:top w:val="none" w:sz="0" w:space="0" w:color="auto"/>
        <w:left w:val="none" w:sz="0" w:space="0" w:color="auto"/>
        <w:bottom w:val="none" w:sz="0" w:space="0" w:color="auto"/>
        <w:right w:val="none" w:sz="0" w:space="0" w:color="auto"/>
      </w:divBdr>
    </w:div>
    <w:div w:id="1194538376">
      <w:bodyDiv w:val="1"/>
      <w:marLeft w:val="0"/>
      <w:marRight w:val="0"/>
      <w:marTop w:val="0"/>
      <w:marBottom w:val="0"/>
      <w:divBdr>
        <w:top w:val="none" w:sz="0" w:space="0" w:color="auto"/>
        <w:left w:val="none" w:sz="0" w:space="0" w:color="auto"/>
        <w:bottom w:val="none" w:sz="0" w:space="0" w:color="auto"/>
        <w:right w:val="none" w:sz="0" w:space="0" w:color="auto"/>
      </w:divBdr>
      <w:divsChild>
        <w:div w:id="974725553">
          <w:marLeft w:val="0"/>
          <w:marRight w:val="0"/>
          <w:marTop w:val="0"/>
          <w:marBottom w:val="225"/>
          <w:divBdr>
            <w:top w:val="none" w:sz="0" w:space="0" w:color="auto"/>
            <w:left w:val="none" w:sz="0" w:space="0" w:color="auto"/>
            <w:bottom w:val="none" w:sz="0" w:space="0" w:color="auto"/>
            <w:right w:val="none" w:sz="0" w:space="0" w:color="auto"/>
          </w:divBdr>
        </w:div>
        <w:div w:id="1329406314">
          <w:marLeft w:val="0"/>
          <w:marRight w:val="0"/>
          <w:marTop w:val="0"/>
          <w:marBottom w:val="750"/>
          <w:divBdr>
            <w:top w:val="none" w:sz="0" w:space="0" w:color="auto"/>
            <w:left w:val="none" w:sz="0" w:space="0" w:color="auto"/>
            <w:bottom w:val="none" w:sz="0" w:space="0" w:color="auto"/>
            <w:right w:val="none" w:sz="0" w:space="0" w:color="auto"/>
          </w:divBdr>
          <w:divsChild>
            <w:div w:id="129398709">
              <w:marLeft w:val="0"/>
              <w:marRight w:val="0"/>
              <w:marTop w:val="0"/>
              <w:marBottom w:val="150"/>
              <w:divBdr>
                <w:top w:val="none" w:sz="0" w:space="0" w:color="auto"/>
                <w:left w:val="none" w:sz="0" w:space="0" w:color="auto"/>
                <w:bottom w:val="none" w:sz="0" w:space="0" w:color="auto"/>
                <w:right w:val="none" w:sz="0" w:space="0" w:color="auto"/>
              </w:divBdr>
              <w:divsChild>
                <w:div w:id="331957796">
                  <w:marLeft w:val="0"/>
                  <w:marRight w:val="0"/>
                  <w:marTop w:val="0"/>
                  <w:marBottom w:val="0"/>
                  <w:divBdr>
                    <w:top w:val="none" w:sz="0" w:space="0" w:color="auto"/>
                    <w:left w:val="none" w:sz="0" w:space="0" w:color="auto"/>
                    <w:bottom w:val="none" w:sz="0" w:space="0" w:color="auto"/>
                    <w:right w:val="none" w:sz="0" w:space="0" w:color="auto"/>
                  </w:divBdr>
                </w:div>
                <w:div w:id="2096894187">
                  <w:marLeft w:val="0"/>
                  <w:marRight w:val="0"/>
                  <w:marTop w:val="0"/>
                  <w:marBottom w:val="0"/>
                  <w:divBdr>
                    <w:top w:val="none" w:sz="0" w:space="0" w:color="auto"/>
                    <w:left w:val="none" w:sz="0" w:space="0" w:color="auto"/>
                    <w:bottom w:val="none" w:sz="0" w:space="0" w:color="auto"/>
                    <w:right w:val="none" w:sz="0" w:space="0" w:color="auto"/>
                  </w:divBdr>
                </w:div>
              </w:divsChild>
            </w:div>
            <w:div w:id="1366758016">
              <w:marLeft w:val="0"/>
              <w:marRight w:val="0"/>
              <w:marTop w:val="0"/>
              <w:marBottom w:val="150"/>
              <w:divBdr>
                <w:top w:val="none" w:sz="0" w:space="0" w:color="auto"/>
                <w:left w:val="none" w:sz="0" w:space="0" w:color="auto"/>
                <w:bottom w:val="none" w:sz="0" w:space="0" w:color="auto"/>
                <w:right w:val="none" w:sz="0" w:space="0" w:color="auto"/>
              </w:divBdr>
              <w:divsChild>
                <w:div w:id="118307383">
                  <w:marLeft w:val="0"/>
                  <w:marRight w:val="0"/>
                  <w:marTop w:val="0"/>
                  <w:marBottom w:val="0"/>
                  <w:divBdr>
                    <w:top w:val="none" w:sz="0" w:space="0" w:color="auto"/>
                    <w:left w:val="none" w:sz="0" w:space="0" w:color="auto"/>
                    <w:bottom w:val="none" w:sz="0" w:space="0" w:color="auto"/>
                    <w:right w:val="none" w:sz="0" w:space="0" w:color="auto"/>
                  </w:divBdr>
                </w:div>
                <w:div w:id="1531337303">
                  <w:marLeft w:val="0"/>
                  <w:marRight w:val="0"/>
                  <w:marTop w:val="0"/>
                  <w:marBottom w:val="0"/>
                  <w:divBdr>
                    <w:top w:val="none" w:sz="0" w:space="0" w:color="auto"/>
                    <w:left w:val="none" w:sz="0" w:space="0" w:color="auto"/>
                    <w:bottom w:val="none" w:sz="0" w:space="0" w:color="auto"/>
                    <w:right w:val="none" w:sz="0" w:space="0" w:color="auto"/>
                  </w:divBdr>
                </w:div>
              </w:divsChild>
            </w:div>
            <w:div w:id="1102840694">
              <w:marLeft w:val="0"/>
              <w:marRight w:val="0"/>
              <w:marTop w:val="0"/>
              <w:marBottom w:val="150"/>
              <w:divBdr>
                <w:top w:val="none" w:sz="0" w:space="0" w:color="auto"/>
                <w:left w:val="none" w:sz="0" w:space="0" w:color="auto"/>
                <w:bottom w:val="none" w:sz="0" w:space="0" w:color="auto"/>
                <w:right w:val="none" w:sz="0" w:space="0" w:color="auto"/>
              </w:divBdr>
              <w:divsChild>
                <w:div w:id="1203055025">
                  <w:marLeft w:val="0"/>
                  <w:marRight w:val="0"/>
                  <w:marTop w:val="0"/>
                  <w:marBottom w:val="0"/>
                  <w:divBdr>
                    <w:top w:val="none" w:sz="0" w:space="0" w:color="auto"/>
                    <w:left w:val="none" w:sz="0" w:space="0" w:color="auto"/>
                    <w:bottom w:val="none" w:sz="0" w:space="0" w:color="auto"/>
                    <w:right w:val="none" w:sz="0" w:space="0" w:color="auto"/>
                  </w:divBdr>
                </w:div>
                <w:div w:id="199086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308760">
      <w:bodyDiv w:val="1"/>
      <w:marLeft w:val="0"/>
      <w:marRight w:val="0"/>
      <w:marTop w:val="0"/>
      <w:marBottom w:val="0"/>
      <w:divBdr>
        <w:top w:val="none" w:sz="0" w:space="0" w:color="auto"/>
        <w:left w:val="none" w:sz="0" w:space="0" w:color="auto"/>
        <w:bottom w:val="none" w:sz="0" w:space="0" w:color="auto"/>
        <w:right w:val="none" w:sz="0" w:space="0" w:color="auto"/>
      </w:divBdr>
    </w:div>
    <w:div w:id="1196773575">
      <w:bodyDiv w:val="1"/>
      <w:marLeft w:val="0"/>
      <w:marRight w:val="0"/>
      <w:marTop w:val="0"/>
      <w:marBottom w:val="0"/>
      <w:divBdr>
        <w:top w:val="none" w:sz="0" w:space="0" w:color="auto"/>
        <w:left w:val="none" w:sz="0" w:space="0" w:color="auto"/>
        <w:bottom w:val="none" w:sz="0" w:space="0" w:color="auto"/>
        <w:right w:val="none" w:sz="0" w:space="0" w:color="auto"/>
      </w:divBdr>
    </w:div>
    <w:div w:id="1196848344">
      <w:bodyDiv w:val="1"/>
      <w:marLeft w:val="0"/>
      <w:marRight w:val="0"/>
      <w:marTop w:val="0"/>
      <w:marBottom w:val="0"/>
      <w:divBdr>
        <w:top w:val="none" w:sz="0" w:space="0" w:color="auto"/>
        <w:left w:val="none" w:sz="0" w:space="0" w:color="auto"/>
        <w:bottom w:val="none" w:sz="0" w:space="0" w:color="auto"/>
        <w:right w:val="none" w:sz="0" w:space="0" w:color="auto"/>
      </w:divBdr>
    </w:div>
    <w:div w:id="1199783783">
      <w:bodyDiv w:val="1"/>
      <w:marLeft w:val="0"/>
      <w:marRight w:val="0"/>
      <w:marTop w:val="0"/>
      <w:marBottom w:val="0"/>
      <w:divBdr>
        <w:top w:val="none" w:sz="0" w:space="0" w:color="auto"/>
        <w:left w:val="none" w:sz="0" w:space="0" w:color="auto"/>
        <w:bottom w:val="none" w:sz="0" w:space="0" w:color="auto"/>
        <w:right w:val="none" w:sz="0" w:space="0" w:color="auto"/>
      </w:divBdr>
    </w:div>
    <w:div w:id="1202746628">
      <w:bodyDiv w:val="1"/>
      <w:marLeft w:val="0"/>
      <w:marRight w:val="0"/>
      <w:marTop w:val="0"/>
      <w:marBottom w:val="0"/>
      <w:divBdr>
        <w:top w:val="none" w:sz="0" w:space="0" w:color="auto"/>
        <w:left w:val="none" w:sz="0" w:space="0" w:color="auto"/>
        <w:bottom w:val="none" w:sz="0" w:space="0" w:color="auto"/>
        <w:right w:val="none" w:sz="0" w:space="0" w:color="auto"/>
      </w:divBdr>
    </w:div>
    <w:div w:id="1203126793">
      <w:bodyDiv w:val="1"/>
      <w:marLeft w:val="0"/>
      <w:marRight w:val="0"/>
      <w:marTop w:val="0"/>
      <w:marBottom w:val="0"/>
      <w:divBdr>
        <w:top w:val="none" w:sz="0" w:space="0" w:color="auto"/>
        <w:left w:val="none" w:sz="0" w:space="0" w:color="auto"/>
        <w:bottom w:val="none" w:sz="0" w:space="0" w:color="auto"/>
        <w:right w:val="none" w:sz="0" w:space="0" w:color="auto"/>
      </w:divBdr>
    </w:div>
    <w:div w:id="1204756898">
      <w:bodyDiv w:val="1"/>
      <w:marLeft w:val="0"/>
      <w:marRight w:val="0"/>
      <w:marTop w:val="0"/>
      <w:marBottom w:val="0"/>
      <w:divBdr>
        <w:top w:val="none" w:sz="0" w:space="0" w:color="auto"/>
        <w:left w:val="none" w:sz="0" w:space="0" w:color="auto"/>
        <w:bottom w:val="none" w:sz="0" w:space="0" w:color="auto"/>
        <w:right w:val="none" w:sz="0" w:space="0" w:color="auto"/>
      </w:divBdr>
    </w:div>
    <w:div w:id="1206795741">
      <w:bodyDiv w:val="1"/>
      <w:marLeft w:val="0"/>
      <w:marRight w:val="0"/>
      <w:marTop w:val="0"/>
      <w:marBottom w:val="0"/>
      <w:divBdr>
        <w:top w:val="none" w:sz="0" w:space="0" w:color="auto"/>
        <w:left w:val="none" w:sz="0" w:space="0" w:color="auto"/>
        <w:bottom w:val="none" w:sz="0" w:space="0" w:color="auto"/>
        <w:right w:val="none" w:sz="0" w:space="0" w:color="auto"/>
      </w:divBdr>
    </w:div>
    <w:div w:id="1211765759">
      <w:bodyDiv w:val="1"/>
      <w:marLeft w:val="0"/>
      <w:marRight w:val="0"/>
      <w:marTop w:val="0"/>
      <w:marBottom w:val="0"/>
      <w:divBdr>
        <w:top w:val="none" w:sz="0" w:space="0" w:color="auto"/>
        <w:left w:val="none" w:sz="0" w:space="0" w:color="auto"/>
        <w:bottom w:val="none" w:sz="0" w:space="0" w:color="auto"/>
        <w:right w:val="none" w:sz="0" w:space="0" w:color="auto"/>
      </w:divBdr>
    </w:div>
    <w:div w:id="1214541915">
      <w:bodyDiv w:val="1"/>
      <w:marLeft w:val="0"/>
      <w:marRight w:val="0"/>
      <w:marTop w:val="0"/>
      <w:marBottom w:val="0"/>
      <w:divBdr>
        <w:top w:val="none" w:sz="0" w:space="0" w:color="auto"/>
        <w:left w:val="none" w:sz="0" w:space="0" w:color="auto"/>
        <w:bottom w:val="none" w:sz="0" w:space="0" w:color="auto"/>
        <w:right w:val="none" w:sz="0" w:space="0" w:color="auto"/>
      </w:divBdr>
    </w:div>
    <w:div w:id="1220751285">
      <w:bodyDiv w:val="1"/>
      <w:marLeft w:val="0"/>
      <w:marRight w:val="0"/>
      <w:marTop w:val="0"/>
      <w:marBottom w:val="0"/>
      <w:divBdr>
        <w:top w:val="none" w:sz="0" w:space="0" w:color="auto"/>
        <w:left w:val="none" w:sz="0" w:space="0" w:color="auto"/>
        <w:bottom w:val="none" w:sz="0" w:space="0" w:color="auto"/>
        <w:right w:val="none" w:sz="0" w:space="0" w:color="auto"/>
      </w:divBdr>
    </w:div>
    <w:div w:id="1221745022">
      <w:bodyDiv w:val="1"/>
      <w:marLeft w:val="0"/>
      <w:marRight w:val="0"/>
      <w:marTop w:val="0"/>
      <w:marBottom w:val="0"/>
      <w:divBdr>
        <w:top w:val="none" w:sz="0" w:space="0" w:color="auto"/>
        <w:left w:val="none" w:sz="0" w:space="0" w:color="auto"/>
        <w:bottom w:val="none" w:sz="0" w:space="0" w:color="auto"/>
        <w:right w:val="none" w:sz="0" w:space="0" w:color="auto"/>
      </w:divBdr>
      <w:divsChild>
        <w:div w:id="846403122">
          <w:marLeft w:val="0"/>
          <w:marRight w:val="0"/>
          <w:marTop w:val="0"/>
          <w:marBottom w:val="0"/>
          <w:divBdr>
            <w:top w:val="single" w:sz="2" w:space="0" w:color="auto"/>
            <w:left w:val="single" w:sz="2" w:space="0" w:color="auto"/>
            <w:bottom w:val="single" w:sz="2" w:space="0" w:color="auto"/>
            <w:right w:val="single" w:sz="2" w:space="0" w:color="auto"/>
          </w:divBdr>
        </w:div>
        <w:div w:id="1788574780">
          <w:marLeft w:val="0"/>
          <w:marRight w:val="0"/>
          <w:marTop w:val="0"/>
          <w:marBottom w:val="0"/>
          <w:divBdr>
            <w:top w:val="single" w:sz="2" w:space="0" w:color="auto"/>
            <w:left w:val="single" w:sz="2" w:space="0" w:color="auto"/>
            <w:bottom w:val="single" w:sz="2" w:space="0" w:color="auto"/>
            <w:right w:val="single" w:sz="2" w:space="0" w:color="auto"/>
          </w:divBdr>
          <w:divsChild>
            <w:div w:id="40909524">
              <w:marLeft w:val="0"/>
              <w:marRight w:val="0"/>
              <w:marTop w:val="0"/>
              <w:marBottom w:val="0"/>
              <w:divBdr>
                <w:top w:val="single" w:sz="2" w:space="0" w:color="auto"/>
                <w:left w:val="single" w:sz="2" w:space="0" w:color="auto"/>
                <w:bottom w:val="single" w:sz="2" w:space="0" w:color="auto"/>
                <w:right w:val="single" w:sz="2" w:space="0" w:color="auto"/>
              </w:divBdr>
              <w:divsChild>
                <w:div w:id="2018194870">
                  <w:marLeft w:val="0"/>
                  <w:marRight w:val="0"/>
                  <w:marTop w:val="0"/>
                  <w:marBottom w:val="0"/>
                  <w:divBdr>
                    <w:top w:val="single" w:sz="2" w:space="0" w:color="auto"/>
                    <w:left w:val="single" w:sz="2" w:space="0" w:color="auto"/>
                    <w:bottom w:val="single" w:sz="2" w:space="0" w:color="auto"/>
                    <w:right w:val="single" w:sz="2" w:space="0" w:color="auto"/>
                  </w:divBdr>
                </w:div>
                <w:div w:id="6335665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30753553">
          <w:marLeft w:val="0"/>
          <w:marRight w:val="0"/>
          <w:marTop w:val="0"/>
          <w:marBottom w:val="0"/>
          <w:divBdr>
            <w:top w:val="single" w:sz="2" w:space="0" w:color="auto"/>
            <w:left w:val="single" w:sz="2" w:space="0" w:color="auto"/>
            <w:bottom w:val="single" w:sz="2" w:space="0" w:color="auto"/>
            <w:right w:val="single" w:sz="2" w:space="0" w:color="auto"/>
          </w:divBdr>
          <w:divsChild>
            <w:div w:id="1145733099">
              <w:marLeft w:val="0"/>
              <w:marRight w:val="0"/>
              <w:marTop w:val="0"/>
              <w:marBottom w:val="0"/>
              <w:divBdr>
                <w:top w:val="single" w:sz="2" w:space="0" w:color="auto"/>
                <w:left w:val="single" w:sz="2" w:space="0" w:color="auto"/>
                <w:bottom w:val="single" w:sz="2" w:space="0" w:color="auto"/>
                <w:right w:val="single" w:sz="2" w:space="0" w:color="auto"/>
              </w:divBdr>
            </w:div>
            <w:div w:id="4067262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25026816">
      <w:bodyDiv w:val="1"/>
      <w:marLeft w:val="0"/>
      <w:marRight w:val="0"/>
      <w:marTop w:val="0"/>
      <w:marBottom w:val="0"/>
      <w:divBdr>
        <w:top w:val="none" w:sz="0" w:space="0" w:color="auto"/>
        <w:left w:val="none" w:sz="0" w:space="0" w:color="auto"/>
        <w:bottom w:val="none" w:sz="0" w:space="0" w:color="auto"/>
        <w:right w:val="none" w:sz="0" w:space="0" w:color="auto"/>
      </w:divBdr>
      <w:divsChild>
        <w:div w:id="1395664096">
          <w:marLeft w:val="0"/>
          <w:marRight w:val="0"/>
          <w:marTop w:val="0"/>
          <w:marBottom w:val="0"/>
          <w:divBdr>
            <w:top w:val="none" w:sz="0" w:space="0" w:color="auto"/>
            <w:left w:val="none" w:sz="0" w:space="0" w:color="auto"/>
            <w:bottom w:val="none" w:sz="0" w:space="0" w:color="auto"/>
            <w:right w:val="none" w:sz="0" w:space="0" w:color="auto"/>
          </w:divBdr>
        </w:div>
      </w:divsChild>
    </w:div>
    <w:div w:id="1226139926">
      <w:bodyDiv w:val="1"/>
      <w:marLeft w:val="0"/>
      <w:marRight w:val="0"/>
      <w:marTop w:val="0"/>
      <w:marBottom w:val="0"/>
      <w:divBdr>
        <w:top w:val="none" w:sz="0" w:space="0" w:color="auto"/>
        <w:left w:val="none" w:sz="0" w:space="0" w:color="auto"/>
        <w:bottom w:val="none" w:sz="0" w:space="0" w:color="auto"/>
        <w:right w:val="none" w:sz="0" w:space="0" w:color="auto"/>
      </w:divBdr>
    </w:div>
    <w:div w:id="1226449713">
      <w:bodyDiv w:val="1"/>
      <w:marLeft w:val="0"/>
      <w:marRight w:val="0"/>
      <w:marTop w:val="0"/>
      <w:marBottom w:val="0"/>
      <w:divBdr>
        <w:top w:val="none" w:sz="0" w:space="0" w:color="auto"/>
        <w:left w:val="none" w:sz="0" w:space="0" w:color="auto"/>
        <w:bottom w:val="none" w:sz="0" w:space="0" w:color="auto"/>
        <w:right w:val="none" w:sz="0" w:space="0" w:color="auto"/>
      </w:divBdr>
    </w:div>
    <w:div w:id="1227256402">
      <w:bodyDiv w:val="1"/>
      <w:marLeft w:val="0"/>
      <w:marRight w:val="0"/>
      <w:marTop w:val="0"/>
      <w:marBottom w:val="0"/>
      <w:divBdr>
        <w:top w:val="none" w:sz="0" w:space="0" w:color="auto"/>
        <w:left w:val="none" w:sz="0" w:space="0" w:color="auto"/>
        <w:bottom w:val="none" w:sz="0" w:space="0" w:color="auto"/>
        <w:right w:val="none" w:sz="0" w:space="0" w:color="auto"/>
      </w:divBdr>
    </w:div>
    <w:div w:id="1228149057">
      <w:bodyDiv w:val="1"/>
      <w:marLeft w:val="0"/>
      <w:marRight w:val="0"/>
      <w:marTop w:val="0"/>
      <w:marBottom w:val="0"/>
      <w:divBdr>
        <w:top w:val="none" w:sz="0" w:space="0" w:color="auto"/>
        <w:left w:val="none" w:sz="0" w:space="0" w:color="auto"/>
        <w:bottom w:val="none" w:sz="0" w:space="0" w:color="auto"/>
        <w:right w:val="none" w:sz="0" w:space="0" w:color="auto"/>
      </w:divBdr>
    </w:div>
    <w:div w:id="1228299336">
      <w:bodyDiv w:val="1"/>
      <w:marLeft w:val="0"/>
      <w:marRight w:val="0"/>
      <w:marTop w:val="0"/>
      <w:marBottom w:val="0"/>
      <w:divBdr>
        <w:top w:val="none" w:sz="0" w:space="0" w:color="auto"/>
        <w:left w:val="none" w:sz="0" w:space="0" w:color="auto"/>
        <w:bottom w:val="none" w:sz="0" w:space="0" w:color="auto"/>
        <w:right w:val="none" w:sz="0" w:space="0" w:color="auto"/>
      </w:divBdr>
    </w:div>
    <w:div w:id="1228803794">
      <w:bodyDiv w:val="1"/>
      <w:marLeft w:val="0"/>
      <w:marRight w:val="0"/>
      <w:marTop w:val="0"/>
      <w:marBottom w:val="0"/>
      <w:divBdr>
        <w:top w:val="none" w:sz="0" w:space="0" w:color="auto"/>
        <w:left w:val="none" w:sz="0" w:space="0" w:color="auto"/>
        <w:bottom w:val="none" w:sz="0" w:space="0" w:color="auto"/>
        <w:right w:val="none" w:sz="0" w:space="0" w:color="auto"/>
      </w:divBdr>
    </w:div>
    <w:div w:id="1229222832">
      <w:bodyDiv w:val="1"/>
      <w:marLeft w:val="0"/>
      <w:marRight w:val="0"/>
      <w:marTop w:val="0"/>
      <w:marBottom w:val="0"/>
      <w:divBdr>
        <w:top w:val="none" w:sz="0" w:space="0" w:color="auto"/>
        <w:left w:val="none" w:sz="0" w:space="0" w:color="auto"/>
        <w:bottom w:val="none" w:sz="0" w:space="0" w:color="auto"/>
        <w:right w:val="none" w:sz="0" w:space="0" w:color="auto"/>
      </w:divBdr>
    </w:div>
    <w:div w:id="1229338803">
      <w:bodyDiv w:val="1"/>
      <w:marLeft w:val="0"/>
      <w:marRight w:val="0"/>
      <w:marTop w:val="0"/>
      <w:marBottom w:val="0"/>
      <w:divBdr>
        <w:top w:val="none" w:sz="0" w:space="0" w:color="auto"/>
        <w:left w:val="none" w:sz="0" w:space="0" w:color="auto"/>
        <w:bottom w:val="none" w:sz="0" w:space="0" w:color="auto"/>
        <w:right w:val="none" w:sz="0" w:space="0" w:color="auto"/>
      </w:divBdr>
    </w:div>
    <w:div w:id="1231110105">
      <w:bodyDiv w:val="1"/>
      <w:marLeft w:val="0"/>
      <w:marRight w:val="0"/>
      <w:marTop w:val="0"/>
      <w:marBottom w:val="0"/>
      <w:divBdr>
        <w:top w:val="none" w:sz="0" w:space="0" w:color="auto"/>
        <w:left w:val="none" w:sz="0" w:space="0" w:color="auto"/>
        <w:bottom w:val="none" w:sz="0" w:space="0" w:color="auto"/>
        <w:right w:val="none" w:sz="0" w:space="0" w:color="auto"/>
      </w:divBdr>
    </w:div>
    <w:div w:id="1232156521">
      <w:bodyDiv w:val="1"/>
      <w:marLeft w:val="0"/>
      <w:marRight w:val="0"/>
      <w:marTop w:val="0"/>
      <w:marBottom w:val="0"/>
      <w:divBdr>
        <w:top w:val="none" w:sz="0" w:space="0" w:color="auto"/>
        <w:left w:val="none" w:sz="0" w:space="0" w:color="auto"/>
        <w:bottom w:val="none" w:sz="0" w:space="0" w:color="auto"/>
        <w:right w:val="none" w:sz="0" w:space="0" w:color="auto"/>
      </w:divBdr>
    </w:div>
    <w:div w:id="1232352308">
      <w:bodyDiv w:val="1"/>
      <w:marLeft w:val="0"/>
      <w:marRight w:val="0"/>
      <w:marTop w:val="0"/>
      <w:marBottom w:val="0"/>
      <w:divBdr>
        <w:top w:val="none" w:sz="0" w:space="0" w:color="auto"/>
        <w:left w:val="none" w:sz="0" w:space="0" w:color="auto"/>
        <w:bottom w:val="none" w:sz="0" w:space="0" w:color="auto"/>
        <w:right w:val="none" w:sz="0" w:space="0" w:color="auto"/>
      </w:divBdr>
      <w:divsChild>
        <w:div w:id="1871721517">
          <w:marLeft w:val="0"/>
          <w:marRight w:val="0"/>
          <w:marTop w:val="0"/>
          <w:marBottom w:val="0"/>
          <w:divBdr>
            <w:top w:val="none" w:sz="0" w:space="0" w:color="auto"/>
            <w:left w:val="none" w:sz="0" w:space="0" w:color="auto"/>
            <w:bottom w:val="none" w:sz="0" w:space="0" w:color="auto"/>
            <w:right w:val="none" w:sz="0" w:space="0" w:color="auto"/>
          </w:divBdr>
        </w:div>
      </w:divsChild>
    </w:div>
    <w:div w:id="1233808727">
      <w:bodyDiv w:val="1"/>
      <w:marLeft w:val="0"/>
      <w:marRight w:val="0"/>
      <w:marTop w:val="0"/>
      <w:marBottom w:val="0"/>
      <w:divBdr>
        <w:top w:val="none" w:sz="0" w:space="0" w:color="auto"/>
        <w:left w:val="none" w:sz="0" w:space="0" w:color="auto"/>
        <w:bottom w:val="none" w:sz="0" w:space="0" w:color="auto"/>
        <w:right w:val="none" w:sz="0" w:space="0" w:color="auto"/>
      </w:divBdr>
    </w:div>
    <w:div w:id="1233930149">
      <w:bodyDiv w:val="1"/>
      <w:marLeft w:val="0"/>
      <w:marRight w:val="0"/>
      <w:marTop w:val="0"/>
      <w:marBottom w:val="0"/>
      <w:divBdr>
        <w:top w:val="none" w:sz="0" w:space="0" w:color="auto"/>
        <w:left w:val="none" w:sz="0" w:space="0" w:color="auto"/>
        <w:bottom w:val="none" w:sz="0" w:space="0" w:color="auto"/>
        <w:right w:val="none" w:sz="0" w:space="0" w:color="auto"/>
      </w:divBdr>
    </w:div>
    <w:div w:id="1235361352">
      <w:bodyDiv w:val="1"/>
      <w:marLeft w:val="0"/>
      <w:marRight w:val="0"/>
      <w:marTop w:val="0"/>
      <w:marBottom w:val="0"/>
      <w:divBdr>
        <w:top w:val="none" w:sz="0" w:space="0" w:color="auto"/>
        <w:left w:val="none" w:sz="0" w:space="0" w:color="auto"/>
        <w:bottom w:val="none" w:sz="0" w:space="0" w:color="auto"/>
        <w:right w:val="none" w:sz="0" w:space="0" w:color="auto"/>
      </w:divBdr>
    </w:div>
    <w:div w:id="1237668831">
      <w:bodyDiv w:val="1"/>
      <w:marLeft w:val="0"/>
      <w:marRight w:val="0"/>
      <w:marTop w:val="0"/>
      <w:marBottom w:val="0"/>
      <w:divBdr>
        <w:top w:val="none" w:sz="0" w:space="0" w:color="auto"/>
        <w:left w:val="none" w:sz="0" w:space="0" w:color="auto"/>
        <w:bottom w:val="none" w:sz="0" w:space="0" w:color="auto"/>
        <w:right w:val="none" w:sz="0" w:space="0" w:color="auto"/>
      </w:divBdr>
    </w:div>
    <w:div w:id="1237745563">
      <w:bodyDiv w:val="1"/>
      <w:marLeft w:val="0"/>
      <w:marRight w:val="0"/>
      <w:marTop w:val="0"/>
      <w:marBottom w:val="0"/>
      <w:divBdr>
        <w:top w:val="none" w:sz="0" w:space="0" w:color="auto"/>
        <w:left w:val="none" w:sz="0" w:space="0" w:color="auto"/>
        <w:bottom w:val="none" w:sz="0" w:space="0" w:color="auto"/>
        <w:right w:val="none" w:sz="0" w:space="0" w:color="auto"/>
      </w:divBdr>
    </w:div>
    <w:div w:id="1242104943">
      <w:bodyDiv w:val="1"/>
      <w:marLeft w:val="0"/>
      <w:marRight w:val="0"/>
      <w:marTop w:val="0"/>
      <w:marBottom w:val="0"/>
      <w:divBdr>
        <w:top w:val="none" w:sz="0" w:space="0" w:color="auto"/>
        <w:left w:val="none" w:sz="0" w:space="0" w:color="auto"/>
        <w:bottom w:val="none" w:sz="0" w:space="0" w:color="auto"/>
        <w:right w:val="none" w:sz="0" w:space="0" w:color="auto"/>
      </w:divBdr>
    </w:div>
    <w:div w:id="1242718426">
      <w:bodyDiv w:val="1"/>
      <w:marLeft w:val="0"/>
      <w:marRight w:val="0"/>
      <w:marTop w:val="0"/>
      <w:marBottom w:val="0"/>
      <w:divBdr>
        <w:top w:val="none" w:sz="0" w:space="0" w:color="auto"/>
        <w:left w:val="none" w:sz="0" w:space="0" w:color="auto"/>
        <w:bottom w:val="none" w:sz="0" w:space="0" w:color="auto"/>
        <w:right w:val="none" w:sz="0" w:space="0" w:color="auto"/>
      </w:divBdr>
    </w:div>
    <w:div w:id="1245070694">
      <w:bodyDiv w:val="1"/>
      <w:marLeft w:val="0"/>
      <w:marRight w:val="0"/>
      <w:marTop w:val="0"/>
      <w:marBottom w:val="0"/>
      <w:divBdr>
        <w:top w:val="none" w:sz="0" w:space="0" w:color="auto"/>
        <w:left w:val="none" w:sz="0" w:space="0" w:color="auto"/>
        <w:bottom w:val="none" w:sz="0" w:space="0" w:color="auto"/>
        <w:right w:val="none" w:sz="0" w:space="0" w:color="auto"/>
      </w:divBdr>
    </w:div>
    <w:div w:id="1245337789">
      <w:bodyDiv w:val="1"/>
      <w:marLeft w:val="0"/>
      <w:marRight w:val="0"/>
      <w:marTop w:val="0"/>
      <w:marBottom w:val="0"/>
      <w:divBdr>
        <w:top w:val="none" w:sz="0" w:space="0" w:color="auto"/>
        <w:left w:val="none" w:sz="0" w:space="0" w:color="auto"/>
        <w:bottom w:val="none" w:sz="0" w:space="0" w:color="auto"/>
        <w:right w:val="none" w:sz="0" w:space="0" w:color="auto"/>
      </w:divBdr>
    </w:div>
    <w:div w:id="1249852209">
      <w:bodyDiv w:val="1"/>
      <w:marLeft w:val="0"/>
      <w:marRight w:val="0"/>
      <w:marTop w:val="0"/>
      <w:marBottom w:val="0"/>
      <w:divBdr>
        <w:top w:val="none" w:sz="0" w:space="0" w:color="auto"/>
        <w:left w:val="none" w:sz="0" w:space="0" w:color="auto"/>
        <w:bottom w:val="none" w:sz="0" w:space="0" w:color="auto"/>
        <w:right w:val="none" w:sz="0" w:space="0" w:color="auto"/>
      </w:divBdr>
    </w:div>
    <w:div w:id="1254319371">
      <w:bodyDiv w:val="1"/>
      <w:marLeft w:val="0"/>
      <w:marRight w:val="0"/>
      <w:marTop w:val="0"/>
      <w:marBottom w:val="0"/>
      <w:divBdr>
        <w:top w:val="none" w:sz="0" w:space="0" w:color="auto"/>
        <w:left w:val="none" w:sz="0" w:space="0" w:color="auto"/>
        <w:bottom w:val="none" w:sz="0" w:space="0" w:color="auto"/>
        <w:right w:val="none" w:sz="0" w:space="0" w:color="auto"/>
      </w:divBdr>
    </w:div>
    <w:div w:id="1254509397">
      <w:bodyDiv w:val="1"/>
      <w:marLeft w:val="0"/>
      <w:marRight w:val="0"/>
      <w:marTop w:val="0"/>
      <w:marBottom w:val="0"/>
      <w:divBdr>
        <w:top w:val="none" w:sz="0" w:space="0" w:color="auto"/>
        <w:left w:val="none" w:sz="0" w:space="0" w:color="auto"/>
        <w:bottom w:val="none" w:sz="0" w:space="0" w:color="auto"/>
        <w:right w:val="none" w:sz="0" w:space="0" w:color="auto"/>
      </w:divBdr>
    </w:div>
    <w:div w:id="1257792232">
      <w:bodyDiv w:val="1"/>
      <w:marLeft w:val="0"/>
      <w:marRight w:val="0"/>
      <w:marTop w:val="0"/>
      <w:marBottom w:val="0"/>
      <w:divBdr>
        <w:top w:val="none" w:sz="0" w:space="0" w:color="auto"/>
        <w:left w:val="none" w:sz="0" w:space="0" w:color="auto"/>
        <w:bottom w:val="none" w:sz="0" w:space="0" w:color="auto"/>
        <w:right w:val="none" w:sz="0" w:space="0" w:color="auto"/>
      </w:divBdr>
    </w:div>
    <w:div w:id="1258247628">
      <w:bodyDiv w:val="1"/>
      <w:marLeft w:val="0"/>
      <w:marRight w:val="0"/>
      <w:marTop w:val="0"/>
      <w:marBottom w:val="0"/>
      <w:divBdr>
        <w:top w:val="none" w:sz="0" w:space="0" w:color="auto"/>
        <w:left w:val="none" w:sz="0" w:space="0" w:color="auto"/>
        <w:bottom w:val="none" w:sz="0" w:space="0" w:color="auto"/>
        <w:right w:val="none" w:sz="0" w:space="0" w:color="auto"/>
      </w:divBdr>
    </w:div>
    <w:div w:id="1260479823">
      <w:bodyDiv w:val="1"/>
      <w:marLeft w:val="0"/>
      <w:marRight w:val="0"/>
      <w:marTop w:val="0"/>
      <w:marBottom w:val="0"/>
      <w:divBdr>
        <w:top w:val="none" w:sz="0" w:space="0" w:color="auto"/>
        <w:left w:val="none" w:sz="0" w:space="0" w:color="auto"/>
        <w:bottom w:val="none" w:sz="0" w:space="0" w:color="auto"/>
        <w:right w:val="none" w:sz="0" w:space="0" w:color="auto"/>
      </w:divBdr>
    </w:div>
    <w:div w:id="1260600291">
      <w:bodyDiv w:val="1"/>
      <w:marLeft w:val="0"/>
      <w:marRight w:val="0"/>
      <w:marTop w:val="0"/>
      <w:marBottom w:val="0"/>
      <w:divBdr>
        <w:top w:val="none" w:sz="0" w:space="0" w:color="auto"/>
        <w:left w:val="none" w:sz="0" w:space="0" w:color="auto"/>
        <w:bottom w:val="none" w:sz="0" w:space="0" w:color="auto"/>
        <w:right w:val="none" w:sz="0" w:space="0" w:color="auto"/>
      </w:divBdr>
      <w:divsChild>
        <w:div w:id="953250059">
          <w:marLeft w:val="0"/>
          <w:marRight w:val="0"/>
          <w:marTop w:val="0"/>
          <w:marBottom w:val="0"/>
          <w:divBdr>
            <w:top w:val="none" w:sz="0" w:space="0" w:color="auto"/>
            <w:left w:val="none" w:sz="0" w:space="0" w:color="auto"/>
            <w:bottom w:val="none" w:sz="0" w:space="0" w:color="auto"/>
            <w:right w:val="none" w:sz="0" w:space="0" w:color="auto"/>
          </w:divBdr>
        </w:div>
      </w:divsChild>
    </w:div>
    <w:div w:id="1263566722">
      <w:bodyDiv w:val="1"/>
      <w:marLeft w:val="0"/>
      <w:marRight w:val="0"/>
      <w:marTop w:val="0"/>
      <w:marBottom w:val="0"/>
      <w:divBdr>
        <w:top w:val="none" w:sz="0" w:space="0" w:color="auto"/>
        <w:left w:val="none" w:sz="0" w:space="0" w:color="auto"/>
        <w:bottom w:val="none" w:sz="0" w:space="0" w:color="auto"/>
        <w:right w:val="none" w:sz="0" w:space="0" w:color="auto"/>
      </w:divBdr>
    </w:div>
    <w:div w:id="1264797620">
      <w:bodyDiv w:val="1"/>
      <w:marLeft w:val="0"/>
      <w:marRight w:val="0"/>
      <w:marTop w:val="0"/>
      <w:marBottom w:val="0"/>
      <w:divBdr>
        <w:top w:val="none" w:sz="0" w:space="0" w:color="auto"/>
        <w:left w:val="none" w:sz="0" w:space="0" w:color="auto"/>
        <w:bottom w:val="none" w:sz="0" w:space="0" w:color="auto"/>
        <w:right w:val="none" w:sz="0" w:space="0" w:color="auto"/>
      </w:divBdr>
    </w:div>
    <w:div w:id="1274903758">
      <w:bodyDiv w:val="1"/>
      <w:marLeft w:val="0"/>
      <w:marRight w:val="0"/>
      <w:marTop w:val="0"/>
      <w:marBottom w:val="0"/>
      <w:divBdr>
        <w:top w:val="none" w:sz="0" w:space="0" w:color="auto"/>
        <w:left w:val="none" w:sz="0" w:space="0" w:color="auto"/>
        <w:bottom w:val="none" w:sz="0" w:space="0" w:color="auto"/>
        <w:right w:val="none" w:sz="0" w:space="0" w:color="auto"/>
      </w:divBdr>
    </w:div>
    <w:div w:id="1276670284">
      <w:bodyDiv w:val="1"/>
      <w:marLeft w:val="0"/>
      <w:marRight w:val="0"/>
      <w:marTop w:val="0"/>
      <w:marBottom w:val="0"/>
      <w:divBdr>
        <w:top w:val="none" w:sz="0" w:space="0" w:color="auto"/>
        <w:left w:val="none" w:sz="0" w:space="0" w:color="auto"/>
        <w:bottom w:val="none" w:sz="0" w:space="0" w:color="auto"/>
        <w:right w:val="none" w:sz="0" w:space="0" w:color="auto"/>
      </w:divBdr>
    </w:div>
    <w:div w:id="1277103852">
      <w:bodyDiv w:val="1"/>
      <w:marLeft w:val="0"/>
      <w:marRight w:val="0"/>
      <w:marTop w:val="0"/>
      <w:marBottom w:val="0"/>
      <w:divBdr>
        <w:top w:val="none" w:sz="0" w:space="0" w:color="auto"/>
        <w:left w:val="none" w:sz="0" w:space="0" w:color="auto"/>
        <w:bottom w:val="none" w:sz="0" w:space="0" w:color="auto"/>
        <w:right w:val="none" w:sz="0" w:space="0" w:color="auto"/>
      </w:divBdr>
    </w:div>
    <w:div w:id="1278876584">
      <w:bodyDiv w:val="1"/>
      <w:marLeft w:val="0"/>
      <w:marRight w:val="0"/>
      <w:marTop w:val="0"/>
      <w:marBottom w:val="0"/>
      <w:divBdr>
        <w:top w:val="none" w:sz="0" w:space="0" w:color="auto"/>
        <w:left w:val="none" w:sz="0" w:space="0" w:color="auto"/>
        <w:bottom w:val="none" w:sz="0" w:space="0" w:color="auto"/>
        <w:right w:val="none" w:sz="0" w:space="0" w:color="auto"/>
      </w:divBdr>
    </w:div>
    <w:div w:id="1280526150">
      <w:bodyDiv w:val="1"/>
      <w:marLeft w:val="0"/>
      <w:marRight w:val="0"/>
      <w:marTop w:val="0"/>
      <w:marBottom w:val="0"/>
      <w:divBdr>
        <w:top w:val="none" w:sz="0" w:space="0" w:color="auto"/>
        <w:left w:val="none" w:sz="0" w:space="0" w:color="auto"/>
        <w:bottom w:val="none" w:sz="0" w:space="0" w:color="auto"/>
        <w:right w:val="none" w:sz="0" w:space="0" w:color="auto"/>
      </w:divBdr>
    </w:div>
    <w:div w:id="1287661571">
      <w:bodyDiv w:val="1"/>
      <w:marLeft w:val="0"/>
      <w:marRight w:val="0"/>
      <w:marTop w:val="0"/>
      <w:marBottom w:val="0"/>
      <w:divBdr>
        <w:top w:val="none" w:sz="0" w:space="0" w:color="auto"/>
        <w:left w:val="none" w:sz="0" w:space="0" w:color="auto"/>
        <w:bottom w:val="none" w:sz="0" w:space="0" w:color="auto"/>
        <w:right w:val="none" w:sz="0" w:space="0" w:color="auto"/>
      </w:divBdr>
    </w:div>
    <w:div w:id="1289823331">
      <w:bodyDiv w:val="1"/>
      <w:marLeft w:val="0"/>
      <w:marRight w:val="0"/>
      <w:marTop w:val="0"/>
      <w:marBottom w:val="0"/>
      <w:divBdr>
        <w:top w:val="none" w:sz="0" w:space="0" w:color="auto"/>
        <w:left w:val="none" w:sz="0" w:space="0" w:color="auto"/>
        <w:bottom w:val="none" w:sz="0" w:space="0" w:color="auto"/>
        <w:right w:val="none" w:sz="0" w:space="0" w:color="auto"/>
      </w:divBdr>
    </w:div>
    <w:div w:id="1296065424">
      <w:bodyDiv w:val="1"/>
      <w:marLeft w:val="0"/>
      <w:marRight w:val="0"/>
      <w:marTop w:val="0"/>
      <w:marBottom w:val="0"/>
      <w:divBdr>
        <w:top w:val="none" w:sz="0" w:space="0" w:color="auto"/>
        <w:left w:val="none" w:sz="0" w:space="0" w:color="auto"/>
        <w:bottom w:val="none" w:sz="0" w:space="0" w:color="auto"/>
        <w:right w:val="none" w:sz="0" w:space="0" w:color="auto"/>
      </w:divBdr>
    </w:div>
    <w:div w:id="1296643313">
      <w:bodyDiv w:val="1"/>
      <w:marLeft w:val="0"/>
      <w:marRight w:val="0"/>
      <w:marTop w:val="0"/>
      <w:marBottom w:val="0"/>
      <w:divBdr>
        <w:top w:val="none" w:sz="0" w:space="0" w:color="auto"/>
        <w:left w:val="none" w:sz="0" w:space="0" w:color="auto"/>
        <w:bottom w:val="none" w:sz="0" w:space="0" w:color="auto"/>
        <w:right w:val="none" w:sz="0" w:space="0" w:color="auto"/>
      </w:divBdr>
    </w:div>
    <w:div w:id="1302030215">
      <w:bodyDiv w:val="1"/>
      <w:marLeft w:val="0"/>
      <w:marRight w:val="0"/>
      <w:marTop w:val="0"/>
      <w:marBottom w:val="0"/>
      <w:divBdr>
        <w:top w:val="none" w:sz="0" w:space="0" w:color="auto"/>
        <w:left w:val="none" w:sz="0" w:space="0" w:color="auto"/>
        <w:bottom w:val="none" w:sz="0" w:space="0" w:color="auto"/>
        <w:right w:val="none" w:sz="0" w:space="0" w:color="auto"/>
      </w:divBdr>
    </w:div>
    <w:div w:id="1303076194">
      <w:bodyDiv w:val="1"/>
      <w:marLeft w:val="0"/>
      <w:marRight w:val="0"/>
      <w:marTop w:val="0"/>
      <w:marBottom w:val="0"/>
      <w:divBdr>
        <w:top w:val="none" w:sz="0" w:space="0" w:color="auto"/>
        <w:left w:val="none" w:sz="0" w:space="0" w:color="auto"/>
        <w:bottom w:val="none" w:sz="0" w:space="0" w:color="auto"/>
        <w:right w:val="none" w:sz="0" w:space="0" w:color="auto"/>
      </w:divBdr>
    </w:div>
    <w:div w:id="1304457974">
      <w:bodyDiv w:val="1"/>
      <w:marLeft w:val="0"/>
      <w:marRight w:val="0"/>
      <w:marTop w:val="0"/>
      <w:marBottom w:val="0"/>
      <w:divBdr>
        <w:top w:val="none" w:sz="0" w:space="0" w:color="auto"/>
        <w:left w:val="none" w:sz="0" w:space="0" w:color="auto"/>
        <w:bottom w:val="none" w:sz="0" w:space="0" w:color="auto"/>
        <w:right w:val="none" w:sz="0" w:space="0" w:color="auto"/>
      </w:divBdr>
    </w:div>
    <w:div w:id="1306472211">
      <w:bodyDiv w:val="1"/>
      <w:marLeft w:val="0"/>
      <w:marRight w:val="0"/>
      <w:marTop w:val="0"/>
      <w:marBottom w:val="0"/>
      <w:divBdr>
        <w:top w:val="none" w:sz="0" w:space="0" w:color="auto"/>
        <w:left w:val="none" w:sz="0" w:space="0" w:color="auto"/>
        <w:bottom w:val="none" w:sz="0" w:space="0" w:color="auto"/>
        <w:right w:val="none" w:sz="0" w:space="0" w:color="auto"/>
      </w:divBdr>
    </w:div>
    <w:div w:id="1309168680">
      <w:bodyDiv w:val="1"/>
      <w:marLeft w:val="0"/>
      <w:marRight w:val="0"/>
      <w:marTop w:val="0"/>
      <w:marBottom w:val="0"/>
      <w:divBdr>
        <w:top w:val="none" w:sz="0" w:space="0" w:color="auto"/>
        <w:left w:val="none" w:sz="0" w:space="0" w:color="auto"/>
        <w:bottom w:val="none" w:sz="0" w:space="0" w:color="auto"/>
        <w:right w:val="none" w:sz="0" w:space="0" w:color="auto"/>
      </w:divBdr>
    </w:div>
    <w:div w:id="1314215261">
      <w:bodyDiv w:val="1"/>
      <w:marLeft w:val="0"/>
      <w:marRight w:val="0"/>
      <w:marTop w:val="0"/>
      <w:marBottom w:val="0"/>
      <w:divBdr>
        <w:top w:val="none" w:sz="0" w:space="0" w:color="auto"/>
        <w:left w:val="none" w:sz="0" w:space="0" w:color="auto"/>
        <w:bottom w:val="none" w:sz="0" w:space="0" w:color="auto"/>
        <w:right w:val="none" w:sz="0" w:space="0" w:color="auto"/>
      </w:divBdr>
    </w:div>
    <w:div w:id="1320647528">
      <w:bodyDiv w:val="1"/>
      <w:marLeft w:val="0"/>
      <w:marRight w:val="0"/>
      <w:marTop w:val="0"/>
      <w:marBottom w:val="0"/>
      <w:divBdr>
        <w:top w:val="none" w:sz="0" w:space="0" w:color="auto"/>
        <w:left w:val="none" w:sz="0" w:space="0" w:color="auto"/>
        <w:bottom w:val="none" w:sz="0" w:space="0" w:color="auto"/>
        <w:right w:val="none" w:sz="0" w:space="0" w:color="auto"/>
      </w:divBdr>
    </w:div>
    <w:div w:id="1321495655">
      <w:bodyDiv w:val="1"/>
      <w:marLeft w:val="0"/>
      <w:marRight w:val="0"/>
      <w:marTop w:val="0"/>
      <w:marBottom w:val="0"/>
      <w:divBdr>
        <w:top w:val="none" w:sz="0" w:space="0" w:color="auto"/>
        <w:left w:val="none" w:sz="0" w:space="0" w:color="auto"/>
        <w:bottom w:val="none" w:sz="0" w:space="0" w:color="auto"/>
        <w:right w:val="none" w:sz="0" w:space="0" w:color="auto"/>
      </w:divBdr>
    </w:div>
    <w:div w:id="1325164595">
      <w:bodyDiv w:val="1"/>
      <w:marLeft w:val="0"/>
      <w:marRight w:val="0"/>
      <w:marTop w:val="0"/>
      <w:marBottom w:val="0"/>
      <w:divBdr>
        <w:top w:val="none" w:sz="0" w:space="0" w:color="auto"/>
        <w:left w:val="none" w:sz="0" w:space="0" w:color="auto"/>
        <w:bottom w:val="none" w:sz="0" w:space="0" w:color="auto"/>
        <w:right w:val="none" w:sz="0" w:space="0" w:color="auto"/>
      </w:divBdr>
    </w:div>
    <w:div w:id="1325665327">
      <w:bodyDiv w:val="1"/>
      <w:marLeft w:val="0"/>
      <w:marRight w:val="0"/>
      <w:marTop w:val="0"/>
      <w:marBottom w:val="0"/>
      <w:divBdr>
        <w:top w:val="none" w:sz="0" w:space="0" w:color="auto"/>
        <w:left w:val="none" w:sz="0" w:space="0" w:color="auto"/>
        <w:bottom w:val="none" w:sz="0" w:space="0" w:color="auto"/>
        <w:right w:val="none" w:sz="0" w:space="0" w:color="auto"/>
      </w:divBdr>
    </w:div>
    <w:div w:id="1326519351">
      <w:bodyDiv w:val="1"/>
      <w:marLeft w:val="0"/>
      <w:marRight w:val="0"/>
      <w:marTop w:val="0"/>
      <w:marBottom w:val="0"/>
      <w:divBdr>
        <w:top w:val="none" w:sz="0" w:space="0" w:color="auto"/>
        <w:left w:val="none" w:sz="0" w:space="0" w:color="auto"/>
        <w:bottom w:val="none" w:sz="0" w:space="0" w:color="auto"/>
        <w:right w:val="none" w:sz="0" w:space="0" w:color="auto"/>
      </w:divBdr>
    </w:div>
    <w:div w:id="1328054039">
      <w:bodyDiv w:val="1"/>
      <w:marLeft w:val="0"/>
      <w:marRight w:val="0"/>
      <w:marTop w:val="0"/>
      <w:marBottom w:val="0"/>
      <w:divBdr>
        <w:top w:val="none" w:sz="0" w:space="0" w:color="auto"/>
        <w:left w:val="none" w:sz="0" w:space="0" w:color="auto"/>
        <w:bottom w:val="none" w:sz="0" w:space="0" w:color="auto"/>
        <w:right w:val="none" w:sz="0" w:space="0" w:color="auto"/>
      </w:divBdr>
    </w:div>
    <w:div w:id="1329484462">
      <w:bodyDiv w:val="1"/>
      <w:marLeft w:val="0"/>
      <w:marRight w:val="0"/>
      <w:marTop w:val="0"/>
      <w:marBottom w:val="0"/>
      <w:divBdr>
        <w:top w:val="none" w:sz="0" w:space="0" w:color="auto"/>
        <w:left w:val="none" w:sz="0" w:space="0" w:color="auto"/>
        <w:bottom w:val="none" w:sz="0" w:space="0" w:color="auto"/>
        <w:right w:val="none" w:sz="0" w:space="0" w:color="auto"/>
      </w:divBdr>
    </w:div>
    <w:div w:id="1333794483">
      <w:bodyDiv w:val="1"/>
      <w:marLeft w:val="0"/>
      <w:marRight w:val="0"/>
      <w:marTop w:val="0"/>
      <w:marBottom w:val="0"/>
      <w:divBdr>
        <w:top w:val="none" w:sz="0" w:space="0" w:color="auto"/>
        <w:left w:val="none" w:sz="0" w:space="0" w:color="auto"/>
        <w:bottom w:val="none" w:sz="0" w:space="0" w:color="auto"/>
        <w:right w:val="none" w:sz="0" w:space="0" w:color="auto"/>
      </w:divBdr>
    </w:div>
    <w:div w:id="1335300366">
      <w:bodyDiv w:val="1"/>
      <w:marLeft w:val="0"/>
      <w:marRight w:val="0"/>
      <w:marTop w:val="0"/>
      <w:marBottom w:val="0"/>
      <w:divBdr>
        <w:top w:val="none" w:sz="0" w:space="0" w:color="auto"/>
        <w:left w:val="none" w:sz="0" w:space="0" w:color="auto"/>
        <w:bottom w:val="none" w:sz="0" w:space="0" w:color="auto"/>
        <w:right w:val="none" w:sz="0" w:space="0" w:color="auto"/>
      </w:divBdr>
      <w:divsChild>
        <w:div w:id="2024359628">
          <w:blockQuote w:val="1"/>
          <w:marLeft w:val="-450"/>
          <w:marRight w:val="0"/>
          <w:marTop w:val="0"/>
          <w:marBottom w:val="0"/>
          <w:divBdr>
            <w:top w:val="none" w:sz="0" w:space="0" w:color="auto"/>
            <w:left w:val="none" w:sz="0" w:space="0" w:color="auto"/>
            <w:bottom w:val="none" w:sz="0" w:space="0" w:color="auto"/>
            <w:right w:val="none" w:sz="0" w:space="0" w:color="auto"/>
          </w:divBdr>
        </w:div>
        <w:div w:id="270556253">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 w:id="1336835041">
      <w:bodyDiv w:val="1"/>
      <w:marLeft w:val="0"/>
      <w:marRight w:val="0"/>
      <w:marTop w:val="0"/>
      <w:marBottom w:val="0"/>
      <w:divBdr>
        <w:top w:val="none" w:sz="0" w:space="0" w:color="auto"/>
        <w:left w:val="none" w:sz="0" w:space="0" w:color="auto"/>
        <w:bottom w:val="none" w:sz="0" w:space="0" w:color="auto"/>
        <w:right w:val="none" w:sz="0" w:space="0" w:color="auto"/>
      </w:divBdr>
    </w:div>
    <w:div w:id="1339649712">
      <w:bodyDiv w:val="1"/>
      <w:marLeft w:val="0"/>
      <w:marRight w:val="0"/>
      <w:marTop w:val="0"/>
      <w:marBottom w:val="0"/>
      <w:divBdr>
        <w:top w:val="none" w:sz="0" w:space="0" w:color="auto"/>
        <w:left w:val="none" w:sz="0" w:space="0" w:color="auto"/>
        <w:bottom w:val="none" w:sz="0" w:space="0" w:color="auto"/>
        <w:right w:val="none" w:sz="0" w:space="0" w:color="auto"/>
      </w:divBdr>
    </w:div>
    <w:div w:id="1341469060">
      <w:bodyDiv w:val="1"/>
      <w:marLeft w:val="0"/>
      <w:marRight w:val="0"/>
      <w:marTop w:val="0"/>
      <w:marBottom w:val="0"/>
      <w:divBdr>
        <w:top w:val="none" w:sz="0" w:space="0" w:color="auto"/>
        <w:left w:val="none" w:sz="0" w:space="0" w:color="auto"/>
        <w:bottom w:val="none" w:sz="0" w:space="0" w:color="auto"/>
        <w:right w:val="none" w:sz="0" w:space="0" w:color="auto"/>
      </w:divBdr>
    </w:div>
    <w:div w:id="1343123788">
      <w:bodyDiv w:val="1"/>
      <w:marLeft w:val="0"/>
      <w:marRight w:val="0"/>
      <w:marTop w:val="0"/>
      <w:marBottom w:val="0"/>
      <w:divBdr>
        <w:top w:val="none" w:sz="0" w:space="0" w:color="auto"/>
        <w:left w:val="none" w:sz="0" w:space="0" w:color="auto"/>
        <w:bottom w:val="none" w:sz="0" w:space="0" w:color="auto"/>
        <w:right w:val="none" w:sz="0" w:space="0" w:color="auto"/>
      </w:divBdr>
    </w:div>
    <w:div w:id="1346248109">
      <w:bodyDiv w:val="1"/>
      <w:marLeft w:val="0"/>
      <w:marRight w:val="0"/>
      <w:marTop w:val="0"/>
      <w:marBottom w:val="0"/>
      <w:divBdr>
        <w:top w:val="none" w:sz="0" w:space="0" w:color="auto"/>
        <w:left w:val="none" w:sz="0" w:space="0" w:color="auto"/>
        <w:bottom w:val="none" w:sz="0" w:space="0" w:color="auto"/>
        <w:right w:val="none" w:sz="0" w:space="0" w:color="auto"/>
      </w:divBdr>
    </w:div>
    <w:div w:id="1349678205">
      <w:bodyDiv w:val="1"/>
      <w:marLeft w:val="0"/>
      <w:marRight w:val="0"/>
      <w:marTop w:val="0"/>
      <w:marBottom w:val="0"/>
      <w:divBdr>
        <w:top w:val="none" w:sz="0" w:space="0" w:color="auto"/>
        <w:left w:val="none" w:sz="0" w:space="0" w:color="auto"/>
        <w:bottom w:val="none" w:sz="0" w:space="0" w:color="auto"/>
        <w:right w:val="none" w:sz="0" w:space="0" w:color="auto"/>
      </w:divBdr>
    </w:div>
    <w:div w:id="1350175762">
      <w:bodyDiv w:val="1"/>
      <w:marLeft w:val="0"/>
      <w:marRight w:val="0"/>
      <w:marTop w:val="0"/>
      <w:marBottom w:val="0"/>
      <w:divBdr>
        <w:top w:val="none" w:sz="0" w:space="0" w:color="auto"/>
        <w:left w:val="none" w:sz="0" w:space="0" w:color="auto"/>
        <w:bottom w:val="none" w:sz="0" w:space="0" w:color="auto"/>
        <w:right w:val="none" w:sz="0" w:space="0" w:color="auto"/>
      </w:divBdr>
    </w:div>
    <w:div w:id="1351180176">
      <w:bodyDiv w:val="1"/>
      <w:marLeft w:val="0"/>
      <w:marRight w:val="0"/>
      <w:marTop w:val="0"/>
      <w:marBottom w:val="0"/>
      <w:divBdr>
        <w:top w:val="none" w:sz="0" w:space="0" w:color="auto"/>
        <w:left w:val="none" w:sz="0" w:space="0" w:color="auto"/>
        <w:bottom w:val="none" w:sz="0" w:space="0" w:color="auto"/>
        <w:right w:val="none" w:sz="0" w:space="0" w:color="auto"/>
      </w:divBdr>
    </w:div>
    <w:div w:id="1351487395">
      <w:bodyDiv w:val="1"/>
      <w:marLeft w:val="0"/>
      <w:marRight w:val="0"/>
      <w:marTop w:val="0"/>
      <w:marBottom w:val="0"/>
      <w:divBdr>
        <w:top w:val="none" w:sz="0" w:space="0" w:color="auto"/>
        <w:left w:val="none" w:sz="0" w:space="0" w:color="auto"/>
        <w:bottom w:val="none" w:sz="0" w:space="0" w:color="auto"/>
        <w:right w:val="none" w:sz="0" w:space="0" w:color="auto"/>
      </w:divBdr>
    </w:div>
    <w:div w:id="1352412398">
      <w:bodyDiv w:val="1"/>
      <w:marLeft w:val="0"/>
      <w:marRight w:val="0"/>
      <w:marTop w:val="0"/>
      <w:marBottom w:val="0"/>
      <w:divBdr>
        <w:top w:val="none" w:sz="0" w:space="0" w:color="auto"/>
        <w:left w:val="none" w:sz="0" w:space="0" w:color="auto"/>
        <w:bottom w:val="none" w:sz="0" w:space="0" w:color="auto"/>
        <w:right w:val="none" w:sz="0" w:space="0" w:color="auto"/>
      </w:divBdr>
    </w:div>
    <w:div w:id="1353921480">
      <w:bodyDiv w:val="1"/>
      <w:marLeft w:val="0"/>
      <w:marRight w:val="0"/>
      <w:marTop w:val="0"/>
      <w:marBottom w:val="0"/>
      <w:divBdr>
        <w:top w:val="none" w:sz="0" w:space="0" w:color="auto"/>
        <w:left w:val="none" w:sz="0" w:space="0" w:color="auto"/>
        <w:bottom w:val="none" w:sz="0" w:space="0" w:color="auto"/>
        <w:right w:val="none" w:sz="0" w:space="0" w:color="auto"/>
      </w:divBdr>
    </w:div>
    <w:div w:id="1359238934">
      <w:bodyDiv w:val="1"/>
      <w:marLeft w:val="0"/>
      <w:marRight w:val="0"/>
      <w:marTop w:val="0"/>
      <w:marBottom w:val="0"/>
      <w:divBdr>
        <w:top w:val="none" w:sz="0" w:space="0" w:color="auto"/>
        <w:left w:val="none" w:sz="0" w:space="0" w:color="auto"/>
        <w:bottom w:val="none" w:sz="0" w:space="0" w:color="auto"/>
        <w:right w:val="none" w:sz="0" w:space="0" w:color="auto"/>
      </w:divBdr>
    </w:div>
    <w:div w:id="1359550925">
      <w:bodyDiv w:val="1"/>
      <w:marLeft w:val="0"/>
      <w:marRight w:val="0"/>
      <w:marTop w:val="0"/>
      <w:marBottom w:val="0"/>
      <w:divBdr>
        <w:top w:val="none" w:sz="0" w:space="0" w:color="auto"/>
        <w:left w:val="none" w:sz="0" w:space="0" w:color="auto"/>
        <w:bottom w:val="none" w:sz="0" w:space="0" w:color="auto"/>
        <w:right w:val="none" w:sz="0" w:space="0" w:color="auto"/>
      </w:divBdr>
    </w:div>
    <w:div w:id="1361276688">
      <w:bodyDiv w:val="1"/>
      <w:marLeft w:val="0"/>
      <w:marRight w:val="0"/>
      <w:marTop w:val="0"/>
      <w:marBottom w:val="0"/>
      <w:divBdr>
        <w:top w:val="none" w:sz="0" w:space="0" w:color="auto"/>
        <w:left w:val="none" w:sz="0" w:space="0" w:color="auto"/>
        <w:bottom w:val="none" w:sz="0" w:space="0" w:color="auto"/>
        <w:right w:val="none" w:sz="0" w:space="0" w:color="auto"/>
      </w:divBdr>
    </w:div>
    <w:div w:id="1364747119">
      <w:bodyDiv w:val="1"/>
      <w:marLeft w:val="0"/>
      <w:marRight w:val="0"/>
      <w:marTop w:val="0"/>
      <w:marBottom w:val="0"/>
      <w:divBdr>
        <w:top w:val="none" w:sz="0" w:space="0" w:color="auto"/>
        <w:left w:val="none" w:sz="0" w:space="0" w:color="auto"/>
        <w:bottom w:val="none" w:sz="0" w:space="0" w:color="auto"/>
        <w:right w:val="none" w:sz="0" w:space="0" w:color="auto"/>
      </w:divBdr>
    </w:div>
    <w:div w:id="1365523248">
      <w:bodyDiv w:val="1"/>
      <w:marLeft w:val="0"/>
      <w:marRight w:val="0"/>
      <w:marTop w:val="0"/>
      <w:marBottom w:val="0"/>
      <w:divBdr>
        <w:top w:val="none" w:sz="0" w:space="0" w:color="auto"/>
        <w:left w:val="none" w:sz="0" w:space="0" w:color="auto"/>
        <w:bottom w:val="none" w:sz="0" w:space="0" w:color="auto"/>
        <w:right w:val="none" w:sz="0" w:space="0" w:color="auto"/>
      </w:divBdr>
    </w:div>
    <w:div w:id="1370452429">
      <w:bodyDiv w:val="1"/>
      <w:marLeft w:val="0"/>
      <w:marRight w:val="0"/>
      <w:marTop w:val="0"/>
      <w:marBottom w:val="0"/>
      <w:divBdr>
        <w:top w:val="none" w:sz="0" w:space="0" w:color="auto"/>
        <w:left w:val="none" w:sz="0" w:space="0" w:color="auto"/>
        <w:bottom w:val="none" w:sz="0" w:space="0" w:color="auto"/>
        <w:right w:val="none" w:sz="0" w:space="0" w:color="auto"/>
      </w:divBdr>
    </w:div>
    <w:div w:id="1373310096">
      <w:bodyDiv w:val="1"/>
      <w:marLeft w:val="0"/>
      <w:marRight w:val="0"/>
      <w:marTop w:val="0"/>
      <w:marBottom w:val="0"/>
      <w:divBdr>
        <w:top w:val="none" w:sz="0" w:space="0" w:color="auto"/>
        <w:left w:val="none" w:sz="0" w:space="0" w:color="auto"/>
        <w:bottom w:val="none" w:sz="0" w:space="0" w:color="auto"/>
        <w:right w:val="none" w:sz="0" w:space="0" w:color="auto"/>
      </w:divBdr>
    </w:div>
    <w:div w:id="1374692615">
      <w:bodyDiv w:val="1"/>
      <w:marLeft w:val="0"/>
      <w:marRight w:val="0"/>
      <w:marTop w:val="0"/>
      <w:marBottom w:val="0"/>
      <w:divBdr>
        <w:top w:val="none" w:sz="0" w:space="0" w:color="auto"/>
        <w:left w:val="none" w:sz="0" w:space="0" w:color="auto"/>
        <w:bottom w:val="none" w:sz="0" w:space="0" w:color="auto"/>
        <w:right w:val="none" w:sz="0" w:space="0" w:color="auto"/>
      </w:divBdr>
    </w:div>
    <w:div w:id="1377002612">
      <w:bodyDiv w:val="1"/>
      <w:marLeft w:val="0"/>
      <w:marRight w:val="0"/>
      <w:marTop w:val="0"/>
      <w:marBottom w:val="0"/>
      <w:divBdr>
        <w:top w:val="none" w:sz="0" w:space="0" w:color="auto"/>
        <w:left w:val="none" w:sz="0" w:space="0" w:color="auto"/>
        <w:bottom w:val="none" w:sz="0" w:space="0" w:color="auto"/>
        <w:right w:val="none" w:sz="0" w:space="0" w:color="auto"/>
      </w:divBdr>
    </w:div>
    <w:div w:id="1382562092">
      <w:bodyDiv w:val="1"/>
      <w:marLeft w:val="0"/>
      <w:marRight w:val="0"/>
      <w:marTop w:val="0"/>
      <w:marBottom w:val="0"/>
      <w:divBdr>
        <w:top w:val="none" w:sz="0" w:space="0" w:color="auto"/>
        <w:left w:val="none" w:sz="0" w:space="0" w:color="auto"/>
        <w:bottom w:val="none" w:sz="0" w:space="0" w:color="auto"/>
        <w:right w:val="none" w:sz="0" w:space="0" w:color="auto"/>
      </w:divBdr>
    </w:div>
    <w:div w:id="1389065927">
      <w:bodyDiv w:val="1"/>
      <w:marLeft w:val="0"/>
      <w:marRight w:val="0"/>
      <w:marTop w:val="0"/>
      <w:marBottom w:val="0"/>
      <w:divBdr>
        <w:top w:val="none" w:sz="0" w:space="0" w:color="auto"/>
        <w:left w:val="none" w:sz="0" w:space="0" w:color="auto"/>
        <w:bottom w:val="none" w:sz="0" w:space="0" w:color="auto"/>
        <w:right w:val="none" w:sz="0" w:space="0" w:color="auto"/>
      </w:divBdr>
    </w:div>
    <w:div w:id="1391730048">
      <w:bodyDiv w:val="1"/>
      <w:marLeft w:val="0"/>
      <w:marRight w:val="0"/>
      <w:marTop w:val="0"/>
      <w:marBottom w:val="0"/>
      <w:divBdr>
        <w:top w:val="none" w:sz="0" w:space="0" w:color="auto"/>
        <w:left w:val="none" w:sz="0" w:space="0" w:color="auto"/>
        <w:bottom w:val="none" w:sz="0" w:space="0" w:color="auto"/>
        <w:right w:val="none" w:sz="0" w:space="0" w:color="auto"/>
      </w:divBdr>
    </w:div>
    <w:div w:id="1393040189">
      <w:bodyDiv w:val="1"/>
      <w:marLeft w:val="0"/>
      <w:marRight w:val="0"/>
      <w:marTop w:val="0"/>
      <w:marBottom w:val="0"/>
      <w:divBdr>
        <w:top w:val="none" w:sz="0" w:space="0" w:color="auto"/>
        <w:left w:val="none" w:sz="0" w:space="0" w:color="auto"/>
        <w:bottom w:val="none" w:sz="0" w:space="0" w:color="auto"/>
        <w:right w:val="none" w:sz="0" w:space="0" w:color="auto"/>
      </w:divBdr>
    </w:div>
    <w:div w:id="1393239731">
      <w:bodyDiv w:val="1"/>
      <w:marLeft w:val="0"/>
      <w:marRight w:val="0"/>
      <w:marTop w:val="0"/>
      <w:marBottom w:val="0"/>
      <w:divBdr>
        <w:top w:val="none" w:sz="0" w:space="0" w:color="auto"/>
        <w:left w:val="none" w:sz="0" w:space="0" w:color="auto"/>
        <w:bottom w:val="none" w:sz="0" w:space="0" w:color="auto"/>
        <w:right w:val="none" w:sz="0" w:space="0" w:color="auto"/>
      </w:divBdr>
    </w:div>
    <w:div w:id="1396321625">
      <w:bodyDiv w:val="1"/>
      <w:marLeft w:val="0"/>
      <w:marRight w:val="0"/>
      <w:marTop w:val="0"/>
      <w:marBottom w:val="0"/>
      <w:divBdr>
        <w:top w:val="none" w:sz="0" w:space="0" w:color="auto"/>
        <w:left w:val="none" w:sz="0" w:space="0" w:color="auto"/>
        <w:bottom w:val="none" w:sz="0" w:space="0" w:color="auto"/>
        <w:right w:val="none" w:sz="0" w:space="0" w:color="auto"/>
      </w:divBdr>
    </w:div>
    <w:div w:id="1397049094">
      <w:bodyDiv w:val="1"/>
      <w:marLeft w:val="0"/>
      <w:marRight w:val="0"/>
      <w:marTop w:val="0"/>
      <w:marBottom w:val="0"/>
      <w:divBdr>
        <w:top w:val="none" w:sz="0" w:space="0" w:color="auto"/>
        <w:left w:val="none" w:sz="0" w:space="0" w:color="auto"/>
        <w:bottom w:val="none" w:sz="0" w:space="0" w:color="auto"/>
        <w:right w:val="none" w:sz="0" w:space="0" w:color="auto"/>
      </w:divBdr>
    </w:div>
    <w:div w:id="1397775187">
      <w:bodyDiv w:val="1"/>
      <w:marLeft w:val="0"/>
      <w:marRight w:val="0"/>
      <w:marTop w:val="0"/>
      <w:marBottom w:val="0"/>
      <w:divBdr>
        <w:top w:val="none" w:sz="0" w:space="0" w:color="auto"/>
        <w:left w:val="none" w:sz="0" w:space="0" w:color="auto"/>
        <w:bottom w:val="none" w:sz="0" w:space="0" w:color="auto"/>
        <w:right w:val="none" w:sz="0" w:space="0" w:color="auto"/>
      </w:divBdr>
    </w:div>
    <w:div w:id="1398943687">
      <w:bodyDiv w:val="1"/>
      <w:marLeft w:val="0"/>
      <w:marRight w:val="0"/>
      <w:marTop w:val="0"/>
      <w:marBottom w:val="0"/>
      <w:divBdr>
        <w:top w:val="none" w:sz="0" w:space="0" w:color="auto"/>
        <w:left w:val="none" w:sz="0" w:space="0" w:color="auto"/>
        <w:bottom w:val="none" w:sz="0" w:space="0" w:color="auto"/>
        <w:right w:val="none" w:sz="0" w:space="0" w:color="auto"/>
      </w:divBdr>
    </w:div>
    <w:div w:id="1400596374">
      <w:bodyDiv w:val="1"/>
      <w:marLeft w:val="0"/>
      <w:marRight w:val="0"/>
      <w:marTop w:val="0"/>
      <w:marBottom w:val="0"/>
      <w:divBdr>
        <w:top w:val="none" w:sz="0" w:space="0" w:color="auto"/>
        <w:left w:val="none" w:sz="0" w:space="0" w:color="auto"/>
        <w:bottom w:val="none" w:sz="0" w:space="0" w:color="auto"/>
        <w:right w:val="none" w:sz="0" w:space="0" w:color="auto"/>
      </w:divBdr>
    </w:div>
    <w:div w:id="1406684372">
      <w:bodyDiv w:val="1"/>
      <w:marLeft w:val="0"/>
      <w:marRight w:val="0"/>
      <w:marTop w:val="0"/>
      <w:marBottom w:val="0"/>
      <w:divBdr>
        <w:top w:val="none" w:sz="0" w:space="0" w:color="auto"/>
        <w:left w:val="none" w:sz="0" w:space="0" w:color="auto"/>
        <w:bottom w:val="none" w:sz="0" w:space="0" w:color="auto"/>
        <w:right w:val="none" w:sz="0" w:space="0" w:color="auto"/>
      </w:divBdr>
    </w:div>
    <w:div w:id="1407263264">
      <w:bodyDiv w:val="1"/>
      <w:marLeft w:val="0"/>
      <w:marRight w:val="0"/>
      <w:marTop w:val="0"/>
      <w:marBottom w:val="0"/>
      <w:divBdr>
        <w:top w:val="none" w:sz="0" w:space="0" w:color="auto"/>
        <w:left w:val="none" w:sz="0" w:space="0" w:color="auto"/>
        <w:bottom w:val="none" w:sz="0" w:space="0" w:color="auto"/>
        <w:right w:val="none" w:sz="0" w:space="0" w:color="auto"/>
      </w:divBdr>
    </w:div>
    <w:div w:id="1411191183">
      <w:bodyDiv w:val="1"/>
      <w:marLeft w:val="0"/>
      <w:marRight w:val="0"/>
      <w:marTop w:val="0"/>
      <w:marBottom w:val="0"/>
      <w:divBdr>
        <w:top w:val="none" w:sz="0" w:space="0" w:color="auto"/>
        <w:left w:val="none" w:sz="0" w:space="0" w:color="auto"/>
        <w:bottom w:val="none" w:sz="0" w:space="0" w:color="auto"/>
        <w:right w:val="none" w:sz="0" w:space="0" w:color="auto"/>
      </w:divBdr>
    </w:div>
    <w:div w:id="1411271300">
      <w:bodyDiv w:val="1"/>
      <w:marLeft w:val="0"/>
      <w:marRight w:val="0"/>
      <w:marTop w:val="0"/>
      <w:marBottom w:val="0"/>
      <w:divBdr>
        <w:top w:val="none" w:sz="0" w:space="0" w:color="auto"/>
        <w:left w:val="none" w:sz="0" w:space="0" w:color="auto"/>
        <w:bottom w:val="none" w:sz="0" w:space="0" w:color="auto"/>
        <w:right w:val="none" w:sz="0" w:space="0" w:color="auto"/>
      </w:divBdr>
    </w:div>
    <w:div w:id="1412461061">
      <w:bodyDiv w:val="1"/>
      <w:marLeft w:val="0"/>
      <w:marRight w:val="0"/>
      <w:marTop w:val="0"/>
      <w:marBottom w:val="0"/>
      <w:divBdr>
        <w:top w:val="none" w:sz="0" w:space="0" w:color="auto"/>
        <w:left w:val="none" w:sz="0" w:space="0" w:color="auto"/>
        <w:bottom w:val="none" w:sz="0" w:space="0" w:color="auto"/>
        <w:right w:val="none" w:sz="0" w:space="0" w:color="auto"/>
      </w:divBdr>
    </w:div>
    <w:div w:id="1413770727">
      <w:bodyDiv w:val="1"/>
      <w:marLeft w:val="0"/>
      <w:marRight w:val="0"/>
      <w:marTop w:val="0"/>
      <w:marBottom w:val="0"/>
      <w:divBdr>
        <w:top w:val="none" w:sz="0" w:space="0" w:color="auto"/>
        <w:left w:val="none" w:sz="0" w:space="0" w:color="auto"/>
        <w:bottom w:val="none" w:sz="0" w:space="0" w:color="auto"/>
        <w:right w:val="none" w:sz="0" w:space="0" w:color="auto"/>
      </w:divBdr>
    </w:div>
    <w:div w:id="1414156595">
      <w:bodyDiv w:val="1"/>
      <w:marLeft w:val="0"/>
      <w:marRight w:val="0"/>
      <w:marTop w:val="0"/>
      <w:marBottom w:val="0"/>
      <w:divBdr>
        <w:top w:val="none" w:sz="0" w:space="0" w:color="auto"/>
        <w:left w:val="none" w:sz="0" w:space="0" w:color="auto"/>
        <w:bottom w:val="none" w:sz="0" w:space="0" w:color="auto"/>
        <w:right w:val="none" w:sz="0" w:space="0" w:color="auto"/>
      </w:divBdr>
    </w:div>
    <w:div w:id="1417243023">
      <w:bodyDiv w:val="1"/>
      <w:marLeft w:val="0"/>
      <w:marRight w:val="0"/>
      <w:marTop w:val="0"/>
      <w:marBottom w:val="0"/>
      <w:divBdr>
        <w:top w:val="none" w:sz="0" w:space="0" w:color="auto"/>
        <w:left w:val="none" w:sz="0" w:space="0" w:color="auto"/>
        <w:bottom w:val="none" w:sz="0" w:space="0" w:color="auto"/>
        <w:right w:val="none" w:sz="0" w:space="0" w:color="auto"/>
      </w:divBdr>
    </w:div>
    <w:div w:id="1417941709">
      <w:bodyDiv w:val="1"/>
      <w:marLeft w:val="0"/>
      <w:marRight w:val="0"/>
      <w:marTop w:val="0"/>
      <w:marBottom w:val="0"/>
      <w:divBdr>
        <w:top w:val="none" w:sz="0" w:space="0" w:color="auto"/>
        <w:left w:val="none" w:sz="0" w:space="0" w:color="auto"/>
        <w:bottom w:val="none" w:sz="0" w:space="0" w:color="auto"/>
        <w:right w:val="none" w:sz="0" w:space="0" w:color="auto"/>
      </w:divBdr>
    </w:div>
    <w:div w:id="1419906003">
      <w:bodyDiv w:val="1"/>
      <w:marLeft w:val="0"/>
      <w:marRight w:val="0"/>
      <w:marTop w:val="0"/>
      <w:marBottom w:val="0"/>
      <w:divBdr>
        <w:top w:val="none" w:sz="0" w:space="0" w:color="auto"/>
        <w:left w:val="none" w:sz="0" w:space="0" w:color="auto"/>
        <w:bottom w:val="none" w:sz="0" w:space="0" w:color="auto"/>
        <w:right w:val="none" w:sz="0" w:space="0" w:color="auto"/>
      </w:divBdr>
    </w:div>
    <w:div w:id="1420635704">
      <w:bodyDiv w:val="1"/>
      <w:marLeft w:val="0"/>
      <w:marRight w:val="0"/>
      <w:marTop w:val="0"/>
      <w:marBottom w:val="0"/>
      <w:divBdr>
        <w:top w:val="none" w:sz="0" w:space="0" w:color="auto"/>
        <w:left w:val="none" w:sz="0" w:space="0" w:color="auto"/>
        <w:bottom w:val="none" w:sz="0" w:space="0" w:color="auto"/>
        <w:right w:val="none" w:sz="0" w:space="0" w:color="auto"/>
      </w:divBdr>
    </w:div>
    <w:div w:id="1425422293">
      <w:bodyDiv w:val="1"/>
      <w:marLeft w:val="0"/>
      <w:marRight w:val="0"/>
      <w:marTop w:val="0"/>
      <w:marBottom w:val="0"/>
      <w:divBdr>
        <w:top w:val="none" w:sz="0" w:space="0" w:color="auto"/>
        <w:left w:val="none" w:sz="0" w:space="0" w:color="auto"/>
        <w:bottom w:val="none" w:sz="0" w:space="0" w:color="auto"/>
        <w:right w:val="none" w:sz="0" w:space="0" w:color="auto"/>
      </w:divBdr>
    </w:div>
    <w:div w:id="1427655087">
      <w:bodyDiv w:val="1"/>
      <w:marLeft w:val="0"/>
      <w:marRight w:val="0"/>
      <w:marTop w:val="0"/>
      <w:marBottom w:val="0"/>
      <w:divBdr>
        <w:top w:val="none" w:sz="0" w:space="0" w:color="auto"/>
        <w:left w:val="none" w:sz="0" w:space="0" w:color="auto"/>
        <w:bottom w:val="none" w:sz="0" w:space="0" w:color="auto"/>
        <w:right w:val="none" w:sz="0" w:space="0" w:color="auto"/>
      </w:divBdr>
    </w:div>
    <w:div w:id="1427799328">
      <w:bodyDiv w:val="1"/>
      <w:marLeft w:val="0"/>
      <w:marRight w:val="0"/>
      <w:marTop w:val="0"/>
      <w:marBottom w:val="0"/>
      <w:divBdr>
        <w:top w:val="none" w:sz="0" w:space="0" w:color="auto"/>
        <w:left w:val="none" w:sz="0" w:space="0" w:color="auto"/>
        <w:bottom w:val="none" w:sz="0" w:space="0" w:color="auto"/>
        <w:right w:val="none" w:sz="0" w:space="0" w:color="auto"/>
      </w:divBdr>
    </w:div>
    <w:div w:id="1429353039">
      <w:bodyDiv w:val="1"/>
      <w:marLeft w:val="0"/>
      <w:marRight w:val="0"/>
      <w:marTop w:val="0"/>
      <w:marBottom w:val="0"/>
      <w:divBdr>
        <w:top w:val="none" w:sz="0" w:space="0" w:color="auto"/>
        <w:left w:val="none" w:sz="0" w:space="0" w:color="auto"/>
        <w:bottom w:val="none" w:sz="0" w:space="0" w:color="auto"/>
        <w:right w:val="none" w:sz="0" w:space="0" w:color="auto"/>
      </w:divBdr>
    </w:div>
    <w:div w:id="1429930878">
      <w:bodyDiv w:val="1"/>
      <w:marLeft w:val="0"/>
      <w:marRight w:val="0"/>
      <w:marTop w:val="0"/>
      <w:marBottom w:val="0"/>
      <w:divBdr>
        <w:top w:val="none" w:sz="0" w:space="0" w:color="auto"/>
        <w:left w:val="none" w:sz="0" w:space="0" w:color="auto"/>
        <w:bottom w:val="none" w:sz="0" w:space="0" w:color="auto"/>
        <w:right w:val="none" w:sz="0" w:space="0" w:color="auto"/>
      </w:divBdr>
    </w:div>
    <w:div w:id="1432966245">
      <w:bodyDiv w:val="1"/>
      <w:marLeft w:val="0"/>
      <w:marRight w:val="0"/>
      <w:marTop w:val="0"/>
      <w:marBottom w:val="0"/>
      <w:divBdr>
        <w:top w:val="none" w:sz="0" w:space="0" w:color="auto"/>
        <w:left w:val="none" w:sz="0" w:space="0" w:color="auto"/>
        <w:bottom w:val="none" w:sz="0" w:space="0" w:color="auto"/>
        <w:right w:val="none" w:sz="0" w:space="0" w:color="auto"/>
      </w:divBdr>
    </w:div>
    <w:div w:id="1436628983">
      <w:bodyDiv w:val="1"/>
      <w:marLeft w:val="0"/>
      <w:marRight w:val="0"/>
      <w:marTop w:val="0"/>
      <w:marBottom w:val="0"/>
      <w:divBdr>
        <w:top w:val="none" w:sz="0" w:space="0" w:color="auto"/>
        <w:left w:val="none" w:sz="0" w:space="0" w:color="auto"/>
        <w:bottom w:val="none" w:sz="0" w:space="0" w:color="auto"/>
        <w:right w:val="none" w:sz="0" w:space="0" w:color="auto"/>
      </w:divBdr>
    </w:div>
    <w:div w:id="1437673921">
      <w:bodyDiv w:val="1"/>
      <w:marLeft w:val="0"/>
      <w:marRight w:val="0"/>
      <w:marTop w:val="0"/>
      <w:marBottom w:val="0"/>
      <w:divBdr>
        <w:top w:val="none" w:sz="0" w:space="0" w:color="auto"/>
        <w:left w:val="none" w:sz="0" w:space="0" w:color="auto"/>
        <w:bottom w:val="none" w:sz="0" w:space="0" w:color="auto"/>
        <w:right w:val="none" w:sz="0" w:space="0" w:color="auto"/>
      </w:divBdr>
    </w:div>
    <w:div w:id="1438209855">
      <w:bodyDiv w:val="1"/>
      <w:marLeft w:val="0"/>
      <w:marRight w:val="0"/>
      <w:marTop w:val="0"/>
      <w:marBottom w:val="0"/>
      <w:divBdr>
        <w:top w:val="none" w:sz="0" w:space="0" w:color="auto"/>
        <w:left w:val="none" w:sz="0" w:space="0" w:color="auto"/>
        <w:bottom w:val="none" w:sz="0" w:space="0" w:color="auto"/>
        <w:right w:val="none" w:sz="0" w:space="0" w:color="auto"/>
      </w:divBdr>
    </w:div>
    <w:div w:id="1438409843">
      <w:bodyDiv w:val="1"/>
      <w:marLeft w:val="0"/>
      <w:marRight w:val="0"/>
      <w:marTop w:val="0"/>
      <w:marBottom w:val="0"/>
      <w:divBdr>
        <w:top w:val="none" w:sz="0" w:space="0" w:color="auto"/>
        <w:left w:val="none" w:sz="0" w:space="0" w:color="auto"/>
        <w:bottom w:val="none" w:sz="0" w:space="0" w:color="auto"/>
        <w:right w:val="none" w:sz="0" w:space="0" w:color="auto"/>
      </w:divBdr>
    </w:div>
    <w:div w:id="1438863480">
      <w:bodyDiv w:val="1"/>
      <w:marLeft w:val="0"/>
      <w:marRight w:val="0"/>
      <w:marTop w:val="0"/>
      <w:marBottom w:val="0"/>
      <w:divBdr>
        <w:top w:val="none" w:sz="0" w:space="0" w:color="auto"/>
        <w:left w:val="none" w:sz="0" w:space="0" w:color="auto"/>
        <w:bottom w:val="none" w:sz="0" w:space="0" w:color="auto"/>
        <w:right w:val="none" w:sz="0" w:space="0" w:color="auto"/>
      </w:divBdr>
    </w:div>
    <w:div w:id="1443189493">
      <w:bodyDiv w:val="1"/>
      <w:marLeft w:val="0"/>
      <w:marRight w:val="0"/>
      <w:marTop w:val="0"/>
      <w:marBottom w:val="0"/>
      <w:divBdr>
        <w:top w:val="none" w:sz="0" w:space="0" w:color="auto"/>
        <w:left w:val="none" w:sz="0" w:space="0" w:color="auto"/>
        <w:bottom w:val="none" w:sz="0" w:space="0" w:color="auto"/>
        <w:right w:val="none" w:sz="0" w:space="0" w:color="auto"/>
      </w:divBdr>
    </w:div>
    <w:div w:id="1443299706">
      <w:bodyDiv w:val="1"/>
      <w:marLeft w:val="0"/>
      <w:marRight w:val="0"/>
      <w:marTop w:val="0"/>
      <w:marBottom w:val="0"/>
      <w:divBdr>
        <w:top w:val="none" w:sz="0" w:space="0" w:color="auto"/>
        <w:left w:val="none" w:sz="0" w:space="0" w:color="auto"/>
        <w:bottom w:val="none" w:sz="0" w:space="0" w:color="auto"/>
        <w:right w:val="none" w:sz="0" w:space="0" w:color="auto"/>
      </w:divBdr>
    </w:div>
    <w:div w:id="1444761563">
      <w:bodyDiv w:val="1"/>
      <w:marLeft w:val="0"/>
      <w:marRight w:val="0"/>
      <w:marTop w:val="0"/>
      <w:marBottom w:val="0"/>
      <w:divBdr>
        <w:top w:val="none" w:sz="0" w:space="0" w:color="auto"/>
        <w:left w:val="none" w:sz="0" w:space="0" w:color="auto"/>
        <w:bottom w:val="none" w:sz="0" w:space="0" w:color="auto"/>
        <w:right w:val="none" w:sz="0" w:space="0" w:color="auto"/>
      </w:divBdr>
    </w:div>
    <w:div w:id="1448161546">
      <w:bodyDiv w:val="1"/>
      <w:marLeft w:val="0"/>
      <w:marRight w:val="0"/>
      <w:marTop w:val="0"/>
      <w:marBottom w:val="0"/>
      <w:divBdr>
        <w:top w:val="none" w:sz="0" w:space="0" w:color="auto"/>
        <w:left w:val="none" w:sz="0" w:space="0" w:color="auto"/>
        <w:bottom w:val="none" w:sz="0" w:space="0" w:color="auto"/>
        <w:right w:val="none" w:sz="0" w:space="0" w:color="auto"/>
      </w:divBdr>
    </w:div>
    <w:div w:id="1455903929">
      <w:bodyDiv w:val="1"/>
      <w:marLeft w:val="0"/>
      <w:marRight w:val="0"/>
      <w:marTop w:val="0"/>
      <w:marBottom w:val="0"/>
      <w:divBdr>
        <w:top w:val="none" w:sz="0" w:space="0" w:color="auto"/>
        <w:left w:val="none" w:sz="0" w:space="0" w:color="auto"/>
        <w:bottom w:val="none" w:sz="0" w:space="0" w:color="auto"/>
        <w:right w:val="none" w:sz="0" w:space="0" w:color="auto"/>
      </w:divBdr>
    </w:div>
    <w:div w:id="1456144997">
      <w:bodyDiv w:val="1"/>
      <w:marLeft w:val="0"/>
      <w:marRight w:val="0"/>
      <w:marTop w:val="0"/>
      <w:marBottom w:val="0"/>
      <w:divBdr>
        <w:top w:val="none" w:sz="0" w:space="0" w:color="auto"/>
        <w:left w:val="none" w:sz="0" w:space="0" w:color="auto"/>
        <w:bottom w:val="none" w:sz="0" w:space="0" w:color="auto"/>
        <w:right w:val="none" w:sz="0" w:space="0" w:color="auto"/>
      </w:divBdr>
      <w:divsChild>
        <w:div w:id="1015958181">
          <w:marLeft w:val="547"/>
          <w:marRight w:val="0"/>
          <w:marTop w:val="96"/>
          <w:marBottom w:val="0"/>
          <w:divBdr>
            <w:top w:val="none" w:sz="0" w:space="0" w:color="auto"/>
            <w:left w:val="none" w:sz="0" w:space="0" w:color="auto"/>
            <w:bottom w:val="none" w:sz="0" w:space="0" w:color="auto"/>
            <w:right w:val="none" w:sz="0" w:space="0" w:color="auto"/>
          </w:divBdr>
        </w:div>
        <w:div w:id="1574386660">
          <w:marLeft w:val="547"/>
          <w:marRight w:val="0"/>
          <w:marTop w:val="96"/>
          <w:marBottom w:val="0"/>
          <w:divBdr>
            <w:top w:val="none" w:sz="0" w:space="0" w:color="auto"/>
            <w:left w:val="none" w:sz="0" w:space="0" w:color="auto"/>
            <w:bottom w:val="none" w:sz="0" w:space="0" w:color="auto"/>
            <w:right w:val="none" w:sz="0" w:space="0" w:color="auto"/>
          </w:divBdr>
        </w:div>
        <w:div w:id="1837067995">
          <w:marLeft w:val="547"/>
          <w:marRight w:val="0"/>
          <w:marTop w:val="96"/>
          <w:marBottom w:val="0"/>
          <w:divBdr>
            <w:top w:val="none" w:sz="0" w:space="0" w:color="auto"/>
            <w:left w:val="none" w:sz="0" w:space="0" w:color="auto"/>
            <w:bottom w:val="none" w:sz="0" w:space="0" w:color="auto"/>
            <w:right w:val="none" w:sz="0" w:space="0" w:color="auto"/>
          </w:divBdr>
        </w:div>
        <w:div w:id="2135295045">
          <w:marLeft w:val="547"/>
          <w:marRight w:val="0"/>
          <w:marTop w:val="96"/>
          <w:marBottom w:val="0"/>
          <w:divBdr>
            <w:top w:val="none" w:sz="0" w:space="0" w:color="auto"/>
            <w:left w:val="none" w:sz="0" w:space="0" w:color="auto"/>
            <w:bottom w:val="none" w:sz="0" w:space="0" w:color="auto"/>
            <w:right w:val="none" w:sz="0" w:space="0" w:color="auto"/>
          </w:divBdr>
        </w:div>
      </w:divsChild>
    </w:div>
    <w:div w:id="1456564269">
      <w:bodyDiv w:val="1"/>
      <w:marLeft w:val="0"/>
      <w:marRight w:val="0"/>
      <w:marTop w:val="0"/>
      <w:marBottom w:val="0"/>
      <w:divBdr>
        <w:top w:val="none" w:sz="0" w:space="0" w:color="auto"/>
        <w:left w:val="none" w:sz="0" w:space="0" w:color="auto"/>
        <w:bottom w:val="none" w:sz="0" w:space="0" w:color="auto"/>
        <w:right w:val="none" w:sz="0" w:space="0" w:color="auto"/>
      </w:divBdr>
    </w:div>
    <w:div w:id="1460802723">
      <w:bodyDiv w:val="1"/>
      <w:marLeft w:val="0"/>
      <w:marRight w:val="0"/>
      <w:marTop w:val="0"/>
      <w:marBottom w:val="0"/>
      <w:divBdr>
        <w:top w:val="none" w:sz="0" w:space="0" w:color="auto"/>
        <w:left w:val="none" w:sz="0" w:space="0" w:color="auto"/>
        <w:bottom w:val="none" w:sz="0" w:space="0" w:color="auto"/>
        <w:right w:val="none" w:sz="0" w:space="0" w:color="auto"/>
      </w:divBdr>
    </w:div>
    <w:div w:id="1465001868">
      <w:bodyDiv w:val="1"/>
      <w:marLeft w:val="0"/>
      <w:marRight w:val="0"/>
      <w:marTop w:val="0"/>
      <w:marBottom w:val="0"/>
      <w:divBdr>
        <w:top w:val="none" w:sz="0" w:space="0" w:color="auto"/>
        <w:left w:val="none" w:sz="0" w:space="0" w:color="auto"/>
        <w:bottom w:val="none" w:sz="0" w:space="0" w:color="auto"/>
        <w:right w:val="none" w:sz="0" w:space="0" w:color="auto"/>
      </w:divBdr>
    </w:div>
    <w:div w:id="1467042839">
      <w:bodyDiv w:val="1"/>
      <w:marLeft w:val="0"/>
      <w:marRight w:val="0"/>
      <w:marTop w:val="0"/>
      <w:marBottom w:val="0"/>
      <w:divBdr>
        <w:top w:val="none" w:sz="0" w:space="0" w:color="auto"/>
        <w:left w:val="none" w:sz="0" w:space="0" w:color="auto"/>
        <w:bottom w:val="none" w:sz="0" w:space="0" w:color="auto"/>
        <w:right w:val="none" w:sz="0" w:space="0" w:color="auto"/>
      </w:divBdr>
    </w:div>
    <w:div w:id="1477991859">
      <w:bodyDiv w:val="1"/>
      <w:marLeft w:val="0"/>
      <w:marRight w:val="0"/>
      <w:marTop w:val="0"/>
      <w:marBottom w:val="0"/>
      <w:divBdr>
        <w:top w:val="none" w:sz="0" w:space="0" w:color="auto"/>
        <w:left w:val="none" w:sz="0" w:space="0" w:color="auto"/>
        <w:bottom w:val="none" w:sz="0" w:space="0" w:color="auto"/>
        <w:right w:val="none" w:sz="0" w:space="0" w:color="auto"/>
      </w:divBdr>
    </w:div>
    <w:div w:id="1479758871">
      <w:bodyDiv w:val="1"/>
      <w:marLeft w:val="0"/>
      <w:marRight w:val="0"/>
      <w:marTop w:val="0"/>
      <w:marBottom w:val="0"/>
      <w:divBdr>
        <w:top w:val="none" w:sz="0" w:space="0" w:color="auto"/>
        <w:left w:val="none" w:sz="0" w:space="0" w:color="auto"/>
        <w:bottom w:val="none" w:sz="0" w:space="0" w:color="auto"/>
        <w:right w:val="none" w:sz="0" w:space="0" w:color="auto"/>
      </w:divBdr>
      <w:divsChild>
        <w:div w:id="797188714">
          <w:marLeft w:val="0"/>
          <w:marRight w:val="0"/>
          <w:marTop w:val="0"/>
          <w:marBottom w:val="0"/>
          <w:divBdr>
            <w:top w:val="none" w:sz="0" w:space="0" w:color="auto"/>
            <w:left w:val="none" w:sz="0" w:space="0" w:color="auto"/>
            <w:bottom w:val="none" w:sz="0" w:space="0" w:color="auto"/>
            <w:right w:val="none" w:sz="0" w:space="0" w:color="auto"/>
          </w:divBdr>
        </w:div>
      </w:divsChild>
    </w:div>
    <w:div w:id="1480225334">
      <w:bodyDiv w:val="1"/>
      <w:marLeft w:val="0"/>
      <w:marRight w:val="0"/>
      <w:marTop w:val="0"/>
      <w:marBottom w:val="0"/>
      <w:divBdr>
        <w:top w:val="none" w:sz="0" w:space="0" w:color="auto"/>
        <w:left w:val="none" w:sz="0" w:space="0" w:color="auto"/>
        <w:bottom w:val="none" w:sz="0" w:space="0" w:color="auto"/>
        <w:right w:val="none" w:sz="0" w:space="0" w:color="auto"/>
      </w:divBdr>
    </w:div>
    <w:div w:id="1482962734">
      <w:bodyDiv w:val="1"/>
      <w:marLeft w:val="0"/>
      <w:marRight w:val="0"/>
      <w:marTop w:val="0"/>
      <w:marBottom w:val="0"/>
      <w:divBdr>
        <w:top w:val="none" w:sz="0" w:space="0" w:color="auto"/>
        <w:left w:val="none" w:sz="0" w:space="0" w:color="auto"/>
        <w:bottom w:val="none" w:sz="0" w:space="0" w:color="auto"/>
        <w:right w:val="none" w:sz="0" w:space="0" w:color="auto"/>
      </w:divBdr>
    </w:div>
    <w:div w:id="1484619551">
      <w:bodyDiv w:val="1"/>
      <w:marLeft w:val="0"/>
      <w:marRight w:val="0"/>
      <w:marTop w:val="0"/>
      <w:marBottom w:val="0"/>
      <w:divBdr>
        <w:top w:val="none" w:sz="0" w:space="0" w:color="auto"/>
        <w:left w:val="none" w:sz="0" w:space="0" w:color="auto"/>
        <w:bottom w:val="none" w:sz="0" w:space="0" w:color="auto"/>
        <w:right w:val="none" w:sz="0" w:space="0" w:color="auto"/>
      </w:divBdr>
    </w:div>
    <w:div w:id="1485974198">
      <w:bodyDiv w:val="1"/>
      <w:marLeft w:val="0"/>
      <w:marRight w:val="0"/>
      <w:marTop w:val="0"/>
      <w:marBottom w:val="0"/>
      <w:divBdr>
        <w:top w:val="none" w:sz="0" w:space="0" w:color="auto"/>
        <w:left w:val="none" w:sz="0" w:space="0" w:color="auto"/>
        <w:bottom w:val="none" w:sz="0" w:space="0" w:color="auto"/>
        <w:right w:val="none" w:sz="0" w:space="0" w:color="auto"/>
      </w:divBdr>
    </w:div>
    <w:div w:id="1489665709">
      <w:bodyDiv w:val="1"/>
      <w:marLeft w:val="0"/>
      <w:marRight w:val="0"/>
      <w:marTop w:val="0"/>
      <w:marBottom w:val="0"/>
      <w:divBdr>
        <w:top w:val="none" w:sz="0" w:space="0" w:color="auto"/>
        <w:left w:val="none" w:sz="0" w:space="0" w:color="auto"/>
        <w:bottom w:val="none" w:sz="0" w:space="0" w:color="auto"/>
        <w:right w:val="none" w:sz="0" w:space="0" w:color="auto"/>
      </w:divBdr>
    </w:div>
    <w:div w:id="1490827586">
      <w:bodyDiv w:val="1"/>
      <w:marLeft w:val="0"/>
      <w:marRight w:val="0"/>
      <w:marTop w:val="0"/>
      <w:marBottom w:val="0"/>
      <w:divBdr>
        <w:top w:val="none" w:sz="0" w:space="0" w:color="auto"/>
        <w:left w:val="none" w:sz="0" w:space="0" w:color="auto"/>
        <w:bottom w:val="none" w:sz="0" w:space="0" w:color="auto"/>
        <w:right w:val="none" w:sz="0" w:space="0" w:color="auto"/>
      </w:divBdr>
    </w:div>
    <w:div w:id="1492063842">
      <w:bodyDiv w:val="1"/>
      <w:marLeft w:val="0"/>
      <w:marRight w:val="0"/>
      <w:marTop w:val="0"/>
      <w:marBottom w:val="0"/>
      <w:divBdr>
        <w:top w:val="none" w:sz="0" w:space="0" w:color="auto"/>
        <w:left w:val="none" w:sz="0" w:space="0" w:color="auto"/>
        <w:bottom w:val="none" w:sz="0" w:space="0" w:color="auto"/>
        <w:right w:val="none" w:sz="0" w:space="0" w:color="auto"/>
      </w:divBdr>
    </w:div>
    <w:div w:id="1493369143">
      <w:bodyDiv w:val="1"/>
      <w:marLeft w:val="0"/>
      <w:marRight w:val="0"/>
      <w:marTop w:val="0"/>
      <w:marBottom w:val="0"/>
      <w:divBdr>
        <w:top w:val="none" w:sz="0" w:space="0" w:color="auto"/>
        <w:left w:val="none" w:sz="0" w:space="0" w:color="auto"/>
        <w:bottom w:val="none" w:sz="0" w:space="0" w:color="auto"/>
        <w:right w:val="none" w:sz="0" w:space="0" w:color="auto"/>
      </w:divBdr>
    </w:div>
    <w:div w:id="1494907007">
      <w:bodyDiv w:val="1"/>
      <w:marLeft w:val="0"/>
      <w:marRight w:val="0"/>
      <w:marTop w:val="0"/>
      <w:marBottom w:val="0"/>
      <w:divBdr>
        <w:top w:val="none" w:sz="0" w:space="0" w:color="auto"/>
        <w:left w:val="none" w:sz="0" w:space="0" w:color="auto"/>
        <w:bottom w:val="none" w:sz="0" w:space="0" w:color="auto"/>
        <w:right w:val="none" w:sz="0" w:space="0" w:color="auto"/>
      </w:divBdr>
    </w:div>
    <w:div w:id="1495146170">
      <w:bodyDiv w:val="1"/>
      <w:marLeft w:val="0"/>
      <w:marRight w:val="0"/>
      <w:marTop w:val="0"/>
      <w:marBottom w:val="0"/>
      <w:divBdr>
        <w:top w:val="none" w:sz="0" w:space="0" w:color="auto"/>
        <w:left w:val="none" w:sz="0" w:space="0" w:color="auto"/>
        <w:bottom w:val="none" w:sz="0" w:space="0" w:color="auto"/>
        <w:right w:val="none" w:sz="0" w:space="0" w:color="auto"/>
      </w:divBdr>
    </w:div>
    <w:div w:id="1496453932">
      <w:bodyDiv w:val="1"/>
      <w:marLeft w:val="0"/>
      <w:marRight w:val="0"/>
      <w:marTop w:val="0"/>
      <w:marBottom w:val="0"/>
      <w:divBdr>
        <w:top w:val="none" w:sz="0" w:space="0" w:color="auto"/>
        <w:left w:val="none" w:sz="0" w:space="0" w:color="auto"/>
        <w:bottom w:val="none" w:sz="0" w:space="0" w:color="auto"/>
        <w:right w:val="none" w:sz="0" w:space="0" w:color="auto"/>
      </w:divBdr>
    </w:div>
    <w:div w:id="1496722198">
      <w:bodyDiv w:val="1"/>
      <w:marLeft w:val="0"/>
      <w:marRight w:val="0"/>
      <w:marTop w:val="0"/>
      <w:marBottom w:val="0"/>
      <w:divBdr>
        <w:top w:val="none" w:sz="0" w:space="0" w:color="auto"/>
        <w:left w:val="none" w:sz="0" w:space="0" w:color="auto"/>
        <w:bottom w:val="none" w:sz="0" w:space="0" w:color="auto"/>
        <w:right w:val="none" w:sz="0" w:space="0" w:color="auto"/>
      </w:divBdr>
    </w:div>
    <w:div w:id="1506283596">
      <w:bodyDiv w:val="1"/>
      <w:marLeft w:val="0"/>
      <w:marRight w:val="0"/>
      <w:marTop w:val="0"/>
      <w:marBottom w:val="0"/>
      <w:divBdr>
        <w:top w:val="none" w:sz="0" w:space="0" w:color="auto"/>
        <w:left w:val="none" w:sz="0" w:space="0" w:color="auto"/>
        <w:bottom w:val="none" w:sz="0" w:space="0" w:color="auto"/>
        <w:right w:val="none" w:sz="0" w:space="0" w:color="auto"/>
      </w:divBdr>
    </w:div>
    <w:div w:id="1507019309">
      <w:bodyDiv w:val="1"/>
      <w:marLeft w:val="0"/>
      <w:marRight w:val="0"/>
      <w:marTop w:val="0"/>
      <w:marBottom w:val="0"/>
      <w:divBdr>
        <w:top w:val="none" w:sz="0" w:space="0" w:color="auto"/>
        <w:left w:val="none" w:sz="0" w:space="0" w:color="auto"/>
        <w:bottom w:val="none" w:sz="0" w:space="0" w:color="auto"/>
        <w:right w:val="none" w:sz="0" w:space="0" w:color="auto"/>
      </w:divBdr>
    </w:div>
    <w:div w:id="1510682427">
      <w:bodyDiv w:val="1"/>
      <w:marLeft w:val="0"/>
      <w:marRight w:val="0"/>
      <w:marTop w:val="0"/>
      <w:marBottom w:val="0"/>
      <w:divBdr>
        <w:top w:val="none" w:sz="0" w:space="0" w:color="auto"/>
        <w:left w:val="none" w:sz="0" w:space="0" w:color="auto"/>
        <w:bottom w:val="none" w:sz="0" w:space="0" w:color="auto"/>
        <w:right w:val="none" w:sz="0" w:space="0" w:color="auto"/>
      </w:divBdr>
    </w:div>
    <w:div w:id="1511987936">
      <w:bodyDiv w:val="1"/>
      <w:marLeft w:val="0"/>
      <w:marRight w:val="0"/>
      <w:marTop w:val="0"/>
      <w:marBottom w:val="0"/>
      <w:divBdr>
        <w:top w:val="none" w:sz="0" w:space="0" w:color="auto"/>
        <w:left w:val="none" w:sz="0" w:space="0" w:color="auto"/>
        <w:bottom w:val="none" w:sz="0" w:space="0" w:color="auto"/>
        <w:right w:val="none" w:sz="0" w:space="0" w:color="auto"/>
      </w:divBdr>
    </w:div>
    <w:div w:id="1513764583">
      <w:bodyDiv w:val="1"/>
      <w:marLeft w:val="0"/>
      <w:marRight w:val="0"/>
      <w:marTop w:val="0"/>
      <w:marBottom w:val="0"/>
      <w:divBdr>
        <w:top w:val="none" w:sz="0" w:space="0" w:color="auto"/>
        <w:left w:val="none" w:sz="0" w:space="0" w:color="auto"/>
        <w:bottom w:val="none" w:sz="0" w:space="0" w:color="auto"/>
        <w:right w:val="none" w:sz="0" w:space="0" w:color="auto"/>
      </w:divBdr>
    </w:div>
    <w:div w:id="1514764681">
      <w:bodyDiv w:val="1"/>
      <w:marLeft w:val="0"/>
      <w:marRight w:val="0"/>
      <w:marTop w:val="0"/>
      <w:marBottom w:val="0"/>
      <w:divBdr>
        <w:top w:val="none" w:sz="0" w:space="0" w:color="auto"/>
        <w:left w:val="none" w:sz="0" w:space="0" w:color="auto"/>
        <w:bottom w:val="none" w:sz="0" w:space="0" w:color="auto"/>
        <w:right w:val="none" w:sz="0" w:space="0" w:color="auto"/>
      </w:divBdr>
    </w:div>
    <w:div w:id="1515001350">
      <w:bodyDiv w:val="1"/>
      <w:marLeft w:val="0"/>
      <w:marRight w:val="0"/>
      <w:marTop w:val="0"/>
      <w:marBottom w:val="0"/>
      <w:divBdr>
        <w:top w:val="none" w:sz="0" w:space="0" w:color="auto"/>
        <w:left w:val="none" w:sz="0" w:space="0" w:color="auto"/>
        <w:bottom w:val="none" w:sz="0" w:space="0" w:color="auto"/>
        <w:right w:val="none" w:sz="0" w:space="0" w:color="auto"/>
      </w:divBdr>
    </w:div>
    <w:div w:id="1523934061">
      <w:bodyDiv w:val="1"/>
      <w:marLeft w:val="0"/>
      <w:marRight w:val="0"/>
      <w:marTop w:val="0"/>
      <w:marBottom w:val="0"/>
      <w:divBdr>
        <w:top w:val="none" w:sz="0" w:space="0" w:color="auto"/>
        <w:left w:val="none" w:sz="0" w:space="0" w:color="auto"/>
        <w:bottom w:val="none" w:sz="0" w:space="0" w:color="auto"/>
        <w:right w:val="none" w:sz="0" w:space="0" w:color="auto"/>
      </w:divBdr>
    </w:div>
    <w:div w:id="1526405389">
      <w:bodyDiv w:val="1"/>
      <w:marLeft w:val="0"/>
      <w:marRight w:val="0"/>
      <w:marTop w:val="0"/>
      <w:marBottom w:val="0"/>
      <w:divBdr>
        <w:top w:val="none" w:sz="0" w:space="0" w:color="auto"/>
        <w:left w:val="none" w:sz="0" w:space="0" w:color="auto"/>
        <w:bottom w:val="none" w:sz="0" w:space="0" w:color="auto"/>
        <w:right w:val="none" w:sz="0" w:space="0" w:color="auto"/>
      </w:divBdr>
    </w:div>
    <w:div w:id="1527480157">
      <w:bodyDiv w:val="1"/>
      <w:marLeft w:val="0"/>
      <w:marRight w:val="0"/>
      <w:marTop w:val="0"/>
      <w:marBottom w:val="0"/>
      <w:divBdr>
        <w:top w:val="none" w:sz="0" w:space="0" w:color="auto"/>
        <w:left w:val="none" w:sz="0" w:space="0" w:color="auto"/>
        <w:bottom w:val="none" w:sz="0" w:space="0" w:color="auto"/>
        <w:right w:val="none" w:sz="0" w:space="0" w:color="auto"/>
      </w:divBdr>
    </w:div>
    <w:div w:id="1528906349">
      <w:bodyDiv w:val="1"/>
      <w:marLeft w:val="0"/>
      <w:marRight w:val="0"/>
      <w:marTop w:val="0"/>
      <w:marBottom w:val="0"/>
      <w:divBdr>
        <w:top w:val="none" w:sz="0" w:space="0" w:color="auto"/>
        <w:left w:val="none" w:sz="0" w:space="0" w:color="auto"/>
        <w:bottom w:val="none" w:sz="0" w:space="0" w:color="auto"/>
        <w:right w:val="none" w:sz="0" w:space="0" w:color="auto"/>
      </w:divBdr>
    </w:div>
    <w:div w:id="1529641779">
      <w:bodyDiv w:val="1"/>
      <w:marLeft w:val="0"/>
      <w:marRight w:val="0"/>
      <w:marTop w:val="0"/>
      <w:marBottom w:val="0"/>
      <w:divBdr>
        <w:top w:val="none" w:sz="0" w:space="0" w:color="auto"/>
        <w:left w:val="none" w:sz="0" w:space="0" w:color="auto"/>
        <w:bottom w:val="none" w:sz="0" w:space="0" w:color="auto"/>
        <w:right w:val="none" w:sz="0" w:space="0" w:color="auto"/>
      </w:divBdr>
    </w:div>
    <w:div w:id="1531798681">
      <w:bodyDiv w:val="1"/>
      <w:marLeft w:val="0"/>
      <w:marRight w:val="0"/>
      <w:marTop w:val="0"/>
      <w:marBottom w:val="0"/>
      <w:divBdr>
        <w:top w:val="none" w:sz="0" w:space="0" w:color="auto"/>
        <w:left w:val="none" w:sz="0" w:space="0" w:color="auto"/>
        <w:bottom w:val="none" w:sz="0" w:space="0" w:color="auto"/>
        <w:right w:val="none" w:sz="0" w:space="0" w:color="auto"/>
      </w:divBdr>
    </w:div>
    <w:div w:id="1534617028">
      <w:bodyDiv w:val="1"/>
      <w:marLeft w:val="0"/>
      <w:marRight w:val="0"/>
      <w:marTop w:val="0"/>
      <w:marBottom w:val="0"/>
      <w:divBdr>
        <w:top w:val="none" w:sz="0" w:space="0" w:color="auto"/>
        <w:left w:val="none" w:sz="0" w:space="0" w:color="auto"/>
        <w:bottom w:val="none" w:sz="0" w:space="0" w:color="auto"/>
        <w:right w:val="none" w:sz="0" w:space="0" w:color="auto"/>
      </w:divBdr>
    </w:div>
    <w:div w:id="1536624975">
      <w:bodyDiv w:val="1"/>
      <w:marLeft w:val="0"/>
      <w:marRight w:val="0"/>
      <w:marTop w:val="0"/>
      <w:marBottom w:val="0"/>
      <w:divBdr>
        <w:top w:val="none" w:sz="0" w:space="0" w:color="auto"/>
        <w:left w:val="none" w:sz="0" w:space="0" w:color="auto"/>
        <w:bottom w:val="none" w:sz="0" w:space="0" w:color="auto"/>
        <w:right w:val="none" w:sz="0" w:space="0" w:color="auto"/>
      </w:divBdr>
      <w:divsChild>
        <w:div w:id="1836918412">
          <w:marLeft w:val="0"/>
          <w:marRight w:val="0"/>
          <w:marTop w:val="0"/>
          <w:marBottom w:val="0"/>
          <w:divBdr>
            <w:top w:val="none" w:sz="0" w:space="0" w:color="auto"/>
            <w:left w:val="none" w:sz="0" w:space="0" w:color="auto"/>
            <w:bottom w:val="none" w:sz="0" w:space="0" w:color="auto"/>
            <w:right w:val="none" w:sz="0" w:space="0" w:color="auto"/>
          </w:divBdr>
        </w:div>
      </w:divsChild>
    </w:div>
    <w:div w:id="1537624770">
      <w:bodyDiv w:val="1"/>
      <w:marLeft w:val="0"/>
      <w:marRight w:val="0"/>
      <w:marTop w:val="0"/>
      <w:marBottom w:val="0"/>
      <w:divBdr>
        <w:top w:val="none" w:sz="0" w:space="0" w:color="auto"/>
        <w:left w:val="none" w:sz="0" w:space="0" w:color="auto"/>
        <w:bottom w:val="none" w:sz="0" w:space="0" w:color="auto"/>
        <w:right w:val="none" w:sz="0" w:space="0" w:color="auto"/>
      </w:divBdr>
    </w:div>
    <w:div w:id="1543253704">
      <w:bodyDiv w:val="1"/>
      <w:marLeft w:val="0"/>
      <w:marRight w:val="0"/>
      <w:marTop w:val="0"/>
      <w:marBottom w:val="0"/>
      <w:divBdr>
        <w:top w:val="none" w:sz="0" w:space="0" w:color="auto"/>
        <w:left w:val="none" w:sz="0" w:space="0" w:color="auto"/>
        <w:bottom w:val="none" w:sz="0" w:space="0" w:color="auto"/>
        <w:right w:val="none" w:sz="0" w:space="0" w:color="auto"/>
      </w:divBdr>
    </w:div>
    <w:div w:id="1544442931">
      <w:bodyDiv w:val="1"/>
      <w:marLeft w:val="0"/>
      <w:marRight w:val="0"/>
      <w:marTop w:val="0"/>
      <w:marBottom w:val="0"/>
      <w:divBdr>
        <w:top w:val="none" w:sz="0" w:space="0" w:color="auto"/>
        <w:left w:val="none" w:sz="0" w:space="0" w:color="auto"/>
        <w:bottom w:val="none" w:sz="0" w:space="0" w:color="auto"/>
        <w:right w:val="none" w:sz="0" w:space="0" w:color="auto"/>
      </w:divBdr>
    </w:div>
    <w:div w:id="1549338802">
      <w:bodyDiv w:val="1"/>
      <w:marLeft w:val="0"/>
      <w:marRight w:val="0"/>
      <w:marTop w:val="0"/>
      <w:marBottom w:val="0"/>
      <w:divBdr>
        <w:top w:val="none" w:sz="0" w:space="0" w:color="auto"/>
        <w:left w:val="none" w:sz="0" w:space="0" w:color="auto"/>
        <w:bottom w:val="none" w:sz="0" w:space="0" w:color="auto"/>
        <w:right w:val="none" w:sz="0" w:space="0" w:color="auto"/>
      </w:divBdr>
    </w:div>
    <w:div w:id="1551500885">
      <w:bodyDiv w:val="1"/>
      <w:marLeft w:val="0"/>
      <w:marRight w:val="0"/>
      <w:marTop w:val="0"/>
      <w:marBottom w:val="0"/>
      <w:divBdr>
        <w:top w:val="none" w:sz="0" w:space="0" w:color="auto"/>
        <w:left w:val="none" w:sz="0" w:space="0" w:color="auto"/>
        <w:bottom w:val="none" w:sz="0" w:space="0" w:color="auto"/>
        <w:right w:val="none" w:sz="0" w:space="0" w:color="auto"/>
      </w:divBdr>
    </w:div>
    <w:div w:id="1564027707">
      <w:bodyDiv w:val="1"/>
      <w:marLeft w:val="0"/>
      <w:marRight w:val="0"/>
      <w:marTop w:val="0"/>
      <w:marBottom w:val="0"/>
      <w:divBdr>
        <w:top w:val="none" w:sz="0" w:space="0" w:color="auto"/>
        <w:left w:val="none" w:sz="0" w:space="0" w:color="auto"/>
        <w:bottom w:val="none" w:sz="0" w:space="0" w:color="auto"/>
        <w:right w:val="none" w:sz="0" w:space="0" w:color="auto"/>
      </w:divBdr>
    </w:div>
    <w:div w:id="1579486225">
      <w:bodyDiv w:val="1"/>
      <w:marLeft w:val="0"/>
      <w:marRight w:val="0"/>
      <w:marTop w:val="0"/>
      <w:marBottom w:val="0"/>
      <w:divBdr>
        <w:top w:val="none" w:sz="0" w:space="0" w:color="auto"/>
        <w:left w:val="none" w:sz="0" w:space="0" w:color="auto"/>
        <w:bottom w:val="none" w:sz="0" w:space="0" w:color="auto"/>
        <w:right w:val="none" w:sz="0" w:space="0" w:color="auto"/>
      </w:divBdr>
    </w:div>
    <w:div w:id="1586571376">
      <w:bodyDiv w:val="1"/>
      <w:marLeft w:val="0"/>
      <w:marRight w:val="0"/>
      <w:marTop w:val="0"/>
      <w:marBottom w:val="0"/>
      <w:divBdr>
        <w:top w:val="none" w:sz="0" w:space="0" w:color="auto"/>
        <w:left w:val="none" w:sz="0" w:space="0" w:color="auto"/>
        <w:bottom w:val="none" w:sz="0" w:space="0" w:color="auto"/>
        <w:right w:val="none" w:sz="0" w:space="0" w:color="auto"/>
      </w:divBdr>
    </w:div>
    <w:div w:id="1589315580">
      <w:bodyDiv w:val="1"/>
      <w:marLeft w:val="0"/>
      <w:marRight w:val="0"/>
      <w:marTop w:val="0"/>
      <w:marBottom w:val="0"/>
      <w:divBdr>
        <w:top w:val="none" w:sz="0" w:space="0" w:color="auto"/>
        <w:left w:val="none" w:sz="0" w:space="0" w:color="auto"/>
        <w:bottom w:val="none" w:sz="0" w:space="0" w:color="auto"/>
        <w:right w:val="none" w:sz="0" w:space="0" w:color="auto"/>
      </w:divBdr>
    </w:div>
    <w:div w:id="1589459153">
      <w:bodyDiv w:val="1"/>
      <w:marLeft w:val="0"/>
      <w:marRight w:val="0"/>
      <w:marTop w:val="0"/>
      <w:marBottom w:val="0"/>
      <w:divBdr>
        <w:top w:val="none" w:sz="0" w:space="0" w:color="auto"/>
        <w:left w:val="none" w:sz="0" w:space="0" w:color="auto"/>
        <w:bottom w:val="none" w:sz="0" w:space="0" w:color="auto"/>
        <w:right w:val="none" w:sz="0" w:space="0" w:color="auto"/>
      </w:divBdr>
    </w:div>
    <w:div w:id="1589658002">
      <w:bodyDiv w:val="1"/>
      <w:marLeft w:val="0"/>
      <w:marRight w:val="0"/>
      <w:marTop w:val="0"/>
      <w:marBottom w:val="0"/>
      <w:divBdr>
        <w:top w:val="none" w:sz="0" w:space="0" w:color="auto"/>
        <w:left w:val="none" w:sz="0" w:space="0" w:color="auto"/>
        <w:bottom w:val="none" w:sz="0" w:space="0" w:color="auto"/>
        <w:right w:val="none" w:sz="0" w:space="0" w:color="auto"/>
      </w:divBdr>
    </w:div>
    <w:div w:id="1597514483">
      <w:bodyDiv w:val="1"/>
      <w:marLeft w:val="0"/>
      <w:marRight w:val="0"/>
      <w:marTop w:val="0"/>
      <w:marBottom w:val="0"/>
      <w:divBdr>
        <w:top w:val="none" w:sz="0" w:space="0" w:color="auto"/>
        <w:left w:val="none" w:sz="0" w:space="0" w:color="auto"/>
        <w:bottom w:val="none" w:sz="0" w:space="0" w:color="auto"/>
        <w:right w:val="none" w:sz="0" w:space="0" w:color="auto"/>
      </w:divBdr>
    </w:div>
    <w:div w:id="1603412288">
      <w:bodyDiv w:val="1"/>
      <w:marLeft w:val="0"/>
      <w:marRight w:val="0"/>
      <w:marTop w:val="0"/>
      <w:marBottom w:val="0"/>
      <w:divBdr>
        <w:top w:val="none" w:sz="0" w:space="0" w:color="auto"/>
        <w:left w:val="none" w:sz="0" w:space="0" w:color="auto"/>
        <w:bottom w:val="none" w:sz="0" w:space="0" w:color="auto"/>
        <w:right w:val="none" w:sz="0" w:space="0" w:color="auto"/>
      </w:divBdr>
    </w:div>
    <w:div w:id="1605651374">
      <w:bodyDiv w:val="1"/>
      <w:marLeft w:val="0"/>
      <w:marRight w:val="0"/>
      <w:marTop w:val="0"/>
      <w:marBottom w:val="0"/>
      <w:divBdr>
        <w:top w:val="none" w:sz="0" w:space="0" w:color="auto"/>
        <w:left w:val="none" w:sz="0" w:space="0" w:color="auto"/>
        <w:bottom w:val="none" w:sz="0" w:space="0" w:color="auto"/>
        <w:right w:val="none" w:sz="0" w:space="0" w:color="auto"/>
      </w:divBdr>
    </w:div>
    <w:div w:id="1609697754">
      <w:bodyDiv w:val="1"/>
      <w:marLeft w:val="0"/>
      <w:marRight w:val="0"/>
      <w:marTop w:val="0"/>
      <w:marBottom w:val="0"/>
      <w:divBdr>
        <w:top w:val="none" w:sz="0" w:space="0" w:color="auto"/>
        <w:left w:val="none" w:sz="0" w:space="0" w:color="auto"/>
        <w:bottom w:val="none" w:sz="0" w:space="0" w:color="auto"/>
        <w:right w:val="none" w:sz="0" w:space="0" w:color="auto"/>
      </w:divBdr>
    </w:div>
    <w:div w:id="1613635064">
      <w:bodyDiv w:val="1"/>
      <w:marLeft w:val="0"/>
      <w:marRight w:val="0"/>
      <w:marTop w:val="0"/>
      <w:marBottom w:val="0"/>
      <w:divBdr>
        <w:top w:val="none" w:sz="0" w:space="0" w:color="auto"/>
        <w:left w:val="none" w:sz="0" w:space="0" w:color="auto"/>
        <w:bottom w:val="none" w:sz="0" w:space="0" w:color="auto"/>
        <w:right w:val="none" w:sz="0" w:space="0" w:color="auto"/>
      </w:divBdr>
    </w:div>
    <w:div w:id="1614095297">
      <w:bodyDiv w:val="1"/>
      <w:marLeft w:val="0"/>
      <w:marRight w:val="0"/>
      <w:marTop w:val="0"/>
      <w:marBottom w:val="0"/>
      <w:divBdr>
        <w:top w:val="none" w:sz="0" w:space="0" w:color="auto"/>
        <w:left w:val="none" w:sz="0" w:space="0" w:color="auto"/>
        <w:bottom w:val="none" w:sz="0" w:space="0" w:color="auto"/>
        <w:right w:val="none" w:sz="0" w:space="0" w:color="auto"/>
      </w:divBdr>
    </w:div>
    <w:div w:id="1619410388">
      <w:bodyDiv w:val="1"/>
      <w:marLeft w:val="0"/>
      <w:marRight w:val="0"/>
      <w:marTop w:val="0"/>
      <w:marBottom w:val="0"/>
      <w:divBdr>
        <w:top w:val="none" w:sz="0" w:space="0" w:color="auto"/>
        <w:left w:val="none" w:sz="0" w:space="0" w:color="auto"/>
        <w:bottom w:val="none" w:sz="0" w:space="0" w:color="auto"/>
        <w:right w:val="none" w:sz="0" w:space="0" w:color="auto"/>
      </w:divBdr>
    </w:div>
    <w:div w:id="1622034301">
      <w:bodyDiv w:val="1"/>
      <w:marLeft w:val="0"/>
      <w:marRight w:val="0"/>
      <w:marTop w:val="0"/>
      <w:marBottom w:val="0"/>
      <w:divBdr>
        <w:top w:val="none" w:sz="0" w:space="0" w:color="auto"/>
        <w:left w:val="none" w:sz="0" w:space="0" w:color="auto"/>
        <w:bottom w:val="none" w:sz="0" w:space="0" w:color="auto"/>
        <w:right w:val="none" w:sz="0" w:space="0" w:color="auto"/>
      </w:divBdr>
    </w:div>
    <w:div w:id="1624266786">
      <w:bodyDiv w:val="1"/>
      <w:marLeft w:val="0"/>
      <w:marRight w:val="0"/>
      <w:marTop w:val="0"/>
      <w:marBottom w:val="0"/>
      <w:divBdr>
        <w:top w:val="none" w:sz="0" w:space="0" w:color="auto"/>
        <w:left w:val="none" w:sz="0" w:space="0" w:color="auto"/>
        <w:bottom w:val="none" w:sz="0" w:space="0" w:color="auto"/>
        <w:right w:val="none" w:sz="0" w:space="0" w:color="auto"/>
      </w:divBdr>
    </w:div>
    <w:div w:id="1624724293">
      <w:bodyDiv w:val="1"/>
      <w:marLeft w:val="0"/>
      <w:marRight w:val="0"/>
      <w:marTop w:val="0"/>
      <w:marBottom w:val="0"/>
      <w:divBdr>
        <w:top w:val="none" w:sz="0" w:space="0" w:color="auto"/>
        <w:left w:val="none" w:sz="0" w:space="0" w:color="auto"/>
        <w:bottom w:val="none" w:sz="0" w:space="0" w:color="auto"/>
        <w:right w:val="none" w:sz="0" w:space="0" w:color="auto"/>
      </w:divBdr>
    </w:div>
    <w:div w:id="1629773806">
      <w:bodyDiv w:val="1"/>
      <w:marLeft w:val="0"/>
      <w:marRight w:val="0"/>
      <w:marTop w:val="0"/>
      <w:marBottom w:val="0"/>
      <w:divBdr>
        <w:top w:val="none" w:sz="0" w:space="0" w:color="auto"/>
        <w:left w:val="none" w:sz="0" w:space="0" w:color="auto"/>
        <w:bottom w:val="none" w:sz="0" w:space="0" w:color="auto"/>
        <w:right w:val="none" w:sz="0" w:space="0" w:color="auto"/>
      </w:divBdr>
    </w:div>
    <w:div w:id="1629822249">
      <w:bodyDiv w:val="1"/>
      <w:marLeft w:val="0"/>
      <w:marRight w:val="0"/>
      <w:marTop w:val="0"/>
      <w:marBottom w:val="0"/>
      <w:divBdr>
        <w:top w:val="none" w:sz="0" w:space="0" w:color="auto"/>
        <w:left w:val="none" w:sz="0" w:space="0" w:color="auto"/>
        <w:bottom w:val="none" w:sz="0" w:space="0" w:color="auto"/>
        <w:right w:val="none" w:sz="0" w:space="0" w:color="auto"/>
      </w:divBdr>
    </w:div>
    <w:div w:id="1633516652">
      <w:bodyDiv w:val="1"/>
      <w:marLeft w:val="0"/>
      <w:marRight w:val="0"/>
      <w:marTop w:val="0"/>
      <w:marBottom w:val="0"/>
      <w:divBdr>
        <w:top w:val="none" w:sz="0" w:space="0" w:color="auto"/>
        <w:left w:val="none" w:sz="0" w:space="0" w:color="auto"/>
        <w:bottom w:val="none" w:sz="0" w:space="0" w:color="auto"/>
        <w:right w:val="none" w:sz="0" w:space="0" w:color="auto"/>
      </w:divBdr>
    </w:div>
    <w:div w:id="1635676710">
      <w:bodyDiv w:val="1"/>
      <w:marLeft w:val="0"/>
      <w:marRight w:val="0"/>
      <w:marTop w:val="0"/>
      <w:marBottom w:val="0"/>
      <w:divBdr>
        <w:top w:val="none" w:sz="0" w:space="0" w:color="auto"/>
        <w:left w:val="none" w:sz="0" w:space="0" w:color="auto"/>
        <w:bottom w:val="none" w:sz="0" w:space="0" w:color="auto"/>
        <w:right w:val="none" w:sz="0" w:space="0" w:color="auto"/>
      </w:divBdr>
    </w:div>
    <w:div w:id="1636376283">
      <w:bodyDiv w:val="1"/>
      <w:marLeft w:val="0"/>
      <w:marRight w:val="0"/>
      <w:marTop w:val="0"/>
      <w:marBottom w:val="0"/>
      <w:divBdr>
        <w:top w:val="none" w:sz="0" w:space="0" w:color="auto"/>
        <w:left w:val="none" w:sz="0" w:space="0" w:color="auto"/>
        <w:bottom w:val="none" w:sz="0" w:space="0" w:color="auto"/>
        <w:right w:val="none" w:sz="0" w:space="0" w:color="auto"/>
      </w:divBdr>
    </w:div>
    <w:div w:id="1636521291">
      <w:bodyDiv w:val="1"/>
      <w:marLeft w:val="0"/>
      <w:marRight w:val="0"/>
      <w:marTop w:val="0"/>
      <w:marBottom w:val="0"/>
      <w:divBdr>
        <w:top w:val="none" w:sz="0" w:space="0" w:color="auto"/>
        <w:left w:val="none" w:sz="0" w:space="0" w:color="auto"/>
        <w:bottom w:val="none" w:sz="0" w:space="0" w:color="auto"/>
        <w:right w:val="none" w:sz="0" w:space="0" w:color="auto"/>
      </w:divBdr>
    </w:div>
    <w:div w:id="1640842276">
      <w:bodyDiv w:val="1"/>
      <w:marLeft w:val="0"/>
      <w:marRight w:val="0"/>
      <w:marTop w:val="0"/>
      <w:marBottom w:val="0"/>
      <w:divBdr>
        <w:top w:val="none" w:sz="0" w:space="0" w:color="auto"/>
        <w:left w:val="none" w:sz="0" w:space="0" w:color="auto"/>
        <w:bottom w:val="none" w:sz="0" w:space="0" w:color="auto"/>
        <w:right w:val="none" w:sz="0" w:space="0" w:color="auto"/>
      </w:divBdr>
    </w:div>
    <w:div w:id="1641225192">
      <w:bodyDiv w:val="1"/>
      <w:marLeft w:val="0"/>
      <w:marRight w:val="0"/>
      <w:marTop w:val="0"/>
      <w:marBottom w:val="0"/>
      <w:divBdr>
        <w:top w:val="none" w:sz="0" w:space="0" w:color="auto"/>
        <w:left w:val="none" w:sz="0" w:space="0" w:color="auto"/>
        <w:bottom w:val="none" w:sz="0" w:space="0" w:color="auto"/>
        <w:right w:val="none" w:sz="0" w:space="0" w:color="auto"/>
      </w:divBdr>
    </w:div>
    <w:div w:id="1642610719">
      <w:bodyDiv w:val="1"/>
      <w:marLeft w:val="0"/>
      <w:marRight w:val="0"/>
      <w:marTop w:val="0"/>
      <w:marBottom w:val="0"/>
      <w:divBdr>
        <w:top w:val="none" w:sz="0" w:space="0" w:color="auto"/>
        <w:left w:val="none" w:sz="0" w:space="0" w:color="auto"/>
        <w:bottom w:val="none" w:sz="0" w:space="0" w:color="auto"/>
        <w:right w:val="none" w:sz="0" w:space="0" w:color="auto"/>
      </w:divBdr>
    </w:div>
    <w:div w:id="1643850097">
      <w:bodyDiv w:val="1"/>
      <w:marLeft w:val="0"/>
      <w:marRight w:val="0"/>
      <w:marTop w:val="0"/>
      <w:marBottom w:val="0"/>
      <w:divBdr>
        <w:top w:val="none" w:sz="0" w:space="0" w:color="auto"/>
        <w:left w:val="none" w:sz="0" w:space="0" w:color="auto"/>
        <w:bottom w:val="none" w:sz="0" w:space="0" w:color="auto"/>
        <w:right w:val="none" w:sz="0" w:space="0" w:color="auto"/>
      </w:divBdr>
    </w:div>
    <w:div w:id="1644653995">
      <w:bodyDiv w:val="1"/>
      <w:marLeft w:val="0"/>
      <w:marRight w:val="0"/>
      <w:marTop w:val="0"/>
      <w:marBottom w:val="0"/>
      <w:divBdr>
        <w:top w:val="none" w:sz="0" w:space="0" w:color="auto"/>
        <w:left w:val="none" w:sz="0" w:space="0" w:color="auto"/>
        <w:bottom w:val="none" w:sz="0" w:space="0" w:color="auto"/>
        <w:right w:val="none" w:sz="0" w:space="0" w:color="auto"/>
      </w:divBdr>
    </w:div>
    <w:div w:id="1648052066">
      <w:bodyDiv w:val="1"/>
      <w:marLeft w:val="0"/>
      <w:marRight w:val="0"/>
      <w:marTop w:val="0"/>
      <w:marBottom w:val="0"/>
      <w:divBdr>
        <w:top w:val="none" w:sz="0" w:space="0" w:color="auto"/>
        <w:left w:val="none" w:sz="0" w:space="0" w:color="auto"/>
        <w:bottom w:val="none" w:sz="0" w:space="0" w:color="auto"/>
        <w:right w:val="none" w:sz="0" w:space="0" w:color="auto"/>
      </w:divBdr>
    </w:div>
    <w:div w:id="1649630649">
      <w:bodyDiv w:val="1"/>
      <w:marLeft w:val="0"/>
      <w:marRight w:val="0"/>
      <w:marTop w:val="0"/>
      <w:marBottom w:val="0"/>
      <w:divBdr>
        <w:top w:val="none" w:sz="0" w:space="0" w:color="auto"/>
        <w:left w:val="none" w:sz="0" w:space="0" w:color="auto"/>
        <w:bottom w:val="none" w:sz="0" w:space="0" w:color="auto"/>
        <w:right w:val="none" w:sz="0" w:space="0" w:color="auto"/>
      </w:divBdr>
    </w:div>
    <w:div w:id="1654721235">
      <w:bodyDiv w:val="1"/>
      <w:marLeft w:val="0"/>
      <w:marRight w:val="0"/>
      <w:marTop w:val="0"/>
      <w:marBottom w:val="0"/>
      <w:divBdr>
        <w:top w:val="none" w:sz="0" w:space="0" w:color="auto"/>
        <w:left w:val="none" w:sz="0" w:space="0" w:color="auto"/>
        <w:bottom w:val="none" w:sz="0" w:space="0" w:color="auto"/>
        <w:right w:val="none" w:sz="0" w:space="0" w:color="auto"/>
      </w:divBdr>
    </w:div>
    <w:div w:id="1656450010">
      <w:bodyDiv w:val="1"/>
      <w:marLeft w:val="0"/>
      <w:marRight w:val="0"/>
      <w:marTop w:val="0"/>
      <w:marBottom w:val="0"/>
      <w:divBdr>
        <w:top w:val="none" w:sz="0" w:space="0" w:color="auto"/>
        <w:left w:val="none" w:sz="0" w:space="0" w:color="auto"/>
        <w:bottom w:val="none" w:sz="0" w:space="0" w:color="auto"/>
        <w:right w:val="none" w:sz="0" w:space="0" w:color="auto"/>
      </w:divBdr>
    </w:div>
    <w:div w:id="1658067125">
      <w:bodyDiv w:val="1"/>
      <w:marLeft w:val="0"/>
      <w:marRight w:val="0"/>
      <w:marTop w:val="0"/>
      <w:marBottom w:val="0"/>
      <w:divBdr>
        <w:top w:val="none" w:sz="0" w:space="0" w:color="auto"/>
        <w:left w:val="none" w:sz="0" w:space="0" w:color="auto"/>
        <w:bottom w:val="none" w:sz="0" w:space="0" w:color="auto"/>
        <w:right w:val="none" w:sz="0" w:space="0" w:color="auto"/>
      </w:divBdr>
    </w:div>
    <w:div w:id="1661497761">
      <w:bodyDiv w:val="1"/>
      <w:marLeft w:val="0"/>
      <w:marRight w:val="0"/>
      <w:marTop w:val="0"/>
      <w:marBottom w:val="0"/>
      <w:divBdr>
        <w:top w:val="none" w:sz="0" w:space="0" w:color="auto"/>
        <w:left w:val="none" w:sz="0" w:space="0" w:color="auto"/>
        <w:bottom w:val="none" w:sz="0" w:space="0" w:color="auto"/>
        <w:right w:val="none" w:sz="0" w:space="0" w:color="auto"/>
      </w:divBdr>
    </w:div>
    <w:div w:id="1664509554">
      <w:bodyDiv w:val="1"/>
      <w:marLeft w:val="0"/>
      <w:marRight w:val="0"/>
      <w:marTop w:val="0"/>
      <w:marBottom w:val="0"/>
      <w:divBdr>
        <w:top w:val="none" w:sz="0" w:space="0" w:color="auto"/>
        <w:left w:val="none" w:sz="0" w:space="0" w:color="auto"/>
        <w:bottom w:val="none" w:sz="0" w:space="0" w:color="auto"/>
        <w:right w:val="none" w:sz="0" w:space="0" w:color="auto"/>
      </w:divBdr>
    </w:div>
    <w:div w:id="1671176462">
      <w:bodyDiv w:val="1"/>
      <w:marLeft w:val="0"/>
      <w:marRight w:val="0"/>
      <w:marTop w:val="0"/>
      <w:marBottom w:val="0"/>
      <w:divBdr>
        <w:top w:val="none" w:sz="0" w:space="0" w:color="auto"/>
        <w:left w:val="none" w:sz="0" w:space="0" w:color="auto"/>
        <w:bottom w:val="none" w:sz="0" w:space="0" w:color="auto"/>
        <w:right w:val="none" w:sz="0" w:space="0" w:color="auto"/>
      </w:divBdr>
    </w:div>
    <w:div w:id="1676108511">
      <w:bodyDiv w:val="1"/>
      <w:marLeft w:val="0"/>
      <w:marRight w:val="0"/>
      <w:marTop w:val="0"/>
      <w:marBottom w:val="0"/>
      <w:divBdr>
        <w:top w:val="none" w:sz="0" w:space="0" w:color="auto"/>
        <w:left w:val="none" w:sz="0" w:space="0" w:color="auto"/>
        <w:bottom w:val="none" w:sz="0" w:space="0" w:color="auto"/>
        <w:right w:val="none" w:sz="0" w:space="0" w:color="auto"/>
      </w:divBdr>
    </w:div>
    <w:div w:id="1676179555">
      <w:bodyDiv w:val="1"/>
      <w:marLeft w:val="0"/>
      <w:marRight w:val="0"/>
      <w:marTop w:val="0"/>
      <w:marBottom w:val="0"/>
      <w:divBdr>
        <w:top w:val="none" w:sz="0" w:space="0" w:color="auto"/>
        <w:left w:val="none" w:sz="0" w:space="0" w:color="auto"/>
        <w:bottom w:val="none" w:sz="0" w:space="0" w:color="auto"/>
        <w:right w:val="none" w:sz="0" w:space="0" w:color="auto"/>
      </w:divBdr>
    </w:div>
    <w:div w:id="1681663779">
      <w:bodyDiv w:val="1"/>
      <w:marLeft w:val="0"/>
      <w:marRight w:val="0"/>
      <w:marTop w:val="0"/>
      <w:marBottom w:val="0"/>
      <w:divBdr>
        <w:top w:val="none" w:sz="0" w:space="0" w:color="auto"/>
        <w:left w:val="none" w:sz="0" w:space="0" w:color="auto"/>
        <w:bottom w:val="none" w:sz="0" w:space="0" w:color="auto"/>
        <w:right w:val="none" w:sz="0" w:space="0" w:color="auto"/>
      </w:divBdr>
    </w:div>
    <w:div w:id="1687749722">
      <w:bodyDiv w:val="1"/>
      <w:marLeft w:val="0"/>
      <w:marRight w:val="0"/>
      <w:marTop w:val="0"/>
      <w:marBottom w:val="0"/>
      <w:divBdr>
        <w:top w:val="none" w:sz="0" w:space="0" w:color="auto"/>
        <w:left w:val="none" w:sz="0" w:space="0" w:color="auto"/>
        <w:bottom w:val="none" w:sz="0" w:space="0" w:color="auto"/>
        <w:right w:val="none" w:sz="0" w:space="0" w:color="auto"/>
      </w:divBdr>
    </w:div>
    <w:div w:id="1687899592">
      <w:bodyDiv w:val="1"/>
      <w:marLeft w:val="0"/>
      <w:marRight w:val="0"/>
      <w:marTop w:val="0"/>
      <w:marBottom w:val="0"/>
      <w:divBdr>
        <w:top w:val="none" w:sz="0" w:space="0" w:color="auto"/>
        <w:left w:val="none" w:sz="0" w:space="0" w:color="auto"/>
        <w:bottom w:val="none" w:sz="0" w:space="0" w:color="auto"/>
        <w:right w:val="none" w:sz="0" w:space="0" w:color="auto"/>
      </w:divBdr>
      <w:divsChild>
        <w:div w:id="2145804675">
          <w:marLeft w:val="0"/>
          <w:marRight w:val="0"/>
          <w:marTop w:val="0"/>
          <w:marBottom w:val="0"/>
          <w:divBdr>
            <w:top w:val="single" w:sz="2" w:space="0" w:color="auto"/>
            <w:left w:val="single" w:sz="2" w:space="0" w:color="auto"/>
            <w:bottom w:val="single" w:sz="2" w:space="0" w:color="auto"/>
            <w:right w:val="single" w:sz="2" w:space="0" w:color="auto"/>
          </w:divBdr>
        </w:div>
        <w:div w:id="1887062906">
          <w:marLeft w:val="0"/>
          <w:marRight w:val="0"/>
          <w:marTop w:val="0"/>
          <w:marBottom w:val="0"/>
          <w:divBdr>
            <w:top w:val="single" w:sz="2" w:space="0" w:color="auto"/>
            <w:left w:val="single" w:sz="2" w:space="0" w:color="auto"/>
            <w:bottom w:val="single" w:sz="2" w:space="0" w:color="auto"/>
            <w:right w:val="single" w:sz="2" w:space="0" w:color="auto"/>
          </w:divBdr>
          <w:divsChild>
            <w:div w:id="1926644246">
              <w:marLeft w:val="0"/>
              <w:marRight w:val="0"/>
              <w:marTop w:val="0"/>
              <w:marBottom w:val="0"/>
              <w:divBdr>
                <w:top w:val="single" w:sz="2" w:space="0" w:color="auto"/>
                <w:left w:val="single" w:sz="2" w:space="0" w:color="auto"/>
                <w:bottom w:val="single" w:sz="2" w:space="0" w:color="auto"/>
                <w:right w:val="single" w:sz="2" w:space="0" w:color="auto"/>
              </w:divBdr>
              <w:divsChild>
                <w:div w:id="2068339518">
                  <w:marLeft w:val="0"/>
                  <w:marRight w:val="0"/>
                  <w:marTop w:val="0"/>
                  <w:marBottom w:val="0"/>
                  <w:divBdr>
                    <w:top w:val="single" w:sz="2" w:space="0" w:color="auto"/>
                    <w:left w:val="single" w:sz="2" w:space="0" w:color="auto"/>
                    <w:bottom w:val="single" w:sz="2" w:space="0" w:color="auto"/>
                    <w:right w:val="single" w:sz="2" w:space="0" w:color="auto"/>
                  </w:divBdr>
                </w:div>
                <w:div w:id="1293972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05673835">
          <w:marLeft w:val="0"/>
          <w:marRight w:val="0"/>
          <w:marTop w:val="0"/>
          <w:marBottom w:val="0"/>
          <w:divBdr>
            <w:top w:val="single" w:sz="2" w:space="0" w:color="auto"/>
            <w:left w:val="single" w:sz="2" w:space="0" w:color="auto"/>
            <w:bottom w:val="single" w:sz="2" w:space="0" w:color="auto"/>
            <w:right w:val="single" w:sz="2" w:space="0" w:color="auto"/>
          </w:divBdr>
          <w:divsChild>
            <w:div w:id="532310323">
              <w:marLeft w:val="0"/>
              <w:marRight w:val="0"/>
              <w:marTop w:val="0"/>
              <w:marBottom w:val="0"/>
              <w:divBdr>
                <w:top w:val="single" w:sz="2" w:space="0" w:color="auto"/>
                <w:left w:val="single" w:sz="2" w:space="0" w:color="auto"/>
                <w:bottom w:val="single" w:sz="2" w:space="0" w:color="auto"/>
                <w:right w:val="single" w:sz="2" w:space="0" w:color="auto"/>
              </w:divBdr>
            </w:div>
            <w:div w:id="17845758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92292739">
      <w:bodyDiv w:val="1"/>
      <w:marLeft w:val="0"/>
      <w:marRight w:val="0"/>
      <w:marTop w:val="0"/>
      <w:marBottom w:val="0"/>
      <w:divBdr>
        <w:top w:val="none" w:sz="0" w:space="0" w:color="auto"/>
        <w:left w:val="none" w:sz="0" w:space="0" w:color="auto"/>
        <w:bottom w:val="none" w:sz="0" w:space="0" w:color="auto"/>
        <w:right w:val="none" w:sz="0" w:space="0" w:color="auto"/>
      </w:divBdr>
    </w:div>
    <w:div w:id="1692609988">
      <w:bodyDiv w:val="1"/>
      <w:marLeft w:val="0"/>
      <w:marRight w:val="0"/>
      <w:marTop w:val="0"/>
      <w:marBottom w:val="0"/>
      <w:divBdr>
        <w:top w:val="none" w:sz="0" w:space="0" w:color="auto"/>
        <w:left w:val="none" w:sz="0" w:space="0" w:color="auto"/>
        <w:bottom w:val="none" w:sz="0" w:space="0" w:color="auto"/>
        <w:right w:val="none" w:sz="0" w:space="0" w:color="auto"/>
      </w:divBdr>
    </w:div>
    <w:div w:id="1693726856">
      <w:bodyDiv w:val="1"/>
      <w:marLeft w:val="0"/>
      <w:marRight w:val="0"/>
      <w:marTop w:val="0"/>
      <w:marBottom w:val="0"/>
      <w:divBdr>
        <w:top w:val="none" w:sz="0" w:space="0" w:color="auto"/>
        <w:left w:val="none" w:sz="0" w:space="0" w:color="auto"/>
        <w:bottom w:val="none" w:sz="0" w:space="0" w:color="auto"/>
        <w:right w:val="none" w:sz="0" w:space="0" w:color="auto"/>
      </w:divBdr>
    </w:div>
    <w:div w:id="1694308483">
      <w:bodyDiv w:val="1"/>
      <w:marLeft w:val="0"/>
      <w:marRight w:val="0"/>
      <w:marTop w:val="0"/>
      <w:marBottom w:val="0"/>
      <w:divBdr>
        <w:top w:val="none" w:sz="0" w:space="0" w:color="auto"/>
        <w:left w:val="none" w:sz="0" w:space="0" w:color="auto"/>
        <w:bottom w:val="none" w:sz="0" w:space="0" w:color="auto"/>
        <w:right w:val="none" w:sz="0" w:space="0" w:color="auto"/>
      </w:divBdr>
    </w:div>
    <w:div w:id="1695109237">
      <w:bodyDiv w:val="1"/>
      <w:marLeft w:val="0"/>
      <w:marRight w:val="0"/>
      <w:marTop w:val="0"/>
      <w:marBottom w:val="0"/>
      <w:divBdr>
        <w:top w:val="none" w:sz="0" w:space="0" w:color="auto"/>
        <w:left w:val="none" w:sz="0" w:space="0" w:color="auto"/>
        <w:bottom w:val="none" w:sz="0" w:space="0" w:color="auto"/>
        <w:right w:val="none" w:sz="0" w:space="0" w:color="auto"/>
      </w:divBdr>
    </w:div>
    <w:div w:id="1702389754">
      <w:bodyDiv w:val="1"/>
      <w:marLeft w:val="0"/>
      <w:marRight w:val="0"/>
      <w:marTop w:val="0"/>
      <w:marBottom w:val="0"/>
      <w:divBdr>
        <w:top w:val="none" w:sz="0" w:space="0" w:color="auto"/>
        <w:left w:val="none" w:sz="0" w:space="0" w:color="auto"/>
        <w:bottom w:val="none" w:sz="0" w:space="0" w:color="auto"/>
        <w:right w:val="none" w:sz="0" w:space="0" w:color="auto"/>
      </w:divBdr>
    </w:div>
    <w:div w:id="1704597953">
      <w:bodyDiv w:val="1"/>
      <w:marLeft w:val="0"/>
      <w:marRight w:val="0"/>
      <w:marTop w:val="0"/>
      <w:marBottom w:val="0"/>
      <w:divBdr>
        <w:top w:val="none" w:sz="0" w:space="0" w:color="auto"/>
        <w:left w:val="none" w:sz="0" w:space="0" w:color="auto"/>
        <w:bottom w:val="none" w:sz="0" w:space="0" w:color="auto"/>
        <w:right w:val="none" w:sz="0" w:space="0" w:color="auto"/>
      </w:divBdr>
    </w:div>
    <w:div w:id="1707367428">
      <w:bodyDiv w:val="1"/>
      <w:marLeft w:val="0"/>
      <w:marRight w:val="0"/>
      <w:marTop w:val="0"/>
      <w:marBottom w:val="0"/>
      <w:divBdr>
        <w:top w:val="none" w:sz="0" w:space="0" w:color="auto"/>
        <w:left w:val="none" w:sz="0" w:space="0" w:color="auto"/>
        <w:bottom w:val="none" w:sz="0" w:space="0" w:color="auto"/>
        <w:right w:val="none" w:sz="0" w:space="0" w:color="auto"/>
      </w:divBdr>
    </w:div>
    <w:div w:id="1709640271">
      <w:bodyDiv w:val="1"/>
      <w:marLeft w:val="0"/>
      <w:marRight w:val="0"/>
      <w:marTop w:val="0"/>
      <w:marBottom w:val="0"/>
      <w:divBdr>
        <w:top w:val="none" w:sz="0" w:space="0" w:color="auto"/>
        <w:left w:val="none" w:sz="0" w:space="0" w:color="auto"/>
        <w:bottom w:val="none" w:sz="0" w:space="0" w:color="auto"/>
        <w:right w:val="none" w:sz="0" w:space="0" w:color="auto"/>
      </w:divBdr>
    </w:div>
    <w:div w:id="1712917636">
      <w:bodyDiv w:val="1"/>
      <w:marLeft w:val="0"/>
      <w:marRight w:val="0"/>
      <w:marTop w:val="0"/>
      <w:marBottom w:val="0"/>
      <w:divBdr>
        <w:top w:val="none" w:sz="0" w:space="0" w:color="auto"/>
        <w:left w:val="none" w:sz="0" w:space="0" w:color="auto"/>
        <w:bottom w:val="none" w:sz="0" w:space="0" w:color="auto"/>
        <w:right w:val="none" w:sz="0" w:space="0" w:color="auto"/>
      </w:divBdr>
    </w:div>
    <w:div w:id="1713384678">
      <w:bodyDiv w:val="1"/>
      <w:marLeft w:val="0"/>
      <w:marRight w:val="0"/>
      <w:marTop w:val="0"/>
      <w:marBottom w:val="0"/>
      <w:divBdr>
        <w:top w:val="none" w:sz="0" w:space="0" w:color="auto"/>
        <w:left w:val="none" w:sz="0" w:space="0" w:color="auto"/>
        <w:bottom w:val="none" w:sz="0" w:space="0" w:color="auto"/>
        <w:right w:val="none" w:sz="0" w:space="0" w:color="auto"/>
      </w:divBdr>
    </w:div>
    <w:div w:id="1714303817">
      <w:bodyDiv w:val="1"/>
      <w:marLeft w:val="0"/>
      <w:marRight w:val="0"/>
      <w:marTop w:val="0"/>
      <w:marBottom w:val="0"/>
      <w:divBdr>
        <w:top w:val="none" w:sz="0" w:space="0" w:color="auto"/>
        <w:left w:val="none" w:sz="0" w:space="0" w:color="auto"/>
        <w:bottom w:val="none" w:sz="0" w:space="0" w:color="auto"/>
        <w:right w:val="none" w:sz="0" w:space="0" w:color="auto"/>
      </w:divBdr>
    </w:div>
    <w:div w:id="1714499203">
      <w:bodyDiv w:val="1"/>
      <w:marLeft w:val="0"/>
      <w:marRight w:val="0"/>
      <w:marTop w:val="0"/>
      <w:marBottom w:val="0"/>
      <w:divBdr>
        <w:top w:val="none" w:sz="0" w:space="0" w:color="auto"/>
        <w:left w:val="none" w:sz="0" w:space="0" w:color="auto"/>
        <w:bottom w:val="none" w:sz="0" w:space="0" w:color="auto"/>
        <w:right w:val="none" w:sz="0" w:space="0" w:color="auto"/>
      </w:divBdr>
    </w:div>
    <w:div w:id="1715229704">
      <w:bodyDiv w:val="1"/>
      <w:marLeft w:val="0"/>
      <w:marRight w:val="0"/>
      <w:marTop w:val="0"/>
      <w:marBottom w:val="0"/>
      <w:divBdr>
        <w:top w:val="none" w:sz="0" w:space="0" w:color="auto"/>
        <w:left w:val="none" w:sz="0" w:space="0" w:color="auto"/>
        <w:bottom w:val="none" w:sz="0" w:space="0" w:color="auto"/>
        <w:right w:val="none" w:sz="0" w:space="0" w:color="auto"/>
      </w:divBdr>
    </w:div>
    <w:div w:id="1715424088">
      <w:bodyDiv w:val="1"/>
      <w:marLeft w:val="0"/>
      <w:marRight w:val="0"/>
      <w:marTop w:val="0"/>
      <w:marBottom w:val="0"/>
      <w:divBdr>
        <w:top w:val="none" w:sz="0" w:space="0" w:color="auto"/>
        <w:left w:val="none" w:sz="0" w:space="0" w:color="auto"/>
        <w:bottom w:val="none" w:sz="0" w:space="0" w:color="auto"/>
        <w:right w:val="none" w:sz="0" w:space="0" w:color="auto"/>
      </w:divBdr>
    </w:div>
    <w:div w:id="1715960086">
      <w:bodyDiv w:val="1"/>
      <w:marLeft w:val="0"/>
      <w:marRight w:val="0"/>
      <w:marTop w:val="0"/>
      <w:marBottom w:val="0"/>
      <w:divBdr>
        <w:top w:val="none" w:sz="0" w:space="0" w:color="auto"/>
        <w:left w:val="none" w:sz="0" w:space="0" w:color="auto"/>
        <w:bottom w:val="none" w:sz="0" w:space="0" w:color="auto"/>
        <w:right w:val="none" w:sz="0" w:space="0" w:color="auto"/>
      </w:divBdr>
    </w:div>
    <w:div w:id="1721175018">
      <w:bodyDiv w:val="1"/>
      <w:marLeft w:val="0"/>
      <w:marRight w:val="0"/>
      <w:marTop w:val="0"/>
      <w:marBottom w:val="0"/>
      <w:divBdr>
        <w:top w:val="none" w:sz="0" w:space="0" w:color="auto"/>
        <w:left w:val="none" w:sz="0" w:space="0" w:color="auto"/>
        <w:bottom w:val="none" w:sz="0" w:space="0" w:color="auto"/>
        <w:right w:val="none" w:sz="0" w:space="0" w:color="auto"/>
      </w:divBdr>
    </w:div>
    <w:div w:id="1722947076">
      <w:bodyDiv w:val="1"/>
      <w:marLeft w:val="0"/>
      <w:marRight w:val="0"/>
      <w:marTop w:val="0"/>
      <w:marBottom w:val="0"/>
      <w:divBdr>
        <w:top w:val="none" w:sz="0" w:space="0" w:color="auto"/>
        <w:left w:val="none" w:sz="0" w:space="0" w:color="auto"/>
        <w:bottom w:val="none" w:sz="0" w:space="0" w:color="auto"/>
        <w:right w:val="none" w:sz="0" w:space="0" w:color="auto"/>
      </w:divBdr>
    </w:div>
    <w:div w:id="1724718571">
      <w:bodyDiv w:val="1"/>
      <w:marLeft w:val="0"/>
      <w:marRight w:val="0"/>
      <w:marTop w:val="0"/>
      <w:marBottom w:val="0"/>
      <w:divBdr>
        <w:top w:val="none" w:sz="0" w:space="0" w:color="auto"/>
        <w:left w:val="none" w:sz="0" w:space="0" w:color="auto"/>
        <w:bottom w:val="none" w:sz="0" w:space="0" w:color="auto"/>
        <w:right w:val="none" w:sz="0" w:space="0" w:color="auto"/>
      </w:divBdr>
    </w:div>
    <w:div w:id="1728799171">
      <w:bodyDiv w:val="1"/>
      <w:marLeft w:val="0"/>
      <w:marRight w:val="0"/>
      <w:marTop w:val="0"/>
      <w:marBottom w:val="0"/>
      <w:divBdr>
        <w:top w:val="none" w:sz="0" w:space="0" w:color="auto"/>
        <w:left w:val="none" w:sz="0" w:space="0" w:color="auto"/>
        <w:bottom w:val="none" w:sz="0" w:space="0" w:color="auto"/>
        <w:right w:val="none" w:sz="0" w:space="0" w:color="auto"/>
      </w:divBdr>
    </w:div>
    <w:div w:id="1731464410">
      <w:bodyDiv w:val="1"/>
      <w:marLeft w:val="0"/>
      <w:marRight w:val="0"/>
      <w:marTop w:val="0"/>
      <w:marBottom w:val="0"/>
      <w:divBdr>
        <w:top w:val="none" w:sz="0" w:space="0" w:color="auto"/>
        <w:left w:val="none" w:sz="0" w:space="0" w:color="auto"/>
        <w:bottom w:val="none" w:sz="0" w:space="0" w:color="auto"/>
        <w:right w:val="none" w:sz="0" w:space="0" w:color="auto"/>
      </w:divBdr>
    </w:div>
    <w:div w:id="1732074306">
      <w:bodyDiv w:val="1"/>
      <w:marLeft w:val="0"/>
      <w:marRight w:val="0"/>
      <w:marTop w:val="0"/>
      <w:marBottom w:val="0"/>
      <w:divBdr>
        <w:top w:val="none" w:sz="0" w:space="0" w:color="auto"/>
        <w:left w:val="none" w:sz="0" w:space="0" w:color="auto"/>
        <w:bottom w:val="none" w:sz="0" w:space="0" w:color="auto"/>
        <w:right w:val="none" w:sz="0" w:space="0" w:color="auto"/>
      </w:divBdr>
    </w:div>
    <w:div w:id="1732772731">
      <w:bodyDiv w:val="1"/>
      <w:marLeft w:val="0"/>
      <w:marRight w:val="0"/>
      <w:marTop w:val="0"/>
      <w:marBottom w:val="0"/>
      <w:divBdr>
        <w:top w:val="none" w:sz="0" w:space="0" w:color="auto"/>
        <w:left w:val="none" w:sz="0" w:space="0" w:color="auto"/>
        <w:bottom w:val="none" w:sz="0" w:space="0" w:color="auto"/>
        <w:right w:val="none" w:sz="0" w:space="0" w:color="auto"/>
      </w:divBdr>
    </w:div>
    <w:div w:id="1735932490">
      <w:bodyDiv w:val="1"/>
      <w:marLeft w:val="0"/>
      <w:marRight w:val="0"/>
      <w:marTop w:val="0"/>
      <w:marBottom w:val="0"/>
      <w:divBdr>
        <w:top w:val="none" w:sz="0" w:space="0" w:color="auto"/>
        <w:left w:val="none" w:sz="0" w:space="0" w:color="auto"/>
        <w:bottom w:val="none" w:sz="0" w:space="0" w:color="auto"/>
        <w:right w:val="none" w:sz="0" w:space="0" w:color="auto"/>
      </w:divBdr>
    </w:div>
    <w:div w:id="1736120256">
      <w:bodyDiv w:val="1"/>
      <w:marLeft w:val="0"/>
      <w:marRight w:val="0"/>
      <w:marTop w:val="0"/>
      <w:marBottom w:val="0"/>
      <w:divBdr>
        <w:top w:val="none" w:sz="0" w:space="0" w:color="auto"/>
        <w:left w:val="none" w:sz="0" w:space="0" w:color="auto"/>
        <w:bottom w:val="none" w:sz="0" w:space="0" w:color="auto"/>
        <w:right w:val="none" w:sz="0" w:space="0" w:color="auto"/>
      </w:divBdr>
    </w:div>
    <w:div w:id="1740446678">
      <w:bodyDiv w:val="1"/>
      <w:marLeft w:val="0"/>
      <w:marRight w:val="0"/>
      <w:marTop w:val="0"/>
      <w:marBottom w:val="0"/>
      <w:divBdr>
        <w:top w:val="none" w:sz="0" w:space="0" w:color="auto"/>
        <w:left w:val="none" w:sz="0" w:space="0" w:color="auto"/>
        <w:bottom w:val="none" w:sz="0" w:space="0" w:color="auto"/>
        <w:right w:val="none" w:sz="0" w:space="0" w:color="auto"/>
      </w:divBdr>
    </w:div>
    <w:div w:id="1740788464">
      <w:bodyDiv w:val="1"/>
      <w:marLeft w:val="0"/>
      <w:marRight w:val="0"/>
      <w:marTop w:val="0"/>
      <w:marBottom w:val="0"/>
      <w:divBdr>
        <w:top w:val="none" w:sz="0" w:space="0" w:color="auto"/>
        <w:left w:val="none" w:sz="0" w:space="0" w:color="auto"/>
        <w:bottom w:val="none" w:sz="0" w:space="0" w:color="auto"/>
        <w:right w:val="none" w:sz="0" w:space="0" w:color="auto"/>
      </w:divBdr>
    </w:div>
    <w:div w:id="1743525930">
      <w:bodyDiv w:val="1"/>
      <w:marLeft w:val="0"/>
      <w:marRight w:val="0"/>
      <w:marTop w:val="0"/>
      <w:marBottom w:val="0"/>
      <w:divBdr>
        <w:top w:val="none" w:sz="0" w:space="0" w:color="auto"/>
        <w:left w:val="none" w:sz="0" w:space="0" w:color="auto"/>
        <w:bottom w:val="none" w:sz="0" w:space="0" w:color="auto"/>
        <w:right w:val="none" w:sz="0" w:space="0" w:color="auto"/>
      </w:divBdr>
    </w:div>
    <w:div w:id="1744060261">
      <w:bodyDiv w:val="1"/>
      <w:marLeft w:val="0"/>
      <w:marRight w:val="0"/>
      <w:marTop w:val="0"/>
      <w:marBottom w:val="0"/>
      <w:divBdr>
        <w:top w:val="none" w:sz="0" w:space="0" w:color="auto"/>
        <w:left w:val="none" w:sz="0" w:space="0" w:color="auto"/>
        <w:bottom w:val="none" w:sz="0" w:space="0" w:color="auto"/>
        <w:right w:val="none" w:sz="0" w:space="0" w:color="auto"/>
      </w:divBdr>
    </w:div>
    <w:div w:id="1744793488">
      <w:bodyDiv w:val="1"/>
      <w:marLeft w:val="0"/>
      <w:marRight w:val="0"/>
      <w:marTop w:val="0"/>
      <w:marBottom w:val="0"/>
      <w:divBdr>
        <w:top w:val="none" w:sz="0" w:space="0" w:color="auto"/>
        <w:left w:val="none" w:sz="0" w:space="0" w:color="auto"/>
        <w:bottom w:val="none" w:sz="0" w:space="0" w:color="auto"/>
        <w:right w:val="none" w:sz="0" w:space="0" w:color="auto"/>
      </w:divBdr>
    </w:div>
    <w:div w:id="1745029812">
      <w:bodyDiv w:val="1"/>
      <w:marLeft w:val="0"/>
      <w:marRight w:val="0"/>
      <w:marTop w:val="0"/>
      <w:marBottom w:val="0"/>
      <w:divBdr>
        <w:top w:val="none" w:sz="0" w:space="0" w:color="auto"/>
        <w:left w:val="none" w:sz="0" w:space="0" w:color="auto"/>
        <w:bottom w:val="none" w:sz="0" w:space="0" w:color="auto"/>
        <w:right w:val="none" w:sz="0" w:space="0" w:color="auto"/>
      </w:divBdr>
    </w:div>
    <w:div w:id="1745570529">
      <w:bodyDiv w:val="1"/>
      <w:marLeft w:val="0"/>
      <w:marRight w:val="0"/>
      <w:marTop w:val="0"/>
      <w:marBottom w:val="0"/>
      <w:divBdr>
        <w:top w:val="none" w:sz="0" w:space="0" w:color="auto"/>
        <w:left w:val="none" w:sz="0" w:space="0" w:color="auto"/>
        <w:bottom w:val="none" w:sz="0" w:space="0" w:color="auto"/>
        <w:right w:val="none" w:sz="0" w:space="0" w:color="auto"/>
      </w:divBdr>
    </w:div>
    <w:div w:id="1750075524">
      <w:bodyDiv w:val="1"/>
      <w:marLeft w:val="0"/>
      <w:marRight w:val="0"/>
      <w:marTop w:val="0"/>
      <w:marBottom w:val="0"/>
      <w:divBdr>
        <w:top w:val="none" w:sz="0" w:space="0" w:color="auto"/>
        <w:left w:val="none" w:sz="0" w:space="0" w:color="auto"/>
        <w:bottom w:val="none" w:sz="0" w:space="0" w:color="auto"/>
        <w:right w:val="none" w:sz="0" w:space="0" w:color="auto"/>
      </w:divBdr>
    </w:div>
    <w:div w:id="1751926052">
      <w:bodyDiv w:val="1"/>
      <w:marLeft w:val="0"/>
      <w:marRight w:val="0"/>
      <w:marTop w:val="0"/>
      <w:marBottom w:val="0"/>
      <w:divBdr>
        <w:top w:val="none" w:sz="0" w:space="0" w:color="auto"/>
        <w:left w:val="none" w:sz="0" w:space="0" w:color="auto"/>
        <w:bottom w:val="none" w:sz="0" w:space="0" w:color="auto"/>
        <w:right w:val="none" w:sz="0" w:space="0" w:color="auto"/>
      </w:divBdr>
    </w:div>
    <w:div w:id="1752196876">
      <w:bodyDiv w:val="1"/>
      <w:marLeft w:val="0"/>
      <w:marRight w:val="0"/>
      <w:marTop w:val="0"/>
      <w:marBottom w:val="0"/>
      <w:divBdr>
        <w:top w:val="none" w:sz="0" w:space="0" w:color="auto"/>
        <w:left w:val="none" w:sz="0" w:space="0" w:color="auto"/>
        <w:bottom w:val="none" w:sz="0" w:space="0" w:color="auto"/>
        <w:right w:val="none" w:sz="0" w:space="0" w:color="auto"/>
      </w:divBdr>
    </w:div>
    <w:div w:id="1756587175">
      <w:bodyDiv w:val="1"/>
      <w:marLeft w:val="0"/>
      <w:marRight w:val="0"/>
      <w:marTop w:val="0"/>
      <w:marBottom w:val="0"/>
      <w:divBdr>
        <w:top w:val="none" w:sz="0" w:space="0" w:color="auto"/>
        <w:left w:val="none" w:sz="0" w:space="0" w:color="auto"/>
        <w:bottom w:val="none" w:sz="0" w:space="0" w:color="auto"/>
        <w:right w:val="none" w:sz="0" w:space="0" w:color="auto"/>
      </w:divBdr>
    </w:div>
    <w:div w:id="1757940780">
      <w:bodyDiv w:val="1"/>
      <w:marLeft w:val="0"/>
      <w:marRight w:val="0"/>
      <w:marTop w:val="0"/>
      <w:marBottom w:val="0"/>
      <w:divBdr>
        <w:top w:val="none" w:sz="0" w:space="0" w:color="auto"/>
        <w:left w:val="none" w:sz="0" w:space="0" w:color="auto"/>
        <w:bottom w:val="none" w:sz="0" w:space="0" w:color="auto"/>
        <w:right w:val="none" w:sz="0" w:space="0" w:color="auto"/>
      </w:divBdr>
    </w:div>
    <w:div w:id="1759591185">
      <w:bodyDiv w:val="1"/>
      <w:marLeft w:val="0"/>
      <w:marRight w:val="0"/>
      <w:marTop w:val="0"/>
      <w:marBottom w:val="0"/>
      <w:divBdr>
        <w:top w:val="none" w:sz="0" w:space="0" w:color="auto"/>
        <w:left w:val="none" w:sz="0" w:space="0" w:color="auto"/>
        <w:bottom w:val="none" w:sz="0" w:space="0" w:color="auto"/>
        <w:right w:val="none" w:sz="0" w:space="0" w:color="auto"/>
      </w:divBdr>
    </w:div>
    <w:div w:id="1760563499">
      <w:bodyDiv w:val="1"/>
      <w:marLeft w:val="0"/>
      <w:marRight w:val="0"/>
      <w:marTop w:val="0"/>
      <w:marBottom w:val="0"/>
      <w:divBdr>
        <w:top w:val="none" w:sz="0" w:space="0" w:color="auto"/>
        <w:left w:val="none" w:sz="0" w:space="0" w:color="auto"/>
        <w:bottom w:val="none" w:sz="0" w:space="0" w:color="auto"/>
        <w:right w:val="none" w:sz="0" w:space="0" w:color="auto"/>
      </w:divBdr>
    </w:div>
    <w:div w:id="1769156442">
      <w:bodyDiv w:val="1"/>
      <w:marLeft w:val="0"/>
      <w:marRight w:val="0"/>
      <w:marTop w:val="0"/>
      <w:marBottom w:val="0"/>
      <w:divBdr>
        <w:top w:val="none" w:sz="0" w:space="0" w:color="auto"/>
        <w:left w:val="none" w:sz="0" w:space="0" w:color="auto"/>
        <w:bottom w:val="none" w:sz="0" w:space="0" w:color="auto"/>
        <w:right w:val="none" w:sz="0" w:space="0" w:color="auto"/>
      </w:divBdr>
    </w:div>
    <w:div w:id="1770345825">
      <w:bodyDiv w:val="1"/>
      <w:marLeft w:val="0"/>
      <w:marRight w:val="0"/>
      <w:marTop w:val="0"/>
      <w:marBottom w:val="0"/>
      <w:divBdr>
        <w:top w:val="none" w:sz="0" w:space="0" w:color="auto"/>
        <w:left w:val="none" w:sz="0" w:space="0" w:color="auto"/>
        <w:bottom w:val="none" w:sz="0" w:space="0" w:color="auto"/>
        <w:right w:val="none" w:sz="0" w:space="0" w:color="auto"/>
      </w:divBdr>
    </w:div>
    <w:div w:id="1777869212">
      <w:bodyDiv w:val="1"/>
      <w:marLeft w:val="0"/>
      <w:marRight w:val="0"/>
      <w:marTop w:val="0"/>
      <w:marBottom w:val="0"/>
      <w:divBdr>
        <w:top w:val="none" w:sz="0" w:space="0" w:color="auto"/>
        <w:left w:val="none" w:sz="0" w:space="0" w:color="auto"/>
        <w:bottom w:val="none" w:sz="0" w:space="0" w:color="auto"/>
        <w:right w:val="none" w:sz="0" w:space="0" w:color="auto"/>
      </w:divBdr>
    </w:div>
    <w:div w:id="1789465620">
      <w:bodyDiv w:val="1"/>
      <w:marLeft w:val="0"/>
      <w:marRight w:val="0"/>
      <w:marTop w:val="0"/>
      <w:marBottom w:val="0"/>
      <w:divBdr>
        <w:top w:val="none" w:sz="0" w:space="0" w:color="auto"/>
        <w:left w:val="none" w:sz="0" w:space="0" w:color="auto"/>
        <w:bottom w:val="none" w:sz="0" w:space="0" w:color="auto"/>
        <w:right w:val="none" w:sz="0" w:space="0" w:color="auto"/>
      </w:divBdr>
    </w:div>
    <w:div w:id="1793136445">
      <w:bodyDiv w:val="1"/>
      <w:marLeft w:val="0"/>
      <w:marRight w:val="0"/>
      <w:marTop w:val="0"/>
      <w:marBottom w:val="0"/>
      <w:divBdr>
        <w:top w:val="none" w:sz="0" w:space="0" w:color="auto"/>
        <w:left w:val="none" w:sz="0" w:space="0" w:color="auto"/>
        <w:bottom w:val="none" w:sz="0" w:space="0" w:color="auto"/>
        <w:right w:val="none" w:sz="0" w:space="0" w:color="auto"/>
      </w:divBdr>
    </w:div>
    <w:div w:id="1796409821">
      <w:bodyDiv w:val="1"/>
      <w:marLeft w:val="0"/>
      <w:marRight w:val="0"/>
      <w:marTop w:val="0"/>
      <w:marBottom w:val="0"/>
      <w:divBdr>
        <w:top w:val="none" w:sz="0" w:space="0" w:color="auto"/>
        <w:left w:val="none" w:sz="0" w:space="0" w:color="auto"/>
        <w:bottom w:val="none" w:sz="0" w:space="0" w:color="auto"/>
        <w:right w:val="none" w:sz="0" w:space="0" w:color="auto"/>
      </w:divBdr>
    </w:div>
    <w:div w:id="1799688632">
      <w:bodyDiv w:val="1"/>
      <w:marLeft w:val="0"/>
      <w:marRight w:val="0"/>
      <w:marTop w:val="0"/>
      <w:marBottom w:val="0"/>
      <w:divBdr>
        <w:top w:val="none" w:sz="0" w:space="0" w:color="auto"/>
        <w:left w:val="none" w:sz="0" w:space="0" w:color="auto"/>
        <w:bottom w:val="none" w:sz="0" w:space="0" w:color="auto"/>
        <w:right w:val="none" w:sz="0" w:space="0" w:color="auto"/>
      </w:divBdr>
    </w:div>
    <w:div w:id="1799880823">
      <w:bodyDiv w:val="1"/>
      <w:marLeft w:val="0"/>
      <w:marRight w:val="0"/>
      <w:marTop w:val="0"/>
      <w:marBottom w:val="0"/>
      <w:divBdr>
        <w:top w:val="none" w:sz="0" w:space="0" w:color="auto"/>
        <w:left w:val="none" w:sz="0" w:space="0" w:color="auto"/>
        <w:bottom w:val="none" w:sz="0" w:space="0" w:color="auto"/>
        <w:right w:val="none" w:sz="0" w:space="0" w:color="auto"/>
      </w:divBdr>
    </w:div>
    <w:div w:id="1800099887">
      <w:bodyDiv w:val="1"/>
      <w:marLeft w:val="0"/>
      <w:marRight w:val="0"/>
      <w:marTop w:val="0"/>
      <w:marBottom w:val="0"/>
      <w:divBdr>
        <w:top w:val="none" w:sz="0" w:space="0" w:color="auto"/>
        <w:left w:val="none" w:sz="0" w:space="0" w:color="auto"/>
        <w:bottom w:val="none" w:sz="0" w:space="0" w:color="auto"/>
        <w:right w:val="none" w:sz="0" w:space="0" w:color="auto"/>
      </w:divBdr>
    </w:div>
    <w:div w:id="1804080270">
      <w:bodyDiv w:val="1"/>
      <w:marLeft w:val="0"/>
      <w:marRight w:val="0"/>
      <w:marTop w:val="0"/>
      <w:marBottom w:val="0"/>
      <w:divBdr>
        <w:top w:val="none" w:sz="0" w:space="0" w:color="auto"/>
        <w:left w:val="none" w:sz="0" w:space="0" w:color="auto"/>
        <w:bottom w:val="none" w:sz="0" w:space="0" w:color="auto"/>
        <w:right w:val="none" w:sz="0" w:space="0" w:color="auto"/>
      </w:divBdr>
    </w:div>
    <w:div w:id="1806316588">
      <w:bodyDiv w:val="1"/>
      <w:marLeft w:val="0"/>
      <w:marRight w:val="0"/>
      <w:marTop w:val="0"/>
      <w:marBottom w:val="0"/>
      <w:divBdr>
        <w:top w:val="none" w:sz="0" w:space="0" w:color="auto"/>
        <w:left w:val="none" w:sz="0" w:space="0" w:color="auto"/>
        <w:bottom w:val="none" w:sz="0" w:space="0" w:color="auto"/>
        <w:right w:val="none" w:sz="0" w:space="0" w:color="auto"/>
      </w:divBdr>
    </w:div>
    <w:div w:id="1809740287">
      <w:bodyDiv w:val="1"/>
      <w:marLeft w:val="0"/>
      <w:marRight w:val="0"/>
      <w:marTop w:val="0"/>
      <w:marBottom w:val="0"/>
      <w:divBdr>
        <w:top w:val="none" w:sz="0" w:space="0" w:color="auto"/>
        <w:left w:val="none" w:sz="0" w:space="0" w:color="auto"/>
        <w:bottom w:val="none" w:sz="0" w:space="0" w:color="auto"/>
        <w:right w:val="none" w:sz="0" w:space="0" w:color="auto"/>
      </w:divBdr>
    </w:div>
    <w:div w:id="1810631854">
      <w:bodyDiv w:val="1"/>
      <w:marLeft w:val="0"/>
      <w:marRight w:val="0"/>
      <w:marTop w:val="0"/>
      <w:marBottom w:val="0"/>
      <w:divBdr>
        <w:top w:val="none" w:sz="0" w:space="0" w:color="auto"/>
        <w:left w:val="none" w:sz="0" w:space="0" w:color="auto"/>
        <w:bottom w:val="none" w:sz="0" w:space="0" w:color="auto"/>
        <w:right w:val="none" w:sz="0" w:space="0" w:color="auto"/>
      </w:divBdr>
    </w:div>
    <w:div w:id="1815874073">
      <w:bodyDiv w:val="1"/>
      <w:marLeft w:val="0"/>
      <w:marRight w:val="0"/>
      <w:marTop w:val="0"/>
      <w:marBottom w:val="0"/>
      <w:divBdr>
        <w:top w:val="none" w:sz="0" w:space="0" w:color="auto"/>
        <w:left w:val="none" w:sz="0" w:space="0" w:color="auto"/>
        <w:bottom w:val="none" w:sz="0" w:space="0" w:color="auto"/>
        <w:right w:val="none" w:sz="0" w:space="0" w:color="auto"/>
      </w:divBdr>
    </w:div>
    <w:div w:id="1818255241">
      <w:bodyDiv w:val="1"/>
      <w:marLeft w:val="0"/>
      <w:marRight w:val="0"/>
      <w:marTop w:val="0"/>
      <w:marBottom w:val="0"/>
      <w:divBdr>
        <w:top w:val="none" w:sz="0" w:space="0" w:color="auto"/>
        <w:left w:val="none" w:sz="0" w:space="0" w:color="auto"/>
        <w:bottom w:val="none" w:sz="0" w:space="0" w:color="auto"/>
        <w:right w:val="none" w:sz="0" w:space="0" w:color="auto"/>
      </w:divBdr>
      <w:divsChild>
        <w:div w:id="1987585359">
          <w:marLeft w:val="0"/>
          <w:marRight w:val="0"/>
          <w:marTop w:val="0"/>
          <w:marBottom w:val="0"/>
          <w:divBdr>
            <w:top w:val="none" w:sz="0" w:space="0" w:color="auto"/>
            <w:left w:val="none" w:sz="0" w:space="0" w:color="auto"/>
            <w:bottom w:val="none" w:sz="0" w:space="0" w:color="auto"/>
            <w:right w:val="none" w:sz="0" w:space="0" w:color="auto"/>
          </w:divBdr>
        </w:div>
      </w:divsChild>
    </w:div>
    <w:div w:id="1818452392">
      <w:bodyDiv w:val="1"/>
      <w:marLeft w:val="0"/>
      <w:marRight w:val="0"/>
      <w:marTop w:val="0"/>
      <w:marBottom w:val="0"/>
      <w:divBdr>
        <w:top w:val="none" w:sz="0" w:space="0" w:color="auto"/>
        <w:left w:val="none" w:sz="0" w:space="0" w:color="auto"/>
        <w:bottom w:val="none" w:sz="0" w:space="0" w:color="auto"/>
        <w:right w:val="none" w:sz="0" w:space="0" w:color="auto"/>
      </w:divBdr>
    </w:div>
    <w:div w:id="1823814999">
      <w:bodyDiv w:val="1"/>
      <w:marLeft w:val="0"/>
      <w:marRight w:val="0"/>
      <w:marTop w:val="0"/>
      <w:marBottom w:val="0"/>
      <w:divBdr>
        <w:top w:val="none" w:sz="0" w:space="0" w:color="auto"/>
        <w:left w:val="none" w:sz="0" w:space="0" w:color="auto"/>
        <w:bottom w:val="none" w:sz="0" w:space="0" w:color="auto"/>
        <w:right w:val="none" w:sz="0" w:space="0" w:color="auto"/>
      </w:divBdr>
    </w:div>
    <w:div w:id="1823934012">
      <w:bodyDiv w:val="1"/>
      <w:marLeft w:val="0"/>
      <w:marRight w:val="0"/>
      <w:marTop w:val="0"/>
      <w:marBottom w:val="0"/>
      <w:divBdr>
        <w:top w:val="none" w:sz="0" w:space="0" w:color="auto"/>
        <w:left w:val="none" w:sz="0" w:space="0" w:color="auto"/>
        <w:bottom w:val="none" w:sz="0" w:space="0" w:color="auto"/>
        <w:right w:val="none" w:sz="0" w:space="0" w:color="auto"/>
      </w:divBdr>
    </w:div>
    <w:div w:id="1826892320">
      <w:bodyDiv w:val="1"/>
      <w:marLeft w:val="0"/>
      <w:marRight w:val="0"/>
      <w:marTop w:val="0"/>
      <w:marBottom w:val="0"/>
      <w:divBdr>
        <w:top w:val="none" w:sz="0" w:space="0" w:color="auto"/>
        <w:left w:val="none" w:sz="0" w:space="0" w:color="auto"/>
        <w:bottom w:val="none" w:sz="0" w:space="0" w:color="auto"/>
        <w:right w:val="none" w:sz="0" w:space="0" w:color="auto"/>
      </w:divBdr>
    </w:div>
    <w:div w:id="1832141555">
      <w:bodyDiv w:val="1"/>
      <w:marLeft w:val="0"/>
      <w:marRight w:val="0"/>
      <w:marTop w:val="0"/>
      <w:marBottom w:val="0"/>
      <w:divBdr>
        <w:top w:val="none" w:sz="0" w:space="0" w:color="auto"/>
        <w:left w:val="none" w:sz="0" w:space="0" w:color="auto"/>
        <w:bottom w:val="none" w:sz="0" w:space="0" w:color="auto"/>
        <w:right w:val="none" w:sz="0" w:space="0" w:color="auto"/>
      </w:divBdr>
    </w:div>
    <w:div w:id="1835799588">
      <w:bodyDiv w:val="1"/>
      <w:marLeft w:val="0"/>
      <w:marRight w:val="0"/>
      <w:marTop w:val="0"/>
      <w:marBottom w:val="0"/>
      <w:divBdr>
        <w:top w:val="none" w:sz="0" w:space="0" w:color="auto"/>
        <w:left w:val="none" w:sz="0" w:space="0" w:color="auto"/>
        <w:bottom w:val="none" w:sz="0" w:space="0" w:color="auto"/>
        <w:right w:val="none" w:sz="0" w:space="0" w:color="auto"/>
      </w:divBdr>
    </w:div>
    <w:div w:id="1838572278">
      <w:bodyDiv w:val="1"/>
      <w:marLeft w:val="0"/>
      <w:marRight w:val="0"/>
      <w:marTop w:val="0"/>
      <w:marBottom w:val="0"/>
      <w:divBdr>
        <w:top w:val="none" w:sz="0" w:space="0" w:color="auto"/>
        <w:left w:val="none" w:sz="0" w:space="0" w:color="auto"/>
        <w:bottom w:val="none" w:sz="0" w:space="0" w:color="auto"/>
        <w:right w:val="none" w:sz="0" w:space="0" w:color="auto"/>
      </w:divBdr>
    </w:div>
    <w:div w:id="1839155831">
      <w:bodyDiv w:val="1"/>
      <w:marLeft w:val="0"/>
      <w:marRight w:val="0"/>
      <w:marTop w:val="0"/>
      <w:marBottom w:val="0"/>
      <w:divBdr>
        <w:top w:val="none" w:sz="0" w:space="0" w:color="auto"/>
        <w:left w:val="none" w:sz="0" w:space="0" w:color="auto"/>
        <w:bottom w:val="none" w:sz="0" w:space="0" w:color="auto"/>
        <w:right w:val="none" w:sz="0" w:space="0" w:color="auto"/>
      </w:divBdr>
    </w:div>
    <w:div w:id="1839268929">
      <w:bodyDiv w:val="1"/>
      <w:marLeft w:val="0"/>
      <w:marRight w:val="0"/>
      <w:marTop w:val="0"/>
      <w:marBottom w:val="0"/>
      <w:divBdr>
        <w:top w:val="none" w:sz="0" w:space="0" w:color="auto"/>
        <w:left w:val="none" w:sz="0" w:space="0" w:color="auto"/>
        <w:bottom w:val="none" w:sz="0" w:space="0" w:color="auto"/>
        <w:right w:val="none" w:sz="0" w:space="0" w:color="auto"/>
      </w:divBdr>
    </w:div>
    <w:div w:id="1839731032">
      <w:bodyDiv w:val="1"/>
      <w:marLeft w:val="0"/>
      <w:marRight w:val="0"/>
      <w:marTop w:val="0"/>
      <w:marBottom w:val="0"/>
      <w:divBdr>
        <w:top w:val="none" w:sz="0" w:space="0" w:color="auto"/>
        <w:left w:val="none" w:sz="0" w:space="0" w:color="auto"/>
        <w:bottom w:val="none" w:sz="0" w:space="0" w:color="auto"/>
        <w:right w:val="none" w:sz="0" w:space="0" w:color="auto"/>
      </w:divBdr>
    </w:div>
    <w:div w:id="1840072080">
      <w:bodyDiv w:val="1"/>
      <w:marLeft w:val="0"/>
      <w:marRight w:val="0"/>
      <w:marTop w:val="0"/>
      <w:marBottom w:val="0"/>
      <w:divBdr>
        <w:top w:val="none" w:sz="0" w:space="0" w:color="auto"/>
        <w:left w:val="none" w:sz="0" w:space="0" w:color="auto"/>
        <w:bottom w:val="none" w:sz="0" w:space="0" w:color="auto"/>
        <w:right w:val="none" w:sz="0" w:space="0" w:color="auto"/>
      </w:divBdr>
    </w:div>
    <w:div w:id="1840805666">
      <w:bodyDiv w:val="1"/>
      <w:marLeft w:val="0"/>
      <w:marRight w:val="0"/>
      <w:marTop w:val="0"/>
      <w:marBottom w:val="0"/>
      <w:divBdr>
        <w:top w:val="none" w:sz="0" w:space="0" w:color="auto"/>
        <w:left w:val="none" w:sz="0" w:space="0" w:color="auto"/>
        <w:bottom w:val="none" w:sz="0" w:space="0" w:color="auto"/>
        <w:right w:val="none" w:sz="0" w:space="0" w:color="auto"/>
      </w:divBdr>
    </w:div>
    <w:div w:id="1840921624">
      <w:bodyDiv w:val="1"/>
      <w:marLeft w:val="0"/>
      <w:marRight w:val="0"/>
      <w:marTop w:val="0"/>
      <w:marBottom w:val="0"/>
      <w:divBdr>
        <w:top w:val="none" w:sz="0" w:space="0" w:color="auto"/>
        <w:left w:val="none" w:sz="0" w:space="0" w:color="auto"/>
        <w:bottom w:val="none" w:sz="0" w:space="0" w:color="auto"/>
        <w:right w:val="none" w:sz="0" w:space="0" w:color="auto"/>
      </w:divBdr>
    </w:div>
    <w:div w:id="1843231016">
      <w:bodyDiv w:val="1"/>
      <w:marLeft w:val="0"/>
      <w:marRight w:val="0"/>
      <w:marTop w:val="0"/>
      <w:marBottom w:val="0"/>
      <w:divBdr>
        <w:top w:val="none" w:sz="0" w:space="0" w:color="auto"/>
        <w:left w:val="none" w:sz="0" w:space="0" w:color="auto"/>
        <w:bottom w:val="none" w:sz="0" w:space="0" w:color="auto"/>
        <w:right w:val="none" w:sz="0" w:space="0" w:color="auto"/>
      </w:divBdr>
    </w:div>
    <w:div w:id="1846049955">
      <w:bodyDiv w:val="1"/>
      <w:marLeft w:val="0"/>
      <w:marRight w:val="0"/>
      <w:marTop w:val="0"/>
      <w:marBottom w:val="0"/>
      <w:divBdr>
        <w:top w:val="none" w:sz="0" w:space="0" w:color="auto"/>
        <w:left w:val="none" w:sz="0" w:space="0" w:color="auto"/>
        <w:bottom w:val="none" w:sz="0" w:space="0" w:color="auto"/>
        <w:right w:val="none" w:sz="0" w:space="0" w:color="auto"/>
      </w:divBdr>
    </w:div>
    <w:div w:id="1847010581">
      <w:bodyDiv w:val="1"/>
      <w:marLeft w:val="0"/>
      <w:marRight w:val="0"/>
      <w:marTop w:val="0"/>
      <w:marBottom w:val="0"/>
      <w:divBdr>
        <w:top w:val="none" w:sz="0" w:space="0" w:color="auto"/>
        <w:left w:val="none" w:sz="0" w:space="0" w:color="auto"/>
        <w:bottom w:val="none" w:sz="0" w:space="0" w:color="auto"/>
        <w:right w:val="none" w:sz="0" w:space="0" w:color="auto"/>
      </w:divBdr>
    </w:div>
    <w:div w:id="1850170483">
      <w:bodyDiv w:val="1"/>
      <w:marLeft w:val="0"/>
      <w:marRight w:val="0"/>
      <w:marTop w:val="0"/>
      <w:marBottom w:val="0"/>
      <w:divBdr>
        <w:top w:val="none" w:sz="0" w:space="0" w:color="auto"/>
        <w:left w:val="none" w:sz="0" w:space="0" w:color="auto"/>
        <w:bottom w:val="none" w:sz="0" w:space="0" w:color="auto"/>
        <w:right w:val="none" w:sz="0" w:space="0" w:color="auto"/>
      </w:divBdr>
    </w:div>
    <w:div w:id="1851329965">
      <w:bodyDiv w:val="1"/>
      <w:marLeft w:val="0"/>
      <w:marRight w:val="0"/>
      <w:marTop w:val="0"/>
      <w:marBottom w:val="0"/>
      <w:divBdr>
        <w:top w:val="none" w:sz="0" w:space="0" w:color="auto"/>
        <w:left w:val="none" w:sz="0" w:space="0" w:color="auto"/>
        <w:bottom w:val="none" w:sz="0" w:space="0" w:color="auto"/>
        <w:right w:val="none" w:sz="0" w:space="0" w:color="auto"/>
      </w:divBdr>
    </w:div>
    <w:div w:id="1852256386">
      <w:bodyDiv w:val="1"/>
      <w:marLeft w:val="0"/>
      <w:marRight w:val="0"/>
      <w:marTop w:val="0"/>
      <w:marBottom w:val="0"/>
      <w:divBdr>
        <w:top w:val="none" w:sz="0" w:space="0" w:color="auto"/>
        <w:left w:val="none" w:sz="0" w:space="0" w:color="auto"/>
        <w:bottom w:val="none" w:sz="0" w:space="0" w:color="auto"/>
        <w:right w:val="none" w:sz="0" w:space="0" w:color="auto"/>
      </w:divBdr>
    </w:div>
    <w:div w:id="1852600040">
      <w:bodyDiv w:val="1"/>
      <w:marLeft w:val="0"/>
      <w:marRight w:val="0"/>
      <w:marTop w:val="0"/>
      <w:marBottom w:val="0"/>
      <w:divBdr>
        <w:top w:val="none" w:sz="0" w:space="0" w:color="auto"/>
        <w:left w:val="none" w:sz="0" w:space="0" w:color="auto"/>
        <w:bottom w:val="none" w:sz="0" w:space="0" w:color="auto"/>
        <w:right w:val="none" w:sz="0" w:space="0" w:color="auto"/>
      </w:divBdr>
    </w:div>
    <w:div w:id="1852791090">
      <w:bodyDiv w:val="1"/>
      <w:marLeft w:val="0"/>
      <w:marRight w:val="0"/>
      <w:marTop w:val="0"/>
      <w:marBottom w:val="0"/>
      <w:divBdr>
        <w:top w:val="none" w:sz="0" w:space="0" w:color="auto"/>
        <w:left w:val="none" w:sz="0" w:space="0" w:color="auto"/>
        <w:bottom w:val="none" w:sz="0" w:space="0" w:color="auto"/>
        <w:right w:val="none" w:sz="0" w:space="0" w:color="auto"/>
      </w:divBdr>
    </w:div>
    <w:div w:id="1856069178">
      <w:bodyDiv w:val="1"/>
      <w:marLeft w:val="0"/>
      <w:marRight w:val="0"/>
      <w:marTop w:val="0"/>
      <w:marBottom w:val="0"/>
      <w:divBdr>
        <w:top w:val="none" w:sz="0" w:space="0" w:color="auto"/>
        <w:left w:val="none" w:sz="0" w:space="0" w:color="auto"/>
        <w:bottom w:val="none" w:sz="0" w:space="0" w:color="auto"/>
        <w:right w:val="none" w:sz="0" w:space="0" w:color="auto"/>
      </w:divBdr>
    </w:div>
    <w:div w:id="1860119501">
      <w:bodyDiv w:val="1"/>
      <w:marLeft w:val="0"/>
      <w:marRight w:val="0"/>
      <w:marTop w:val="0"/>
      <w:marBottom w:val="0"/>
      <w:divBdr>
        <w:top w:val="none" w:sz="0" w:space="0" w:color="auto"/>
        <w:left w:val="none" w:sz="0" w:space="0" w:color="auto"/>
        <w:bottom w:val="none" w:sz="0" w:space="0" w:color="auto"/>
        <w:right w:val="none" w:sz="0" w:space="0" w:color="auto"/>
      </w:divBdr>
    </w:div>
    <w:div w:id="1864122908">
      <w:bodyDiv w:val="1"/>
      <w:marLeft w:val="0"/>
      <w:marRight w:val="0"/>
      <w:marTop w:val="0"/>
      <w:marBottom w:val="0"/>
      <w:divBdr>
        <w:top w:val="none" w:sz="0" w:space="0" w:color="auto"/>
        <w:left w:val="none" w:sz="0" w:space="0" w:color="auto"/>
        <w:bottom w:val="none" w:sz="0" w:space="0" w:color="auto"/>
        <w:right w:val="none" w:sz="0" w:space="0" w:color="auto"/>
      </w:divBdr>
    </w:div>
    <w:div w:id="1874924553">
      <w:bodyDiv w:val="1"/>
      <w:marLeft w:val="0"/>
      <w:marRight w:val="0"/>
      <w:marTop w:val="0"/>
      <w:marBottom w:val="0"/>
      <w:divBdr>
        <w:top w:val="none" w:sz="0" w:space="0" w:color="auto"/>
        <w:left w:val="none" w:sz="0" w:space="0" w:color="auto"/>
        <w:bottom w:val="none" w:sz="0" w:space="0" w:color="auto"/>
        <w:right w:val="none" w:sz="0" w:space="0" w:color="auto"/>
      </w:divBdr>
    </w:div>
    <w:div w:id="1875120835">
      <w:bodyDiv w:val="1"/>
      <w:marLeft w:val="0"/>
      <w:marRight w:val="0"/>
      <w:marTop w:val="0"/>
      <w:marBottom w:val="0"/>
      <w:divBdr>
        <w:top w:val="none" w:sz="0" w:space="0" w:color="auto"/>
        <w:left w:val="none" w:sz="0" w:space="0" w:color="auto"/>
        <w:bottom w:val="none" w:sz="0" w:space="0" w:color="auto"/>
        <w:right w:val="none" w:sz="0" w:space="0" w:color="auto"/>
      </w:divBdr>
    </w:div>
    <w:div w:id="1876575138">
      <w:bodyDiv w:val="1"/>
      <w:marLeft w:val="0"/>
      <w:marRight w:val="0"/>
      <w:marTop w:val="0"/>
      <w:marBottom w:val="0"/>
      <w:divBdr>
        <w:top w:val="none" w:sz="0" w:space="0" w:color="auto"/>
        <w:left w:val="none" w:sz="0" w:space="0" w:color="auto"/>
        <w:bottom w:val="none" w:sz="0" w:space="0" w:color="auto"/>
        <w:right w:val="none" w:sz="0" w:space="0" w:color="auto"/>
      </w:divBdr>
    </w:div>
    <w:div w:id="1876577261">
      <w:bodyDiv w:val="1"/>
      <w:marLeft w:val="0"/>
      <w:marRight w:val="0"/>
      <w:marTop w:val="0"/>
      <w:marBottom w:val="0"/>
      <w:divBdr>
        <w:top w:val="none" w:sz="0" w:space="0" w:color="auto"/>
        <w:left w:val="none" w:sz="0" w:space="0" w:color="auto"/>
        <w:bottom w:val="none" w:sz="0" w:space="0" w:color="auto"/>
        <w:right w:val="none" w:sz="0" w:space="0" w:color="auto"/>
      </w:divBdr>
    </w:div>
    <w:div w:id="1877502429">
      <w:bodyDiv w:val="1"/>
      <w:marLeft w:val="0"/>
      <w:marRight w:val="0"/>
      <w:marTop w:val="0"/>
      <w:marBottom w:val="0"/>
      <w:divBdr>
        <w:top w:val="none" w:sz="0" w:space="0" w:color="auto"/>
        <w:left w:val="none" w:sz="0" w:space="0" w:color="auto"/>
        <w:bottom w:val="none" w:sz="0" w:space="0" w:color="auto"/>
        <w:right w:val="none" w:sz="0" w:space="0" w:color="auto"/>
      </w:divBdr>
    </w:div>
    <w:div w:id="1878469435">
      <w:bodyDiv w:val="1"/>
      <w:marLeft w:val="0"/>
      <w:marRight w:val="0"/>
      <w:marTop w:val="0"/>
      <w:marBottom w:val="0"/>
      <w:divBdr>
        <w:top w:val="none" w:sz="0" w:space="0" w:color="auto"/>
        <w:left w:val="none" w:sz="0" w:space="0" w:color="auto"/>
        <w:bottom w:val="none" w:sz="0" w:space="0" w:color="auto"/>
        <w:right w:val="none" w:sz="0" w:space="0" w:color="auto"/>
      </w:divBdr>
    </w:div>
    <w:div w:id="1879735219">
      <w:bodyDiv w:val="1"/>
      <w:marLeft w:val="0"/>
      <w:marRight w:val="0"/>
      <w:marTop w:val="0"/>
      <w:marBottom w:val="0"/>
      <w:divBdr>
        <w:top w:val="none" w:sz="0" w:space="0" w:color="auto"/>
        <w:left w:val="none" w:sz="0" w:space="0" w:color="auto"/>
        <w:bottom w:val="none" w:sz="0" w:space="0" w:color="auto"/>
        <w:right w:val="none" w:sz="0" w:space="0" w:color="auto"/>
      </w:divBdr>
    </w:div>
    <w:div w:id="1882863958">
      <w:bodyDiv w:val="1"/>
      <w:marLeft w:val="0"/>
      <w:marRight w:val="0"/>
      <w:marTop w:val="0"/>
      <w:marBottom w:val="0"/>
      <w:divBdr>
        <w:top w:val="none" w:sz="0" w:space="0" w:color="auto"/>
        <w:left w:val="none" w:sz="0" w:space="0" w:color="auto"/>
        <w:bottom w:val="none" w:sz="0" w:space="0" w:color="auto"/>
        <w:right w:val="none" w:sz="0" w:space="0" w:color="auto"/>
      </w:divBdr>
    </w:div>
    <w:div w:id="1886022210">
      <w:bodyDiv w:val="1"/>
      <w:marLeft w:val="0"/>
      <w:marRight w:val="0"/>
      <w:marTop w:val="0"/>
      <w:marBottom w:val="0"/>
      <w:divBdr>
        <w:top w:val="none" w:sz="0" w:space="0" w:color="auto"/>
        <w:left w:val="none" w:sz="0" w:space="0" w:color="auto"/>
        <w:bottom w:val="none" w:sz="0" w:space="0" w:color="auto"/>
        <w:right w:val="none" w:sz="0" w:space="0" w:color="auto"/>
      </w:divBdr>
    </w:div>
    <w:div w:id="1888444718">
      <w:bodyDiv w:val="1"/>
      <w:marLeft w:val="0"/>
      <w:marRight w:val="0"/>
      <w:marTop w:val="0"/>
      <w:marBottom w:val="0"/>
      <w:divBdr>
        <w:top w:val="none" w:sz="0" w:space="0" w:color="auto"/>
        <w:left w:val="none" w:sz="0" w:space="0" w:color="auto"/>
        <w:bottom w:val="none" w:sz="0" w:space="0" w:color="auto"/>
        <w:right w:val="none" w:sz="0" w:space="0" w:color="auto"/>
      </w:divBdr>
    </w:div>
    <w:div w:id="1888445070">
      <w:bodyDiv w:val="1"/>
      <w:marLeft w:val="0"/>
      <w:marRight w:val="0"/>
      <w:marTop w:val="0"/>
      <w:marBottom w:val="0"/>
      <w:divBdr>
        <w:top w:val="none" w:sz="0" w:space="0" w:color="auto"/>
        <w:left w:val="none" w:sz="0" w:space="0" w:color="auto"/>
        <w:bottom w:val="none" w:sz="0" w:space="0" w:color="auto"/>
        <w:right w:val="none" w:sz="0" w:space="0" w:color="auto"/>
      </w:divBdr>
      <w:divsChild>
        <w:div w:id="173081599">
          <w:marLeft w:val="-150"/>
          <w:marRight w:val="-150"/>
          <w:marTop w:val="0"/>
          <w:marBottom w:val="0"/>
          <w:divBdr>
            <w:top w:val="none" w:sz="0" w:space="0" w:color="auto"/>
            <w:left w:val="none" w:sz="0" w:space="0" w:color="auto"/>
            <w:bottom w:val="none" w:sz="0" w:space="0" w:color="auto"/>
            <w:right w:val="none" w:sz="0" w:space="0" w:color="auto"/>
          </w:divBdr>
          <w:divsChild>
            <w:div w:id="1003780024">
              <w:marLeft w:val="0"/>
              <w:marRight w:val="0"/>
              <w:marTop w:val="0"/>
              <w:marBottom w:val="0"/>
              <w:divBdr>
                <w:top w:val="none" w:sz="0" w:space="0" w:color="auto"/>
                <w:left w:val="none" w:sz="0" w:space="0" w:color="auto"/>
                <w:bottom w:val="none" w:sz="0" w:space="0" w:color="auto"/>
                <w:right w:val="none" w:sz="0" w:space="0" w:color="auto"/>
              </w:divBdr>
              <w:divsChild>
                <w:div w:id="173801711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917550315">
          <w:marLeft w:val="-150"/>
          <w:marRight w:val="-150"/>
          <w:marTop w:val="0"/>
          <w:marBottom w:val="0"/>
          <w:divBdr>
            <w:top w:val="none" w:sz="0" w:space="0" w:color="auto"/>
            <w:left w:val="none" w:sz="0" w:space="0" w:color="auto"/>
            <w:bottom w:val="none" w:sz="0" w:space="0" w:color="auto"/>
            <w:right w:val="none" w:sz="0" w:space="0" w:color="auto"/>
          </w:divBdr>
          <w:divsChild>
            <w:div w:id="790561989">
              <w:marLeft w:val="0"/>
              <w:marRight w:val="0"/>
              <w:marTop w:val="0"/>
              <w:marBottom w:val="0"/>
              <w:divBdr>
                <w:top w:val="none" w:sz="0" w:space="0" w:color="auto"/>
                <w:left w:val="none" w:sz="0" w:space="0" w:color="auto"/>
                <w:bottom w:val="none" w:sz="0" w:space="0" w:color="auto"/>
                <w:right w:val="none" w:sz="0" w:space="0" w:color="auto"/>
              </w:divBdr>
              <w:divsChild>
                <w:div w:id="1586186340">
                  <w:marLeft w:val="0"/>
                  <w:marRight w:val="0"/>
                  <w:marTop w:val="0"/>
                  <w:marBottom w:val="0"/>
                  <w:divBdr>
                    <w:top w:val="none" w:sz="0" w:space="0" w:color="auto"/>
                    <w:left w:val="none" w:sz="0" w:space="0" w:color="auto"/>
                    <w:bottom w:val="none" w:sz="0" w:space="0" w:color="auto"/>
                    <w:right w:val="none" w:sz="0" w:space="0" w:color="auto"/>
                  </w:divBdr>
                  <w:divsChild>
                    <w:div w:id="12890500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764103748">
          <w:marLeft w:val="-150"/>
          <w:marRight w:val="-150"/>
          <w:marTop w:val="0"/>
          <w:marBottom w:val="0"/>
          <w:divBdr>
            <w:top w:val="none" w:sz="0" w:space="0" w:color="auto"/>
            <w:left w:val="none" w:sz="0" w:space="0" w:color="auto"/>
            <w:bottom w:val="none" w:sz="0" w:space="0" w:color="auto"/>
            <w:right w:val="none" w:sz="0" w:space="0" w:color="auto"/>
          </w:divBdr>
          <w:divsChild>
            <w:div w:id="1631396038">
              <w:marLeft w:val="0"/>
              <w:marRight w:val="0"/>
              <w:marTop w:val="0"/>
              <w:marBottom w:val="0"/>
              <w:divBdr>
                <w:top w:val="none" w:sz="0" w:space="0" w:color="auto"/>
                <w:left w:val="none" w:sz="0" w:space="0" w:color="auto"/>
                <w:bottom w:val="none" w:sz="0" w:space="0" w:color="auto"/>
                <w:right w:val="none" w:sz="0" w:space="0" w:color="auto"/>
              </w:divBdr>
              <w:divsChild>
                <w:div w:id="46204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758451">
          <w:marLeft w:val="-150"/>
          <w:marRight w:val="-150"/>
          <w:marTop w:val="0"/>
          <w:marBottom w:val="0"/>
          <w:divBdr>
            <w:top w:val="none" w:sz="0" w:space="0" w:color="auto"/>
            <w:left w:val="none" w:sz="0" w:space="0" w:color="auto"/>
            <w:bottom w:val="none" w:sz="0" w:space="0" w:color="auto"/>
            <w:right w:val="none" w:sz="0" w:space="0" w:color="auto"/>
          </w:divBdr>
          <w:divsChild>
            <w:div w:id="8656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66175">
      <w:bodyDiv w:val="1"/>
      <w:marLeft w:val="0"/>
      <w:marRight w:val="0"/>
      <w:marTop w:val="0"/>
      <w:marBottom w:val="0"/>
      <w:divBdr>
        <w:top w:val="none" w:sz="0" w:space="0" w:color="auto"/>
        <w:left w:val="none" w:sz="0" w:space="0" w:color="auto"/>
        <w:bottom w:val="none" w:sz="0" w:space="0" w:color="auto"/>
        <w:right w:val="none" w:sz="0" w:space="0" w:color="auto"/>
      </w:divBdr>
    </w:div>
    <w:div w:id="1889993525">
      <w:bodyDiv w:val="1"/>
      <w:marLeft w:val="0"/>
      <w:marRight w:val="0"/>
      <w:marTop w:val="0"/>
      <w:marBottom w:val="0"/>
      <w:divBdr>
        <w:top w:val="none" w:sz="0" w:space="0" w:color="auto"/>
        <w:left w:val="none" w:sz="0" w:space="0" w:color="auto"/>
        <w:bottom w:val="none" w:sz="0" w:space="0" w:color="auto"/>
        <w:right w:val="none" w:sz="0" w:space="0" w:color="auto"/>
      </w:divBdr>
    </w:div>
    <w:div w:id="1898861714">
      <w:bodyDiv w:val="1"/>
      <w:marLeft w:val="0"/>
      <w:marRight w:val="0"/>
      <w:marTop w:val="0"/>
      <w:marBottom w:val="0"/>
      <w:divBdr>
        <w:top w:val="none" w:sz="0" w:space="0" w:color="auto"/>
        <w:left w:val="none" w:sz="0" w:space="0" w:color="auto"/>
        <w:bottom w:val="none" w:sz="0" w:space="0" w:color="auto"/>
        <w:right w:val="none" w:sz="0" w:space="0" w:color="auto"/>
      </w:divBdr>
    </w:div>
    <w:div w:id="1899436470">
      <w:bodyDiv w:val="1"/>
      <w:marLeft w:val="0"/>
      <w:marRight w:val="0"/>
      <w:marTop w:val="0"/>
      <w:marBottom w:val="0"/>
      <w:divBdr>
        <w:top w:val="none" w:sz="0" w:space="0" w:color="auto"/>
        <w:left w:val="none" w:sz="0" w:space="0" w:color="auto"/>
        <w:bottom w:val="none" w:sz="0" w:space="0" w:color="auto"/>
        <w:right w:val="none" w:sz="0" w:space="0" w:color="auto"/>
      </w:divBdr>
    </w:div>
    <w:div w:id="1899591563">
      <w:bodyDiv w:val="1"/>
      <w:marLeft w:val="0"/>
      <w:marRight w:val="0"/>
      <w:marTop w:val="0"/>
      <w:marBottom w:val="0"/>
      <w:divBdr>
        <w:top w:val="none" w:sz="0" w:space="0" w:color="auto"/>
        <w:left w:val="none" w:sz="0" w:space="0" w:color="auto"/>
        <w:bottom w:val="none" w:sz="0" w:space="0" w:color="auto"/>
        <w:right w:val="none" w:sz="0" w:space="0" w:color="auto"/>
      </w:divBdr>
    </w:div>
    <w:div w:id="1900630516">
      <w:bodyDiv w:val="1"/>
      <w:marLeft w:val="0"/>
      <w:marRight w:val="0"/>
      <w:marTop w:val="0"/>
      <w:marBottom w:val="0"/>
      <w:divBdr>
        <w:top w:val="none" w:sz="0" w:space="0" w:color="auto"/>
        <w:left w:val="none" w:sz="0" w:space="0" w:color="auto"/>
        <w:bottom w:val="none" w:sz="0" w:space="0" w:color="auto"/>
        <w:right w:val="none" w:sz="0" w:space="0" w:color="auto"/>
      </w:divBdr>
    </w:div>
    <w:div w:id="1900745027">
      <w:bodyDiv w:val="1"/>
      <w:marLeft w:val="0"/>
      <w:marRight w:val="0"/>
      <w:marTop w:val="0"/>
      <w:marBottom w:val="0"/>
      <w:divBdr>
        <w:top w:val="none" w:sz="0" w:space="0" w:color="auto"/>
        <w:left w:val="none" w:sz="0" w:space="0" w:color="auto"/>
        <w:bottom w:val="none" w:sz="0" w:space="0" w:color="auto"/>
        <w:right w:val="none" w:sz="0" w:space="0" w:color="auto"/>
      </w:divBdr>
    </w:div>
    <w:div w:id="1903364547">
      <w:bodyDiv w:val="1"/>
      <w:marLeft w:val="0"/>
      <w:marRight w:val="0"/>
      <w:marTop w:val="0"/>
      <w:marBottom w:val="0"/>
      <w:divBdr>
        <w:top w:val="none" w:sz="0" w:space="0" w:color="auto"/>
        <w:left w:val="none" w:sz="0" w:space="0" w:color="auto"/>
        <w:bottom w:val="none" w:sz="0" w:space="0" w:color="auto"/>
        <w:right w:val="none" w:sz="0" w:space="0" w:color="auto"/>
      </w:divBdr>
    </w:div>
    <w:div w:id="1906605919">
      <w:bodyDiv w:val="1"/>
      <w:marLeft w:val="0"/>
      <w:marRight w:val="0"/>
      <w:marTop w:val="0"/>
      <w:marBottom w:val="0"/>
      <w:divBdr>
        <w:top w:val="none" w:sz="0" w:space="0" w:color="auto"/>
        <w:left w:val="none" w:sz="0" w:space="0" w:color="auto"/>
        <w:bottom w:val="none" w:sz="0" w:space="0" w:color="auto"/>
        <w:right w:val="none" w:sz="0" w:space="0" w:color="auto"/>
      </w:divBdr>
    </w:div>
    <w:div w:id="1911384844">
      <w:bodyDiv w:val="1"/>
      <w:marLeft w:val="0"/>
      <w:marRight w:val="0"/>
      <w:marTop w:val="0"/>
      <w:marBottom w:val="0"/>
      <w:divBdr>
        <w:top w:val="none" w:sz="0" w:space="0" w:color="auto"/>
        <w:left w:val="none" w:sz="0" w:space="0" w:color="auto"/>
        <w:bottom w:val="none" w:sz="0" w:space="0" w:color="auto"/>
        <w:right w:val="none" w:sz="0" w:space="0" w:color="auto"/>
      </w:divBdr>
    </w:div>
    <w:div w:id="1913157092">
      <w:bodyDiv w:val="1"/>
      <w:marLeft w:val="0"/>
      <w:marRight w:val="0"/>
      <w:marTop w:val="0"/>
      <w:marBottom w:val="0"/>
      <w:divBdr>
        <w:top w:val="none" w:sz="0" w:space="0" w:color="auto"/>
        <w:left w:val="none" w:sz="0" w:space="0" w:color="auto"/>
        <w:bottom w:val="none" w:sz="0" w:space="0" w:color="auto"/>
        <w:right w:val="none" w:sz="0" w:space="0" w:color="auto"/>
      </w:divBdr>
    </w:div>
    <w:div w:id="1916161794">
      <w:bodyDiv w:val="1"/>
      <w:marLeft w:val="0"/>
      <w:marRight w:val="0"/>
      <w:marTop w:val="0"/>
      <w:marBottom w:val="0"/>
      <w:divBdr>
        <w:top w:val="none" w:sz="0" w:space="0" w:color="auto"/>
        <w:left w:val="none" w:sz="0" w:space="0" w:color="auto"/>
        <w:bottom w:val="none" w:sz="0" w:space="0" w:color="auto"/>
        <w:right w:val="none" w:sz="0" w:space="0" w:color="auto"/>
      </w:divBdr>
    </w:div>
    <w:div w:id="1919169591">
      <w:bodyDiv w:val="1"/>
      <w:marLeft w:val="0"/>
      <w:marRight w:val="0"/>
      <w:marTop w:val="0"/>
      <w:marBottom w:val="0"/>
      <w:divBdr>
        <w:top w:val="none" w:sz="0" w:space="0" w:color="auto"/>
        <w:left w:val="none" w:sz="0" w:space="0" w:color="auto"/>
        <w:bottom w:val="none" w:sz="0" w:space="0" w:color="auto"/>
        <w:right w:val="none" w:sz="0" w:space="0" w:color="auto"/>
      </w:divBdr>
    </w:div>
    <w:div w:id="1924029439">
      <w:bodyDiv w:val="1"/>
      <w:marLeft w:val="0"/>
      <w:marRight w:val="0"/>
      <w:marTop w:val="0"/>
      <w:marBottom w:val="0"/>
      <w:divBdr>
        <w:top w:val="none" w:sz="0" w:space="0" w:color="auto"/>
        <w:left w:val="none" w:sz="0" w:space="0" w:color="auto"/>
        <w:bottom w:val="none" w:sz="0" w:space="0" w:color="auto"/>
        <w:right w:val="none" w:sz="0" w:space="0" w:color="auto"/>
      </w:divBdr>
    </w:div>
    <w:div w:id="1924945919">
      <w:bodyDiv w:val="1"/>
      <w:marLeft w:val="0"/>
      <w:marRight w:val="0"/>
      <w:marTop w:val="0"/>
      <w:marBottom w:val="0"/>
      <w:divBdr>
        <w:top w:val="none" w:sz="0" w:space="0" w:color="auto"/>
        <w:left w:val="none" w:sz="0" w:space="0" w:color="auto"/>
        <w:bottom w:val="none" w:sz="0" w:space="0" w:color="auto"/>
        <w:right w:val="none" w:sz="0" w:space="0" w:color="auto"/>
      </w:divBdr>
    </w:div>
    <w:div w:id="1926693972">
      <w:bodyDiv w:val="1"/>
      <w:marLeft w:val="0"/>
      <w:marRight w:val="0"/>
      <w:marTop w:val="0"/>
      <w:marBottom w:val="0"/>
      <w:divBdr>
        <w:top w:val="none" w:sz="0" w:space="0" w:color="auto"/>
        <w:left w:val="none" w:sz="0" w:space="0" w:color="auto"/>
        <w:bottom w:val="none" w:sz="0" w:space="0" w:color="auto"/>
        <w:right w:val="none" w:sz="0" w:space="0" w:color="auto"/>
      </w:divBdr>
    </w:div>
    <w:div w:id="1928614525">
      <w:bodyDiv w:val="1"/>
      <w:marLeft w:val="0"/>
      <w:marRight w:val="0"/>
      <w:marTop w:val="0"/>
      <w:marBottom w:val="0"/>
      <w:divBdr>
        <w:top w:val="none" w:sz="0" w:space="0" w:color="auto"/>
        <w:left w:val="none" w:sz="0" w:space="0" w:color="auto"/>
        <w:bottom w:val="none" w:sz="0" w:space="0" w:color="auto"/>
        <w:right w:val="none" w:sz="0" w:space="0" w:color="auto"/>
      </w:divBdr>
    </w:div>
    <w:div w:id="1929653734">
      <w:bodyDiv w:val="1"/>
      <w:marLeft w:val="0"/>
      <w:marRight w:val="0"/>
      <w:marTop w:val="0"/>
      <w:marBottom w:val="0"/>
      <w:divBdr>
        <w:top w:val="none" w:sz="0" w:space="0" w:color="auto"/>
        <w:left w:val="none" w:sz="0" w:space="0" w:color="auto"/>
        <w:bottom w:val="none" w:sz="0" w:space="0" w:color="auto"/>
        <w:right w:val="none" w:sz="0" w:space="0" w:color="auto"/>
      </w:divBdr>
    </w:div>
    <w:div w:id="1929852178">
      <w:bodyDiv w:val="1"/>
      <w:marLeft w:val="0"/>
      <w:marRight w:val="0"/>
      <w:marTop w:val="0"/>
      <w:marBottom w:val="0"/>
      <w:divBdr>
        <w:top w:val="none" w:sz="0" w:space="0" w:color="auto"/>
        <w:left w:val="none" w:sz="0" w:space="0" w:color="auto"/>
        <w:bottom w:val="none" w:sz="0" w:space="0" w:color="auto"/>
        <w:right w:val="none" w:sz="0" w:space="0" w:color="auto"/>
      </w:divBdr>
    </w:div>
    <w:div w:id="1934584871">
      <w:bodyDiv w:val="1"/>
      <w:marLeft w:val="0"/>
      <w:marRight w:val="0"/>
      <w:marTop w:val="0"/>
      <w:marBottom w:val="0"/>
      <w:divBdr>
        <w:top w:val="none" w:sz="0" w:space="0" w:color="auto"/>
        <w:left w:val="none" w:sz="0" w:space="0" w:color="auto"/>
        <w:bottom w:val="none" w:sz="0" w:space="0" w:color="auto"/>
        <w:right w:val="none" w:sz="0" w:space="0" w:color="auto"/>
      </w:divBdr>
    </w:div>
    <w:div w:id="1937668721">
      <w:bodyDiv w:val="1"/>
      <w:marLeft w:val="0"/>
      <w:marRight w:val="0"/>
      <w:marTop w:val="0"/>
      <w:marBottom w:val="0"/>
      <w:divBdr>
        <w:top w:val="none" w:sz="0" w:space="0" w:color="auto"/>
        <w:left w:val="none" w:sz="0" w:space="0" w:color="auto"/>
        <w:bottom w:val="none" w:sz="0" w:space="0" w:color="auto"/>
        <w:right w:val="none" w:sz="0" w:space="0" w:color="auto"/>
      </w:divBdr>
    </w:div>
    <w:div w:id="1938248030">
      <w:bodyDiv w:val="1"/>
      <w:marLeft w:val="0"/>
      <w:marRight w:val="0"/>
      <w:marTop w:val="0"/>
      <w:marBottom w:val="0"/>
      <w:divBdr>
        <w:top w:val="none" w:sz="0" w:space="0" w:color="auto"/>
        <w:left w:val="none" w:sz="0" w:space="0" w:color="auto"/>
        <w:bottom w:val="none" w:sz="0" w:space="0" w:color="auto"/>
        <w:right w:val="none" w:sz="0" w:space="0" w:color="auto"/>
      </w:divBdr>
    </w:div>
    <w:div w:id="1943108301">
      <w:bodyDiv w:val="1"/>
      <w:marLeft w:val="0"/>
      <w:marRight w:val="0"/>
      <w:marTop w:val="0"/>
      <w:marBottom w:val="0"/>
      <w:divBdr>
        <w:top w:val="none" w:sz="0" w:space="0" w:color="auto"/>
        <w:left w:val="none" w:sz="0" w:space="0" w:color="auto"/>
        <w:bottom w:val="none" w:sz="0" w:space="0" w:color="auto"/>
        <w:right w:val="none" w:sz="0" w:space="0" w:color="auto"/>
      </w:divBdr>
    </w:div>
    <w:div w:id="1943684892">
      <w:bodyDiv w:val="1"/>
      <w:marLeft w:val="0"/>
      <w:marRight w:val="0"/>
      <w:marTop w:val="0"/>
      <w:marBottom w:val="0"/>
      <w:divBdr>
        <w:top w:val="none" w:sz="0" w:space="0" w:color="auto"/>
        <w:left w:val="none" w:sz="0" w:space="0" w:color="auto"/>
        <w:bottom w:val="none" w:sz="0" w:space="0" w:color="auto"/>
        <w:right w:val="none" w:sz="0" w:space="0" w:color="auto"/>
      </w:divBdr>
    </w:div>
    <w:div w:id="1944339420">
      <w:bodyDiv w:val="1"/>
      <w:marLeft w:val="0"/>
      <w:marRight w:val="0"/>
      <w:marTop w:val="0"/>
      <w:marBottom w:val="0"/>
      <w:divBdr>
        <w:top w:val="none" w:sz="0" w:space="0" w:color="auto"/>
        <w:left w:val="none" w:sz="0" w:space="0" w:color="auto"/>
        <w:bottom w:val="none" w:sz="0" w:space="0" w:color="auto"/>
        <w:right w:val="none" w:sz="0" w:space="0" w:color="auto"/>
      </w:divBdr>
    </w:div>
    <w:div w:id="1949970173">
      <w:bodyDiv w:val="1"/>
      <w:marLeft w:val="0"/>
      <w:marRight w:val="0"/>
      <w:marTop w:val="0"/>
      <w:marBottom w:val="0"/>
      <w:divBdr>
        <w:top w:val="none" w:sz="0" w:space="0" w:color="auto"/>
        <w:left w:val="none" w:sz="0" w:space="0" w:color="auto"/>
        <w:bottom w:val="none" w:sz="0" w:space="0" w:color="auto"/>
        <w:right w:val="none" w:sz="0" w:space="0" w:color="auto"/>
      </w:divBdr>
    </w:div>
    <w:div w:id="1950162083">
      <w:bodyDiv w:val="1"/>
      <w:marLeft w:val="0"/>
      <w:marRight w:val="0"/>
      <w:marTop w:val="0"/>
      <w:marBottom w:val="0"/>
      <w:divBdr>
        <w:top w:val="none" w:sz="0" w:space="0" w:color="auto"/>
        <w:left w:val="none" w:sz="0" w:space="0" w:color="auto"/>
        <w:bottom w:val="none" w:sz="0" w:space="0" w:color="auto"/>
        <w:right w:val="none" w:sz="0" w:space="0" w:color="auto"/>
      </w:divBdr>
    </w:div>
    <w:div w:id="1950821308">
      <w:bodyDiv w:val="1"/>
      <w:marLeft w:val="0"/>
      <w:marRight w:val="0"/>
      <w:marTop w:val="0"/>
      <w:marBottom w:val="0"/>
      <w:divBdr>
        <w:top w:val="none" w:sz="0" w:space="0" w:color="auto"/>
        <w:left w:val="none" w:sz="0" w:space="0" w:color="auto"/>
        <w:bottom w:val="none" w:sz="0" w:space="0" w:color="auto"/>
        <w:right w:val="none" w:sz="0" w:space="0" w:color="auto"/>
      </w:divBdr>
    </w:div>
    <w:div w:id="1952206769">
      <w:bodyDiv w:val="1"/>
      <w:marLeft w:val="0"/>
      <w:marRight w:val="0"/>
      <w:marTop w:val="0"/>
      <w:marBottom w:val="0"/>
      <w:divBdr>
        <w:top w:val="none" w:sz="0" w:space="0" w:color="auto"/>
        <w:left w:val="none" w:sz="0" w:space="0" w:color="auto"/>
        <w:bottom w:val="none" w:sz="0" w:space="0" w:color="auto"/>
        <w:right w:val="none" w:sz="0" w:space="0" w:color="auto"/>
      </w:divBdr>
    </w:div>
    <w:div w:id="1954745222">
      <w:bodyDiv w:val="1"/>
      <w:marLeft w:val="0"/>
      <w:marRight w:val="0"/>
      <w:marTop w:val="0"/>
      <w:marBottom w:val="0"/>
      <w:divBdr>
        <w:top w:val="none" w:sz="0" w:space="0" w:color="auto"/>
        <w:left w:val="none" w:sz="0" w:space="0" w:color="auto"/>
        <w:bottom w:val="none" w:sz="0" w:space="0" w:color="auto"/>
        <w:right w:val="none" w:sz="0" w:space="0" w:color="auto"/>
      </w:divBdr>
    </w:div>
    <w:div w:id="1956404923">
      <w:bodyDiv w:val="1"/>
      <w:marLeft w:val="0"/>
      <w:marRight w:val="0"/>
      <w:marTop w:val="0"/>
      <w:marBottom w:val="0"/>
      <w:divBdr>
        <w:top w:val="none" w:sz="0" w:space="0" w:color="auto"/>
        <w:left w:val="none" w:sz="0" w:space="0" w:color="auto"/>
        <w:bottom w:val="none" w:sz="0" w:space="0" w:color="auto"/>
        <w:right w:val="none" w:sz="0" w:space="0" w:color="auto"/>
      </w:divBdr>
    </w:div>
    <w:div w:id="1957759395">
      <w:bodyDiv w:val="1"/>
      <w:marLeft w:val="0"/>
      <w:marRight w:val="0"/>
      <w:marTop w:val="0"/>
      <w:marBottom w:val="0"/>
      <w:divBdr>
        <w:top w:val="none" w:sz="0" w:space="0" w:color="auto"/>
        <w:left w:val="none" w:sz="0" w:space="0" w:color="auto"/>
        <w:bottom w:val="none" w:sz="0" w:space="0" w:color="auto"/>
        <w:right w:val="none" w:sz="0" w:space="0" w:color="auto"/>
      </w:divBdr>
    </w:div>
    <w:div w:id="1957978686">
      <w:bodyDiv w:val="1"/>
      <w:marLeft w:val="0"/>
      <w:marRight w:val="0"/>
      <w:marTop w:val="0"/>
      <w:marBottom w:val="0"/>
      <w:divBdr>
        <w:top w:val="none" w:sz="0" w:space="0" w:color="auto"/>
        <w:left w:val="none" w:sz="0" w:space="0" w:color="auto"/>
        <w:bottom w:val="none" w:sz="0" w:space="0" w:color="auto"/>
        <w:right w:val="none" w:sz="0" w:space="0" w:color="auto"/>
      </w:divBdr>
    </w:div>
    <w:div w:id="1960187764">
      <w:bodyDiv w:val="1"/>
      <w:marLeft w:val="0"/>
      <w:marRight w:val="0"/>
      <w:marTop w:val="0"/>
      <w:marBottom w:val="0"/>
      <w:divBdr>
        <w:top w:val="none" w:sz="0" w:space="0" w:color="auto"/>
        <w:left w:val="none" w:sz="0" w:space="0" w:color="auto"/>
        <w:bottom w:val="none" w:sz="0" w:space="0" w:color="auto"/>
        <w:right w:val="none" w:sz="0" w:space="0" w:color="auto"/>
      </w:divBdr>
    </w:div>
    <w:div w:id="1961379966">
      <w:bodyDiv w:val="1"/>
      <w:marLeft w:val="0"/>
      <w:marRight w:val="0"/>
      <w:marTop w:val="0"/>
      <w:marBottom w:val="0"/>
      <w:divBdr>
        <w:top w:val="none" w:sz="0" w:space="0" w:color="auto"/>
        <w:left w:val="none" w:sz="0" w:space="0" w:color="auto"/>
        <w:bottom w:val="none" w:sz="0" w:space="0" w:color="auto"/>
        <w:right w:val="none" w:sz="0" w:space="0" w:color="auto"/>
      </w:divBdr>
    </w:div>
    <w:div w:id="1963879663">
      <w:bodyDiv w:val="1"/>
      <w:marLeft w:val="0"/>
      <w:marRight w:val="0"/>
      <w:marTop w:val="0"/>
      <w:marBottom w:val="0"/>
      <w:divBdr>
        <w:top w:val="none" w:sz="0" w:space="0" w:color="auto"/>
        <w:left w:val="none" w:sz="0" w:space="0" w:color="auto"/>
        <w:bottom w:val="none" w:sz="0" w:space="0" w:color="auto"/>
        <w:right w:val="none" w:sz="0" w:space="0" w:color="auto"/>
      </w:divBdr>
    </w:div>
    <w:div w:id="1964724131">
      <w:bodyDiv w:val="1"/>
      <w:marLeft w:val="0"/>
      <w:marRight w:val="0"/>
      <w:marTop w:val="0"/>
      <w:marBottom w:val="0"/>
      <w:divBdr>
        <w:top w:val="none" w:sz="0" w:space="0" w:color="auto"/>
        <w:left w:val="none" w:sz="0" w:space="0" w:color="auto"/>
        <w:bottom w:val="none" w:sz="0" w:space="0" w:color="auto"/>
        <w:right w:val="none" w:sz="0" w:space="0" w:color="auto"/>
      </w:divBdr>
    </w:div>
    <w:div w:id="1965454481">
      <w:bodyDiv w:val="1"/>
      <w:marLeft w:val="0"/>
      <w:marRight w:val="0"/>
      <w:marTop w:val="0"/>
      <w:marBottom w:val="0"/>
      <w:divBdr>
        <w:top w:val="none" w:sz="0" w:space="0" w:color="auto"/>
        <w:left w:val="none" w:sz="0" w:space="0" w:color="auto"/>
        <w:bottom w:val="none" w:sz="0" w:space="0" w:color="auto"/>
        <w:right w:val="none" w:sz="0" w:space="0" w:color="auto"/>
      </w:divBdr>
    </w:div>
    <w:div w:id="1966229559">
      <w:bodyDiv w:val="1"/>
      <w:marLeft w:val="0"/>
      <w:marRight w:val="0"/>
      <w:marTop w:val="0"/>
      <w:marBottom w:val="0"/>
      <w:divBdr>
        <w:top w:val="none" w:sz="0" w:space="0" w:color="auto"/>
        <w:left w:val="none" w:sz="0" w:space="0" w:color="auto"/>
        <w:bottom w:val="none" w:sz="0" w:space="0" w:color="auto"/>
        <w:right w:val="none" w:sz="0" w:space="0" w:color="auto"/>
      </w:divBdr>
    </w:div>
    <w:div w:id="1966689067">
      <w:bodyDiv w:val="1"/>
      <w:marLeft w:val="0"/>
      <w:marRight w:val="0"/>
      <w:marTop w:val="0"/>
      <w:marBottom w:val="0"/>
      <w:divBdr>
        <w:top w:val="none" w:sz="0" w:space="0" w:color="auto"/>
        <w:left w:val="none" w:sz="0" w:space="0" w:color="auto"/>
        <w:bottom w:val="none" w:sz="0" w:space="0" w:color="auto"/>
        <w:right w:val="none" w:sz="0" w:space="0" w:color="auto"/>
      </w:divBdr>
    </w:div>
    <w:div w:id="1975332325">
      <w:bodyDiv w:val="1"/>
      <w:marLeft w:val="0"/>
      <w:marRight w:val="0"/>
      <w:marTop w:val="0"/>
      <w:marBottom w:val="0"/>
      <w:divBdr>
        <w:top w:val="none" w:sz="0" w:space="0" w:color="auto"/>
        <w:left w:val="none" w:sz="0" w:space="0" w:color="auto"/>
        <w:bottom w:val="none" w:sz="0" w:space="0" w:color="auto"/>
        <w:right w:val="none" w:sz="0" w:space="0" w:color="auto"/>
      </w:divBdr>
    </w:div>
    <w:div w:id="1975868497">
      <w:bodyDiv w:val="1"/>
      <w:marLeft w:val="0"/>
      <w:marRight w:val="0"/>
      <w:marTop w:val="0"/>
      <w:marBottom w:val="0"/>
      <w:divBdr>
        <w:top w:val="none" w:sz="0" w:space="0" w:color="auto"/>
        <w:left w:val="none" w:sz="0" w:space="0" w:color="auto"/>
        <w:bottom w:val="none" w:sz="0" w:space="0" w:color="auto"/>
        <w:right w:val="none" w:sz="0" w:space="0" w:color="auto"/>
      </w:divBdr>
    </w:div>
    <w:div w:id="1978561390">
      <w:bodyDiv w:val="1"/>
      <w:marLeft w:val="0"/>
      <w:marRight w:val="0"/>
      <w:marTop w:val="0"/>
      <w:marBottom w:val="0"/>
      <w:divBdr>
        <w:top w:val="none" w:sz="0" w:space="0" w:color="auto"/>
        <w:left w:val="none" w:sz="0" w:space="0" w:color="auto"/>
        <w:bottom w:val="none" w:sz="0" w:space="0" w:color="auto"/>
        <w:right w:val="none" w:sz="0" w:space="0" w:color="auto"/>
      </w:divBdr>
    </w:div>
    <w:div w:id="1983539095">
      <w:bodyDiv w:val="1"/>
      <w:marLeft w:val="0"/>
      <w:marRight w:val="0"/>
      <w:marTop w:val="0"/>
      <w:marBottom w:val="0"/>
      <w:divBdr>
        <w:top w:val="none" w:sz="0" w:space="0" w:color="auto"/>
        <w:left w:val="none" w:sz="0" w:space="0" w:color="auto"/>
        <w:bottom w:val="none" w:sz="0" w:space="0" w:color="auto"/>
        <w:right w:val="none" w:sz="0" w:space="0" w:color="auto"/>
      </w:divBdr>
    </w:div>
    <w:div w:id="1988851329">
      <w:bodyDiv w:val="1"/>
      <w:marLeft w:val="0"/>
      <w:marRight w:val="0"/>
      <w:marTop w:val="0"/>
      <w:marBottom w:val="0"/>
      <w:divBdr>
        <w:top w:val="none" w:sz="0" w:space="0" w:color="auto"/>
        <w:left w:val="none" w:sz="0" w:space="0" w:color="auto"/>
        <w:bottom w:val="none" w:sz="0" w:space="0" w:color="auto"/>
        <w:right w:val="none" w:sz="0" w:space="0" w:color="auto"/>
      </w:divBdr>
    </w:div>
    <w:div w:id="1990086622">
      <w:bodyDiv w:val="1"/>
      <w:marLeft w:val="0"/>
      <w:marRight w:val="0"/>
      <w:marTop w:val="0"/>
      <w:marBottom w:val="0"/>
      <w:divBdr>
        <w:top w:val="none" w:sz="0" w:space="0" w:color="auto"/>
        <w:left w:val="none" w:sz="0" w:space="0" w:color="auto"/>
        <w:bottom w:val="none" w:sz="0" w:space="0" w:color="auto"/>
        <w:right w:val="none" w:sz="0" w:space="0" w:color="auto"/>
      </w:divBdr>
    </w:div>
    <w:div w:id="1992904957">
      <w:bodyDiv w:val="1"/>
      <w:marLeft w:val="0"/>
      <w:marRight w:val="0"/>
      <w:marTop w:val="0"/>
      <w:marBottom w:val="0"/>
      <w:divBdr>
        <w:top w:val="none" w:sz="0" w:space="0" w:color="auto"/>
        <w:left w:val="none" w:sz="0" w:space="0" w:color="auto"/>
        <w:bottom w:val="none" w:sz="0" w:space="0" w:color="auto"/>
        <w:right w:val="none" w:sz="0" w:space="0" w:color="auto"/>
      </w:divBdr>
    </w:div>
    <w:div w:id="1993637090">
      <w:bodyDiv w:val="1"/>
      <w:marLeft w:val="0"/>
      <w:marRight w:val="0"/>
      <w:marTop w:val="0"/>
      <w:marBottom w:val="0"/>
      <w:divBdr>
        <w:top w:val="none" w:sz="0" w:space="0" w:color="auto"/>
        <w:left w:val="none" w:sz="0" w:space="0" w:color="auto"/>
        <w:bottom w:val="none" w:sz="0" w:space="0" w:color="auto"/>
        <w:right w:val="none" w:sz="0" w:space="0" w:color="auto"/>
      </w:divBdr>
    </w:div>
    <w:div w:id="1994216143">
      <w:bodyDiv w:val="1"/>
      <w:marLeft w:val="0"/>
      <w:marRight w:val="0"/>
      <w:marTop w:val="0"/>
      <w:marBottom w:val="0"/>
      <w:divBdr>
        <w:top w:val="none" w:sz="0" w:space="0" w:color="auto"/>
        <w:left w:val="none" w:sz="0" w:space="0" w:color="auto"/>
        <w:bottom w:val="none" w:sz="0" w:space="0" w:color="auto"/>
        <w:right w:val="none" w:sz="0" w:space="0" w:color="auto"/>
      </w:divBdr>
    </w:div>
    <w:div w:id="1995260448">
      <w:bodyDiv w:val="1"/>
      <w:marLeft w:val="0"/>
      <w:marRight w:val="0"/>
      <w:marTop w:val="0"/>
      <w:marBottom w:val="0"/>
      <w:divBdr>
        <w:top w:val="none" w:sz="0" w:space="0" w:color="auto"/>
        <w:left w:val="none" w:sz="0" w:space="0" w:color="auto"/>
        <w:bottom w:val="none" w:sz="0" w:space="0" w:color="auto"/>
        <w:right w:val="none" w:sz="0" w:space="0" w:color="auto"/>
      </w:divBdr>
    </w:div>
    <w:div w:id="1999117023">
      <w:bodyDiv w:val="1"/>
      <w:marLeft w:val="0"/>
      <w:marRight w:val="0"/>
      <w:marTop w:val="0"/>
      <w:marBottom w:val="0"/>
      <w:divBdr>
        <w:top w:val="none" w:sz="0" w:space="0" w:color="auto"/>
        <w:left w:val="none" w:sz="0" w:space="0" w:color="auto"/>
        <w:bottom w:val="none" w:sz="0" w:space="0" w:color="auto"/>
        <w:right w:val="none" w:sz="0" w:space="0" w:color="auto"/>
      </w:divBdr>
    </w:div>
    <w:div w:id="2000038380">
      <w:bodyDiv w:val="1"/>
      <w:marLeft w:val="0"/>
      <w:marRight w:val="0"/>
      <w:marTop w:val="0"/>
      <w:marBottom w:val="0"/>
      <w:divBdr>
        <w:top w:val="none" w:sz="0" w:space="0" w:color="auto"/>
        <w:left w:val="none" w:sz="0" w:space="0" w:color="auto"/>
        <w:bottom w:val="none" w:sz="0" w:space="0" w:color="auto"/>
        <w:right w:val="none" w:sz="0" w:space="0" w:color="auto"/>
      </w:divBdr>
    </w:div>
    <w:div w:id="2000187076">
      <w:bodyDiv w:val="1"/>
      <w:marLeft w:val="0"/>
      <w:marRight w:val="0"/>
      <w:marTop w:val="0"/>
      <w:marBottom w:val="0"/>
      <w:divBdr>
        <w:top w:val="none" w:sz="0" w:space="0" w:color="auto"/>
        <w:left w:val="none" w:sz="0" w:space="0" w:color="auto"/>
        <w:bottom w:val="none" w:sz="0" w:space="0" w:color="auto"/>
        <w:right w:val="none" w:sz="0" w:space="0" w:color="auto"/>
      </w:divBdr>
    </w:div>
    <w:div w:id="2000961143">
      <w:bodyDiv w:val="1"/>
      <w:marLeft w:val="0"/>
      <w:marRight w:val="0"/>
      <w:marTop w:val="0"/>
      <w:marBottom w:val="0"/>
      <w:divBdr>
        <w:top w:val="none" w:sz="0" w:space="0" w:color="auto"/>
        <w:left w:val="none" w:sz="0" w:space="0" w:color="auto"/>
        <w:bottom w:val="none" w:sz="0" w:space="0" w:color="auto"/>
        <w:right w:val="none" w:sz="0" w:space="0" w:color="auto"/>
      </w:divBdr>
    </w:div>
    <w:div w:id="2001805872">
      <w:bodyDiv w:val="1"/>
      <w:marLeft w:val="0"/>
      <w:marRight w:val="0"/>
      <w:marTop w:val="0"/>
      <w:marBottom w:val="0"/>
      <w:divBdr>
        <w:top w:val="none" w:sz="0" w:space="0" w:color="auto"/>
        <w:left w:val="none" w:sz="0" w:space="0" w:color="auto"/>
        <w:bottom w:val="none" w:sz="0" w:space="0" w:color="auto"/>
        <w:right w:val="none" w:sz="0" w:space="0" w:color="auto"/>
      </w:divBdr>
    </w:div>
    <w:div w:id="2002125292">
      <w:bodyDiv w:val="1"/>
      <w:marLeft w:val="0"/>
      <w:marRight w:val="0"/>
      <w:marTop w:val="0"/>
      <w:marBottom w:val="0"/>
      <w:divBdr>
        <w:top w:val="none" w:sz="0" w:space="0" w:color="auto"/>
        <w:left w:val="none" w:sz="0" w:space="0" w:color="auto"/>
        <w:bottom w:val="none" w:sz="0" w:space="0" w:color="auto"/>
        <w:right w:val="none" w:sz="0" w:space="0" w:color="auto"/>
      </w:divBdr>
    </w:div>
    <w:div w:id="2003002288">
      <w:bodyDiv w:val="1"/>
      <w:marLeft w:val="0"/>
      <w:marRight w:val="0"/>
      <w:marTop w:val="0"/>
      <w:marBottom w:val="0"/>
      <w:divBdr>
        <w:top w:val="none" w:sz="0" w:space="0" w:color="auto"/>
        <w:left w:val="none" w:sz="0" w:space="0" w:color="auto"/>
        <w:bottom w:val="none" w:sz="0" w:space="0" w:color="auto"/>
        <w:right w:val="none" w:sz="0" w:space="0" w:color="auto"/>
      </w:divBdr>
    </w:div>
    <w:div w:id="2003048679">
      <w:bodyDiv w:val="1"/>
      <w:marLeft w:val="0"/>
      <w:marRight w:val="0"/>
      <w:marTop w:val="0"/>
      <w:marBottom w:val="0"/>
      <w:divBdr>
        <w:top w:val="none" w:sz="0" w:space="0" w:color="auto"/>
        <w:left w:val="none" w:sz="0" w:space="0" w:color="auto"/>
        <w:bottom w:val="none" w:sz="0" w:space="0" w:color="auto"/>
        <w:right w:val="none" w:sz="0" w:space="0" w:color="auto"/>
      </w:divBdr>
    </w:div>
    <w:div w:id="2004162374">
      <w:bodyDiv w:val="1"/>
      <w:marLeft w:val="0"/>
      <w:marRight w:val="0"/>
      <w:marTop w:val="0"/>
      <w:marBottom w:val="0"/>
      <w:divBdr>
        <w:top w:val="none" w:sz="0" w:space="0" w:color="auto"/>
        <w:left w:val="none" w:sz="0" w:space="0" w:color="auto"/>
        <w:bottom w:val="none" w:sz="0" w:space="0" w:color="auto"/>
        <w:right w:val="none" w:sz="0" w:space="0" w:color="auto"/>
      </w:divBdr>
    </w:div>
    <w:div w:id="2006663799">
      <w:bodyDiv w:val="1"/>
      <w:marLeft w:val="0"/>
      <w:marRight w:val="0"/>
      <w:marTop w:val="0"/>
      <w:marBottom w:val="0"/>
      <w:divBdr>
        <w:top w:val="none" w:sz="0" w:space="0" w:color="auto"/>
        <w:left w:val="none" w:sz="0" w:space="0" w:color="auto"/>
        <w:bottom w:val="none" w:sz="0" w:space="0" w:color="auto"/>
        <w:right w:val="none" w:sz="0" w:space="0" w:color="auto"/>
      </w:divBdr>
    </w:div>
    <w:div w:id="2008635245">
      <w:bodyDiv w:val="1"/>
      <w:marLeft w:val="0"/>
      <w:marRight w:val="0"/>
      <w:marTop w:val="0"/>
      <w:marBottom w:val="0"/>
      <w:divBdr>
        <w:top w:val="none" w:sz="0" w:space="0" w:color="auto"/>
        <w:left w:val="none" w:sz="0" w:space="0" w:color="auto"/>
        <w:bottom w:val="none" w:sz="0" w:space="0" w:color="auto"/>
        <w:right w:val="none" w:sz="0" w:space="0" w:color="auto"/>
      </w:divBdr>
    </w:div>
    <w:div w:id="2009211579">
      <w:bodyDiv w:val="1"/>
      <w:marLeft w:val="0"/>
      <w:marRight w:val="0"/>
      <w:marTop w:val="0"/>
      <w:marBottom w:val="0"/>
      <w:divBdr>
        <w:top w:val="none" w:sz="0" w:space="0" w:color="auto"/>
        <w:left w:val="none" w:sz="0" w:space="0" w:color="auto"/>
        <w:bottom w:val="none" w:sz="0" w:space="0" w:color="auto"/>
        <w:right w:val="none" w:sz="0" w:space="0" w:color="auto"/>
      </w:divBdr>
    </w:div>
    <w:div w:id="2013138010">
      <w:bodyDiv w:val="1"/>
      <w:marLeft w:val="0"/>
      <w:marRight w:val="0"/>
      <w:marTop w:val="0"/>
      <w:marBottom w:val="0"/>
      <w:divBdr>
        <w:top w:val="none" w:sz="0" w:space="0" w:color="auto"/>
        <w:left w:val="none" w:sz="0" w:space="0" w:color="auto"/>
        <w:bottom w:val="none" w:sz="0" w:space="0" w:color="auto"/>
        <w:right w:val="none" w:sz="0" w:space="0" w:color="auto"/>
      </w:divBdr>
    </w:div>
    <w:div w:id="2013413072">
      <w:bodyDiv w:val="1"/>
      <w:marLeft w:val="0"/>
      <w:marRight w:val="0"/>
      <w:marTop w:val="0"/>
      <w:marBottom w:val="0"/>
      <w:divBdr>
        <w:top w:val="none" w:sz="0" w:space="0" w:color="auto"/>
        <w:left w:val="none" w:sz="0" w:space="0" w:color="auto"/>
        <w:bottom w:val="none" w:sz="0" w:space="0" w:color="auto"/>
        <w:right w:val="none" w:sz="0" w:space="0" w:color="auto"/>
      </w:divBdr>
    </w:div>
    <w:div w:id="2016028095">
      <w:bodyDiv w:val="1"/>
      <w:marLeft w:val="0"/>
      <w:marRight w:val="0"/>
      <w:marTop w:val="0"/>
      <w:marBottom w:val="0"/>
      <w:divBdr>
        <w:top w:val="none" w:sz="0" w:space="0" w:color="auto"/>
        <w:left w:val="none" w:sz="0" w:space="0" w:color="auto"/>
        <w:bottom w:val="none" w:sz="0" w:space="0" w:color="auto"/>
        <w:right w:val="none" w:sz="0" w:space="0" w:color="auto"/>
      </w:divBdr>
    </w:div>
    <w:div w:id="2016684660">
      <w:bodyDiv w:val="1"/>
      <w:marLeft w:val="0"/>
      <w:marRight w:val="0"/>
      <w:marTop w:val="0"/>
      <w:marBottom w:val="0"/>
      <w:divBdr>
        <w:top w:val="none" w:sz="0" w:space="0" w:color="auto"/>
        <w:left w:val="none" w:sz="0" w:space="0" w:color="auto"/>
        <w:bottom w:val="none" w:sz="0" w:space="0" w:color="auto"/>
        <w:right w:val="none" w:sz="0" w:space="0" w:color="auto"/>
      </w:divBdr>
    </w:div>
    <w:div w:id="2016834172">
      <w:bodyDiv w:val="1"/>
      <w:marLeft w:val="0"/>
      <w:marRight w:val="0"/>
      <w:marTop w:val="0"/>
      <w:marBottom w:val="0"/>
      <w:divBdr>
        <w:top w:val="none" w:sz="0" w:space="0" w:color="auto"/>
        <w:left w:val="none" w:sz="0" w:space="0" w:color="auto"/>
        <w:bottom w:val="none" w:sz="0" w:space="0" w:color="auto"/>
        <w:right w:val="none" w:sz="0" w:space="0" w:color="auto"/>
      </w:divBdr>
    </w:div>
    <w:div w:id="2018925985">
      <w:bodyDiv w:val="1"/>
      <w:marLeft w:val="0"/>
      <w:marRight w:val="0"/>
      <w:marTop w:val="0"/>
      <w:marBottom w:val="0"/>
      <w:divBdr>
        <w:top w:val="none" w:sz="0" w:space="0" w:color="auto"/>
        <w:left w:val="none" w:sz="0" w:space="0" w:color="auto"/>
        <w:bottom w:val="none" w:sz="0" w:space="0" w:color="auto"/>
        <w:right w:val="none" w:sz="0" w:space="0" w:color="auto"/>
      </w:divBdr>
    </w:div>
    <w:div w:id="2021345670">
      <w:bodyDiv w:val="1"/>
      <w:marLeft w:val="0"/>
      <w:marRight w:val="0"/>
      <w:marTop w:val="0"/>
      <w:marBottom w:val="0"/>
      <w:divBdr>
        <w:top w:val="none" w:sz="0" w:space="0" w:color="auto"/>
        <w:left w:val="none" w:sz="0" w:space="0" w:color="auto"/>
        <w:bottom w:val="none" w:sz="0" w:space="0" w:color="auto"/>
        <w:right w:val="none" w:sz="0" w:space="0" w:color="auto"/>
      </w:divBdr>
    </w:div>
    <w:div w:id="2022852568">
      <w:bodyDiv w:val="1"/>
      <w:marLeft w:val="0"/>
      <w:marRight w:val="0"/>
      <w:marTop w:val="0"/>
      <w:marBottom w:val="0"/>
      <w:divBdr>
        <w:top w:val="none" w:sz="0" w:space="0" w:color="auto"/>
        <w:left w:val="none" w:sz="0" w:space="0" w:color="auto"/>
        <w:bottom w:val="none" w:sz="0" w:space="0" w:color="auto"/>
        <w:right w:val="none" w:sz="0" w:space="0" w:color="auto"/>
      </w:divBdr>
    </w:div>
    <w:div w:id="2023169398">
      <w:bodyDiv w:val="1"/>
      <w:marLeft w:val="0"/>
      <w:marRight w:val="0"/>
      <w:marTop w:val="0"/>
      <w:marBottom w:val="0"/>
      <w:divBdr>
        <w:top w:val="none" w:sz="0" w:space="0" w:color="auto"/>
        <w:left w:val="none" w:sz="0" w:space="0" w:color="auto"/>
        <w:bottom w:val="none" w:sz="0" w:space="0" w:color="auto"/>
        <w:right w:val="none" w:sz="0" w:space="0" w:color="auto"/>
      </w:divBdr>
    </w:div>
    <w:div w:id="2023779358">
      <w:bodyDiv w:val="1"/>
      <w:marLeft w:val="0"/>
      <w:marRight w:val="0"/>
      <w:marTop w:val="0"/>
      <w:marBottom w:val="0"/>
      <w:divBdr>
        <w:top w:val="none" w:sz="0" w:space="0" w:color="auto"/>
        <w:left w:val="none" w:sz="0" w:space="0" w:color="auto"/>
        <w:bottom w:val="none" w:sz="0" w:space="0" w:color="auto"/>
        <w:right w:val="none" w:sz="0" w:space="0" w:color="auto"/>
      </w:divBdr>
    </w:div>
    <w:div w:id="2024894843">
      <w:bodyDiv w:val="1"/>
      <w:marLeft w:val="0"/>
      <w:marRight w:val="0"/>
      <w:marTop w:val="0"/>
      <w:marBottom w:val="0"/>
      <w:divBdr>
        <w:top w:val="none" w:sz="0" w:space="0" w:color="auto"/>
        <w:left w:val="none" w:sz="0" w:space="0" w:color="auto"/>
        <w:bottom w:val="none" w:sz="0" w:space="0" w:color="auto"/>
        <w:right w:val="none" w:sz="0" w:space="0" w:color="auto"/>
      </w:divBdr>
    </w:div>
    <w:div w:id="2026788011">
      <w:bodyDiv w:val="1"/>
      <w:marLeft w:val="0"/>
      <w:marRight w:val="0"/>
      <w:marTop w:val="0"/>
      <w:marBottom w:val="0"/>
      <w:divBdr>
        <w:top w:val="none" w:sz="0" w:space="0" w:color="auto"/>
        <w:left w:val="none" w:sz="0" w:space="0" w:color="auto"/>
        <w:bottom w:val="none" w:sz="0" w:space="0" w:color="auto"/>
        <w:right w:val="none" w:sz="0" w:space="0" w:color="auto"/>
      </w:divBdr>
    </w:div>
    <w:div w:id="2031223360">
      <w:bodyDiv w:val="1"/>
      <w:marLeft w:val="0"/>
      <w:marRight w:val="0"/>
      <w:marTop w:val="0"/>
      <w:marBottom w:val="0"/>
      <w:divBdr>
        <w:top w:val="none" w:sz="0" w:space="0" w:color="auto"/>
        <w:left w:val="none" w:sz="0" w:space="0" w:color="auto"/>
        <w:bottom w:val="none" w:sz="0" w:space="0" w:color="auto"/>
        <w:right w:val="none" w:sz="0" w:space="0" w:color="auto"/>
      </w:divBdr>
    </w:div>
    <w:div w:id="2032104892">
      <w:bodyDiv w:val="1"/>
      <w:marLeft w:val="0"/>
      <w:marRight w:val="0"/>
      <w:marTop w:val="0"/>
      <w:marBottom w:val="0"/>
      <w:divBdr>
        <w:top w:val="none" w:sz="0" w:space="0" w:color="auto"/>
        <w:left w:val="none" w:sz="0" w:space="0" w:color="auto"/>
        <w:bottom w:val="none" w:sz="0" w:space="0" w:color="auto"/>
        <w:right w:val="none" w:sz="0" w:space="0" w:color="auto"/>
      </w:divBdr>
    </w:div>
    <w:div w:id="2033334722">
      <w:bodyDiv w:val="1"/>
      <w:marLeft w:val="0"/>
      <w:marRight w:val="0"/>
      <w:marTop w:val="0"/>
      <w:marBottom w:val="0"/>
      <w:divBdr>
        <w:top w:val="none" w:sz="0" w:space="0" w:color="auto"/>
        <w:left w:val="none" w:sz="0" w:space="0" w:color="auto"/>
        <w:bottom w:val="none" w:sz="0" w:space="0" w:color="auto"/>
        <w:right w:val="none" w:sz="0" w:space="0" w:color="auto"/>
      </w:divBdr>
    </w:div>
    <w:div w:id="2034569133">
      <w:bodyDiv w:val="1"/>
      <w:marLeft w:val="0"/>
      <w:marRight w:val="0"/>
      <w:marTop w:val="0"/>
      <w:marBottom w:val="0"/>
      <w:divBdr>
        <w:top w:val="none" w:sz="0" w:space="0" w:color="auto"/>
        <w:left w:val="none" w:sz="0" w:space="0" w:color="auto"/>
        <w:bottom w:val="none" w:sz="0" w:space="0" w:color="auto"/>
        <w:right w:val="none" w:sz="0" w:space="0" w:color="auto"/>
      </w:divBdr>
    </w:div>
    <w:div w:id="2034725529">
      <w:bodyDiv w:val="1"/>
      <w:marLeft w:val="0"/>
      <w:marRight w:val="0"/>
      <w:marTop w:val="0"/>
      <w:marBottom w:val="0"/>
      <w:divBdr>
        <w:top w:val="none" w:sz="0" w:space="0" w:color="auto"/>
        <w:left w:val="none" w:sz="0" w:space="0" w:color="auto"/>
        <w:bottom w:val="none" w:sz="0" w:space="0" w:color="auto"/>
        <w:right w:val="none" w:sz="0" w:space="0" w:color="auto"/>
      </w:divBdr>
    </w:div>
    <w:div w:id="2038852296">
      <w:bodyDiv w:val="1"/>
      <w:marLeft w:val="0"/>
      <w:marRight w:val="0"/>
      <w:marTop w:val="0"/>
      <w:marBottom w:val="0"/>
      <w:divBdr>
        <w:top w:val="none" w:sz="0" w:space="0" w:color="auto"/>
        <w:left w:val="none" w:sz="0" w:space="0" w:color="auto"/>
        <w:bottom w:val="none" w:sz="0" w:space="0" w:color="auto"/>
        <w:right w:val="none" w:sz="0" w:space="0" w:color="auto"/>
      </w:divBdr>
    </w:div>
    <w:div w:id="2040541384">
      <w:bodyDiv w:val="1"/>
      <w:marLeft w:val="0"/>
      <w:marRight w:val="0"/>
      <w:marTop w:val="0"/>
      <w:marBottom w:val="0"/>
      <w:divBdr>
        <w:top w:val="none" w:sz="0" w:space="0" w:color="auto"/>
        <w:left w:val="none" w:sz="0" w:space="0" w:color="auto"/>
        <w:bottom w:val="none" w:sz="0" w:space="0" w:color="auto"/>
        <w:right w:val="none" w:sz="0" w:space="0" w:color="auto"/>
      </w:divBdr>
    </w:div>
    <w:div w:id="2040931001">
      <w:bodyDiv w:val="1"/>
      <w:marLeft w:val="0"/>
      <w:marRight w:val="0"/>
      <w:marTop w:val="0"/>
      <w:marBottom w:val="0"/>
      <w:divBdr>
        <w:top w:val="none" w:sz="0" w:space="0" w:color="auto"/>
        <w:left w:val="none" w:sz="0" w:space="0" w:color="auto"/>
        <w:bottom w:val="none" w:sz="0" w:space="0" w:color="auto"/>
        <w:right w:val="none" w:sz="0" w:space="0" w:color="auto"/>
      </w:divBdr>
    </w:div>
    <w:div w:id="2049331396">
      <w:bodyDiv w:val="1"/>
      <w:marLeft w:val="0"/>
      <w:marRight w:val="0"/>
      <w:marTop w:val="0"/>
      <w:marBottom w:val="0"/>
      <w:divBdr>
        <w:top w:val="none" w:sz="0" w:space="0" w:color="auto"/>
        <w:left w:val="none" w:sz="0" w:space="0" w:color="auto"/>
        <w:bottom w:val="none" w:sz="0" w:space="0" w:color="auto"/>
        <w:right w:val="none" w:sz="0" w:space="0" w:color="auto"/>
      </w:divBdr>
    </w:div>
    <w:div w:id="2049639491">
      <w:bodyDiv w:val="1"/>
      <w:marLeft w:val="0"/>
      <w:marRight w:val="0"/>
      <w:marTop w:val="0"/>
      <w:marBottom w:val="0"/>
      <w:divBdr>
        <w:top w:val="none" w:sz="0" w:space="0" w:color="auto"/>
        <w:left w:val="none" w:sz="0" w:space="0" w:color="auto"/>
        <w:bottom w:val="none" w:sz="0" w:space="0" w:color="auto"/>
        <w:right w:val="none" w:sz="0" w:space="0" w:color="auto"/>
      </w:divBdr>
    </w:div>
    <w:div w:id="2054189573">
      <w:bodyDiv w:val="1"/>
      <w:marLeft w:val="0"/>
      <w:marRight w:val="0"/>
      <w:marTop w:val="0"/>
      <w:marBottom w:val="0"/>
      <w:divBdr>
        <w:top w:val="none" w:sz="0" w:space="0" w:color="auto"/>
        <w:left w:val="none" w:sz="0" w:space="0" w:color="auto"/>
        <w:bottom w:val="none" w:sz="0" w:space="0" w:color="auto"/>
        <w:right w:val="none" w:sz="0" w:space="0" w:color="auto"/>
      </w:divBdr>
    </w:div>
    <w:div w:id="2059232414">
      <w:bodyDiv w:val="1"/>
      <w:marLeft w:val="0"/>
      <w:marRight w:val="0"/>
      <w:marTop w:val="0"/>
      <w:marBottom w:val="0"/>
      <w:divBdr>
        <w:top w:val="none" w:sz="0" w:space="0" w:color="auto"/>
        <w:left w:val="none" w:sz="0" w:space="0" w:color="auto"/>
        <w:bottom w:val="none" w:sz="0" w:space="0" w:color="auto"/>
        <w:right w:val="none" w:sz="0" w:space="0" w:color="auto"/>
      </w:divBdr>
    </w:div>
    <w:div w:id="2061899004">
      <w:bodyDiv w:val="1"/>
      <w:marLeft w:val="0"/>
      <w:marRight w:val="0"/>
      <w:marTop w:val="0"/>
      <w:marBottom w:val="0"/>
      <w:divBdr>
        <w:top w:val="none" w:sz="0" w:space="0" w:color="auto"/>
        <w:left w:val="none" w:sz="0" w:space="0" w:color="auto"/>
        <w:bottom w:val="none" w:sz="0" w:space="0" w:color="auto"/>
        <w:right w:val="none" w:sz="0" w:space="0" w:color="auto"/>
      </w:divBdr>
    </w:div>
    <w:div w:id="2062437170">
      <w:bodyDiv w:val="1"/>
      <w:marLeft w:val="0"/>
      <w:marRight w:val="0"/>
      <w:marTop w:val="0"/>
      <w:marBottom w:val="0"/>
      <w:divBdr>
        <w:top w:val="none" w:sz="0" w:space="0" w:color="auto"/>
        <w:left w:val="none" w:sz="0" w:space="0" w:color="auto"/>
        <w:bottom w:val="none" w:sz="0" w:space="0" w:color="auto"/>
        <w:right w:val="none" w:sz="0" w:space="0" w:color="auto"/>
      </w:divBdr>
    </w:div>
    <w:div w:id="2066372727">
      <w:bodyDiv w:val="1"/>
      <w:marLeft w:val="0"/>
      <w:marRight w:val="0"/>
      <w:marTop w:val="0"/>
      <w:marBottom w:val="0"/>
      <w:divBdr>
        <w:top w:val="none" w:sz="0" w:space="0" w:color="auto"/>
        <w:left w:val="none" w:sz="0" w:space="0" w:color="auto"/>
        <w:bottom w:val="none" w:sz="0" w:space="0" w:color="auto"/>
        <w:right w:val="none" w:sz="0" w:space="0" w:color="auto"/>
      </w:divBdr>
    </w:div>
    <w:div w:id="2068601798">
      <w:bodyDiv w:val="1"/>
      <w:marLeft w:val="0"/>
      <w:marRight w:val="0"/>
      <w:marTop w:val="0"/>
      <w:marBottom w:val="0"/>
      <w:divBdr>
        <w:top w:val="none" w:sz="0" w:space="0" w:color="auto"/>
        <w:left w:val="none" w:sz="0" w:space="0" w:color="auto"/>
        <w:bottom w:val="none" w:sz="0" w:space="0" w:color="auto"/>
        <w:right w:val="none" w:sz="0" w:space="0" w:color="auto"/>
      </w:divBdr>
    </w:div>
    <w:div w:id="2071685050">
      <w:bodyDiv w:val="1"/>
      <w:marLeft w:val="0"/>
      <w:marRight w:val="0"/>
      <w:marTop w:val="0"/>
      <w:marBottom w:val="0"/>
      <w:divBdr>
        <w:top w:val="none" w:sz="0" w:space="0" w:color="auto"/>
        <w:left w:val="none" w:sz="0" w:space="0" w:color="auto"/>
        <w:bottom w:val="none" w:sz="0" w:space="0" w:color="auto"/>
        <w:right w:val="none" w:sz="0" w:space="0" w:color="auto"/>
      </w:divBdr>
    </w:div>
    <w:div w:id="2072656458">
      <w:bodyDiv w:val="1"/>
      <w:marLeft w:val="0"/>
      <w:marRight w:val="0"/>
      <w:marTop w:val="0"/>
      <w:marBottom w:val="0"/>
      <w:divBdr>
        <w:top w:val="none" w:sz="0" w:space="0" w:color="auto"/>
        <w:left w:val="none" w:sz="0" w:space="0" w:color="auto"/>
        <w:bottom w:val="none" w:sz="0" w:space="0" w:color="auto"/>
        <w:right w:val="none" w:sz="0" w:space="0" w:color="auto"/>
      </w:divBdr>
    </w:div>
    <w:div w:id="2077167421">
      <w:bodyDiv w:val="1"/>
      <w:marLeft w:val="0"/>
      <w:marRight w:val="0"/>
      <w:marTop w:val="0"/>
      <w:marBottom w:val="0"/>
      <w:divBdr>
        <w:top w:val="none" w:sz="0" w:space="0" w:color="auto"/>
        <w:left w:val="none" w:sz="0" w:space="0" w:color="auto"/>
        <w:bottom w:val="none" w:sz="0" w:space="0" w:color="auto"/>
        <w:right w:val="none" w:sz="0" w:space="0" w:color="auto"/>
      </w:divBdr>
    </w:div>
    <w:div w:id="2080668510">
      <w:bodyDiv w:val="1"/>
      <w:marLeft w:val="0"/>
      <w:marRight w:val="0"/>
      <w:marTop w:val="0"/>
      <w:marBottom w:val="0"/>
      <w:divBdr>
        <w:top w:val="none" w:sz="0" w:space="0" w:color="auto"/>
        <w:left w:val="none" w:sz="0" w:space="0" w:color="auto"/>
        <w:bottom w:val="none" w:sz="0" w:space="0" w:color="auto"/>
        <w:right w:val="none" w:sz="0" w:space="0" w:color="auto"/>
      </w:divBdr>
    </w:div>
    <w:div w:id="2104299016">
      <w:bodyDiv w:val="1"/>
      <w:marLeft w:val="0"/>
      <w:marRight w:val="0"/>
      <w:marTop w:val="0"/>
      <w:marBottom w:val="0"/>
      <w:divBdr>
        <w:top w:val="none" w:sz="0" w:space="0" w:color="auto"/>
        <w:left w:val="none" w:sz="0" w:space="0" w:color="auto"/>
        <w:bottom w:val="none" w:sz="0" w:space="0" w:color="auto"/>
        <w:right w:val="none" w:sz="0" w:space="0" w:color="auto"/>
      </w:divBdr>
    </w:div>
    <w:div w:id="2109154745">
      <w:bodyDiv w:val="1"/>
      <w:marLeft w:val="0"/>
      <w:marRight w:val="0"/>
      <w:marTop w:val="0"/>
      <w:marBottom w:val="0"/>
      <w:divBdr>
        <w:top w:val="none" w:sz="0" w:space="0" w:color="auto"/>
        <w:left w:val="none" w:sz="0" w:space="0" w:color="auto"/>
        <w:bottom w:val="none" w:sz="0" w:space="0" w:color="auto"/>
        <w:right w:val="none" w:sz="0" w:space="0" w:color="auto"/>
      </w:divBdr>
    </w:div>
    <w:div w:id="2112160156">
      <w:bodyDiv w:val="1"/>
      <w:marLeft w:val="0"/>
      <w:marRight w:val="0"/>
      <w:marTop w:val="0"/>
      <w:marBottom w:val="0"/>
      <w:divBdr>
        <w:top w:val="none" w:sz="0" w:space="0" w:color="auto"/>
        <w:left w:val="none" w:sz="0" w:space="0" w:color="auto"/>
        <w:bottom w:val="none" w:sz="0" w:space="0" w:color="auto"/>
        <w:right w:val="none" w:sz="0" w:space="0" w:color="auto"/>
      </w:divBdr>
    </w:div>
    <w:div w:id="2113429403">
      <w:bodyDiv w:val="1"/>
      <w:marLeft w:val="0"/>
      <w:marRight w:val="0"/>
      <w:marTop w:val="0"/>
      <w:marBottom w:val="0"/>
      <w:divBdr>
        <w:top w:val="none" w:sz="0" w:space="0" w:color="auto"/>
        <w:left w:val="none" w:sz="0" w:space="0" w:color="auto"/>
        <w:bottom w:val="none" w:sz="0" w:space="0" w:color="auto"/>
        <w:right w:val="none" w:sz="0" w:space="0" w:color="auto"/>
      </w:divBdr>
    </w:div>
    <w:div w:id="2114130735">
      <w:bodyDiv w:val="1"/>
      <w:marLeft w:val="0"/>
      <w:marRight w:val="0"/>
      <w:marTop w:val="0"/>
      <w:marBottom w:val="0"/>
      <w:divBdr>
        <w:top w:val="none" w:sz="0" w:space="0" w:color="auto"/>
        <w:left w:val="none" w:sz="0" w:space="0" w:color="auto"/>
        <w:bottom w:val="none" w:sz="0" w:space="0" w:color="auto"/>
        <w:right w:val="none" w:sz="0" w:space="0" w:color="auto"/>
      </w:divBdr>
    </w:div>
    <w:div w:id="2116440868">
      <w:bodyDiv w:val="1"/>
      <w:marLeft w:val="0"/>
      <w:marRight w:val="0"/>
      <w:marTop w:val="0"/>
      <w:marBottom w:val="0"/>
      <w:divBdr>
        <w:top w:val="none" w:sz="0" w:space="0" w:color="auto"/>
        <w:left w:val="none" w:sz="0" w:space="0" w:color="auto"/>
        <w:bottom w:val="none" w:sz="0" w:space="0" w:color="auto"/>
        <w:right w:val="none" w:sz="0" w:space="0" w:color="auto"/>
      </w:divBdr>
    </w:div>
    <w:div w:id="2117289846">
      <w:bodyDiv w:val="1"/>
      <w:marLeft w:val="0"/>
      <w:marRight w:val="0"/>
      <w:marTop w:val="0"/>
      <w:marBottom w:val="0"/>
      <w:divBdr>
        <w:top w:val="none" w:sz="0" w:space="0" w:color="auto"/>
        <w:left w:val="none" w:sz="0" w:space="0" w:color="auto"/>
        <w:bottom w:val="none" w:sz="0" w:space="0" w:color="auto"/>
        <w:right w:val="none" w:sz="0" w:space="0" w:color="auto"/>
      </w:divBdr>
    </w:div>
    <w:div w:id="2124297948">
      <w:bodyDiv w:val="1"/>
      <w:marLeft w:val="0"/>
      <w:marRight w:val="0"/>
      <w:marTop w:val="0"/>
      <w:marBottom w:val="0"/>
      <w:divBdr>
        <w:top w:val="none" w:sz="0" w:space="0" w:color="auto"/>
        <w:left w:val="none" w:sz="0" w:space="0" w:color="auto"/>
        <w:bottom w:val="none" w:sz="0" w:space="0" w:color="auto"/>
        <w:right w:val="none" w:sz="0" w:space="0" w:color="auto"/>
      </w:divBdr>
    </w:div>
    <w:div w:id="2124376793">
      <w:bodyDiv w:val="1"/>
      <w:marLeft w:val="0"/>
      <w:marRight w:val="0"/>
      <w:marTop w:val="0"/>
      <w:marBottom w:val="0"/>
      <w:divBdr>
        <w:top w:val="none" w:sz="0" w:space="0" w:color="auto"/>
        <w:left w:val="none" w:sz="0" w:space="0" w:color="auto"/>
        <w:bottom w:val="none" w:sz="0" w:space="0" w:color="auto"/>
        <w:right w:val="none" w:sz="0" w:space="0" w:color="auto"/>
      </w:divBdr>
    </w:div>
    <w:div w:id="2124763449">
      <w:bodyDiv w:val="1"/>
      <w:marLeft w:val="0"/>
      <w:marRight w:val="0"/>
      <w:marTop w:val="0"/>
      <w:marBottom w:val="0"/>
      <w:divBdr>
        <w:top w:val="none" w:sz="0" w:space="0" w:color="auto"/>
        <w:left w:val="none" w:sz="0" w:space="0" w:color="auto"/>
        <w:bottom w:val="none" w:sz="0" w:space="0" w:color="auto"/>
        <w:right w:val="none" w:sz="0" w:space="0" w:color="auto"/>
      </w:divBdr>
    </w:div>
    <w:div w:id="2125924224">
      <w:bodyDiv w:val="1"/>
      <w:marLeft w:val="0"/>
      <w:marRight w:val="0"/>
      <w:marTop w:val="0"/>
      <w:marBottom w:val="0"/>
      <w:divBdr>
        <w:top w:val="none" w:sz="0" w:space="0" w:color="auto"/>
        <w:left w:val="none" w:sz="0" w:space="0" w:color="auto"/>
        <w:bottom w:val="none" w:sz="0" w:space="0" w:color="auto"/>
        <w:right w:val="none" w:sz="0" w:space="0" w:color="auto"/>
      </w:divBdr>
    </w:div>
    <w:div w:id="2126344657">
      <w:bodyDiv w:val="1"/>
      <w:marLeft w:val="0"/>
      <w:marRight w:val="0"/>
      <w:marTop w:val="0"/>
      <w:marBottom w:val="0"/>
      <w:divBdr>
        <w:top w:val="none" w:sz="0" w:space="0" w:color="auto"/>
        <w:left w:val="none" w:sz="0" w:space="0" w:color="auto"/>
        <w:bottom w:val="none" w:sz="0" w:space="0" w:color="auto"/>
        <w:right w:val="none" w:sz="0" w:space="0" w:color="auto"/>
      </w:divBdr>
    </w:div>
    <w:div w:id="2126805584">
      <w:bodyDiv w:val="1"/>
      <w:marLeft w:val="0"/>
      <w:marRight w:val="0"/>
      <w:marTop w:val="0"/>
      <w:marBottom w:val="0"/>
      <w:divBdr>
        <w:top w:val="none" w:sz="0" w:space="0" w:color="auto"/>
        <w:left w:val="none" w:sz="0" w:space="0" w:color="auto"/>
        <w:bottom w:val="none" w:sz="0" w:space="0" w:color="auto"/>
        <w:right w:val="none" w:sz="0" w:space="0" w:color="auto"/>
      </w:divBdr>
    </w:div>
    <w:div w:id="2130736673">
      <w:bodyDiv w:val="1"/>
      <w:marLeft w:val="0"/>
      <w:marRight w:val="0"/>
      <w:marTop w:val="0"/>
      <w:marBottom w:val="0"/>
      <w:divBdr>
        <w:top w:val="none" w:sz="0" w:space="0" w:color="auto"/>
        <w:left w:val="none" w:sz="0" w:space="0" w:color="auto"/>
        <w:bottom w:val="none" w:sz="0" w:space="0" w:color="auto"/>
        <w:right w:val="none" w:sz="0" w:space="0" w:color="auto"/>
      </w:divBdr>
    </w:div>
    <w:div w:id="2132741744">
      <w:bodyDiv w:val="1"/>
      <w:marLeft w:val="0"/>
      <w:marRight w:val="0"/>
      <w:marTop w:val="0"/>
      <w:marBottom w:val="0"/>
      <w:divBdr>
        <w:top w:val="none" w:sz="0" w:space="0" w:color="auto"/>
        <w:left w:val="none" w:sz="0" w:space="0" w:color="auto"/>
        <w:bottom w:val="none" w:sz="0" w:space="0" w:color="auto"/>
        <w:right w:val="none" w:sz="0" w:space="0" w:color="auto"/>
      </w:divBdr>
    </w:div>
    <w:div w:id="2134787400">
      <w:bodyDiv w:val="1"/>
      <w:marLeft w:val="0"/>
      <w:marRight w:val="0"/>
      <w:marTop w:val="0"/>
      <w:marBottom w:val="0"/>
      <w:divBdr>
        <w:top w:val="none" w:sz="0" w:space="0" w:color="auto"/>
        <w:left w:val="none" w:sz="0" w:space="0" w:color="auto"/>
        <w:bottom w:val="none" w:sz="0" w:space="0" w:color="auto"/>
        <w:right w:val="none" w:sz="0" w:space="0" w:color="auto"/>
      </w:divBdr>
    </w:div>
    <w:div w:id="2139258167">
      <w:bodyDiv w:val="1"/>
      <w:marLeft w:val="0"/>
      <w:marRight w:val="0"/>
      <w:marTop w:val="0"/>
      <w:marBottom w:val="0"/>
      <w:divBdr>
        <w:top w:val="none" w:sz="0" w:space="0" w:color="auto"/>
        <w:left w:val="none" w:sz="0" w:space="0" w:color="auto"/>
        <w:bottom w:val="none" w:sz="0" w:space="0" w:color="auto"/>
        <w:right w:val="none" w:sz="0" w:space="0" w:color="auto"/>
      </w:divBdr>
    </w:div>
    <w:div w:id="2146045483">
      <w:bodyDiv w:val="1"/>
      <w:marLeft w:val="0"/>
      <w:marRight w:val="0"/>
      <w:marTop w:val="0"/>
      <w:marBottom w:val="0"/>
      <w:divBdr>
        <w:top w:val="none" w:sz="0" w:space="0" w:color="auto"/>
        <w:left w:val="none" w:sz="0" w:space="0" w:color="auto"/>
        <w:bottom w:val="none" w:sz="0" w:space="0" w:color="auto"/>
        <w:right w:val="none" w:sz="0" w:space="0" w:color="auto"/>
      </w:divBdr>
    </w:div>
    <w:div w:id="214657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ur03.safelinks.protection.outlook.com/?url=https%3A%2F%2Fr1.technology-trust-news.org%2Fc%2FAQim7hIQv4llGN7_yYMBIIi3xBbm2IumVWbO7g2w5KPEWXBn8psAkaxVhGwMqP3I_J6TXg&amp;data=05%7C02%7Ckaren.jones1%40naturalengland.org.uk%7C23594190b4b44983d12b08dc637417d5%7C770a245002274c6290c74e38537f1102%7C0%7C0%7C638494597534980926%7CUnknown%7CTWFpbGZsb3d8eyJWIjoiMC4wLjAwMDAiLCJQIjoiV2luMzIiLCJBTiI6Ik1haWwiLCJXVCI6Mn0%3D%7C0%7C%7C%7C&amp;sdata=dgWib69arwLjMzswquIw0COKfdJKaGPBwgncJ8j%2FmCY%3D&amp;reserved=0" TargetMode="External"/><Relationship Id="rId21" Type="http://schemas.openxmlformats.org/officeDocument/2006/relationships/hyperlink" Target="https://eur03.safelinks.protection.outlook.com/?url=https%3A%2F%2Fwww.thomaswalltrust.org.uk%2Fgrants-for-registered-charities-2%2F&amp;data=05%7C02%7Cdaphne.marston%40naturalengland.org.uk%7Ce599a0678de0491e68ea08dd3abe826e%7C770a245002274c6290c74e38537f1102%7C0%7C0%7C638731313237529607%7CUnknown%7CTWFpbGZsb3d8eyJFbXB0eU1hcGkiOnRydWUsIlYiOiIwLjAuMDAwMCIsIlAiOiJXaW4zMiIsIkFOIjoiTWFpbCIsIldUIjoyfQ%3D%3D%7C60000%7C%7C%7C&amp;sdata=k0KOUPAcfRUn7I%2BoTRvvhgyIqCkPilRrcXfWjjGkAkA%3D&amp;reserved=0" TargetMode="External"/><Relationship Id="rId42" Type="http://schemas.openxmlformats.org/officeDocument/2006/relationships/hyperlink" Target="https://eur03.safelinks.protection.outlook.com/?url=https%3A%2F%2Fwww.rewildingbritain.org.uk%2Fhow-to-rewild%2Ffunding-for-rewilding%2Frewilding-innovation-fund&amp;data=05%7C02%7Cdaphne.marston%40naturalengland.org.uk%7C61b647cbf42042110c4a08dd36fc0d1f%7C770a245002274c6290c74e38537f1102%7C0%7C0%7C638727178371156764%7CUnknown%7CTWFpbGZsb3d8eyJFbXB0eU1hcGkiOnRydWUsIlYiOiIwLjAuMDAwMCIsIlAiOiJXaW4zMiIsIkFOIjoiTWFpbCIsIldUIjoyfQ%3D%3D%7C0%7C%7C%7C&amp;sdata=XIp%2FiTQNeptRjSGELKn0Qv6dZjPLnJz8sBY0X7FmdQ4%3D&amp;reserved=0" TargetMode="External"/><Relationship Id="rId63" Type="http://schemas.openxmlformats.org/officeDocument/2006/relationships/hyperlink" Target="https://eur03.safelinks.protection.outlook.com/?url=https%3A%2F%2Fwww.sportengland.org%2Fnews-and-inspiration%2Ffunding-available-facilities-damaged-extreme-weather&amp;data=05%7C02%7Cdaphne.marston%40naturalengland.org.uk%7C30a1ed5386e84016fc5908dd10506be1%7C770a245002274c6290c74e38537f1102%7C0%7C0%7C638684659783499484%7CUnknown%7CTWFpbGZsb3d8eyJFbXB0eU1hcGkiOnRydWUsIlYiOiIwLjAuMDAwMCIsIlAiOiJXaW4zMiIsIkFOIjoiTWFpbCIsIldUIjoyfQ%3D%3D%7C0%7C%7C%7C&amp;sdata=f%2BWg%2BS2rhKrYRU864P1vHoACVjbO1Gde1YMq%2Fcs8xrE%3D&amp;reserved=0" TargetMode="External"/><Relationship Id="rId84" Type="http://schemas.openxmlformats.org/officeDocument/2006/relationships/hyperlink" Target="https://eur03.safelinks.protection.outlook.com/?url=https%3A%2F%2Fwww.unltd.org.uk%2Fawards%2F&amp;data=05%7C02%7Cdaphne.marston%40naturalengland.org.uk%7C1066b4b899954004473708dce9208221%7C770a245002274c6290c74e38537f1102%7C0%7C0%7C638641573056610811%7CUnknown%7CTWFpbGZsb3d8eyJWIjoiMC4wLjAwMDAiLCJQIjoiV2luMzIiLCJBTiI6Ik1haWwiLCJXVCI6Mn0%3D%7C0%7C%7C%7C&amp;sdata=wvgSDaLFJwJeaNb6DwI2Edau64fVvkuOXKjrjSJE378%3D&amp;reserved=0" TargetMode="External"/><Relationship Id="rId138" Type="http://schemas.openxmlformats.org/officeDocument/2006/relationships/hyperlink" Target="https://www.clothworkersfoundation.org.uk/faq/" TargetMode="External"/><Relationship Id="rId159" Type="http://schemas.openxmlformats.org/officeDocument/2006/relationships/hyperlink" Target="https://eur03.safelinks.protection.outlook.com/?url=http%3A%2F%2Fbluesparkfoundation.org.uk%2F%25C2%25A0&amp;data=05%7C01%7Cdaphne.marston%40naturalengland.org.uk%7Cb972b2ae8348439de6f908db844ddc79%7C770a245002274c6290c74e38537f1102%7C0%7C0%7C638249242176208495%7CUnknown%7CTWFpbGZsb3d8eyJWIjoiMC4wLjAwMDAiLCJQIjoiV2luMzIiLCJBTiI6Ik1haWwiLCJXVCI6Mn0%3D%7C3000%7C%7C%7C&amp;sdata=OkdgDJZOn5TEAeBp2Zi6MLE%2Fy74Y%2BF%2F%2BklbHp6X%2B%2Bzg%3D&amp;reserved=0" TargetMode="External"/><Relationship Id="rId170" Type="http://schemas.openxmlformats.org/officeDocument/2006/relationships/hyperlink" Target="file:///C:\Users\trici\Downloads\funding-insight-30th-august-2022-word.docx" TargetMode="External"/><Relationship Id="rId191" Type="http://schemas.openxmlformats.org/officeDocument/2006/relationships/hyperlink" Target="https://www.ukcommunityfoundations.org/our-network" TargetMode="External"/><Relationship Id="rId107" Type="http://schemas.openxmlformats.org/officeDocument/2006/relationships/hyperlink" Target="https://eur03.safelinks.protection.outlook.com/?url=https%3A%2F%2Fwww.cla.org.uk%2Fabout-cla%2Fcharitable-trust%2F&amp;data=05%7C02%7Cdaphne.marston%40naturalengland.org.uk%7C3e123cf9b2224a17d00108dcab03c593%7C770a245002274c6290c74e38537f1102%7C0%7C0%7C638573280179678085%7CUnknown%7CTWFpbGZsb3d8eyJWIjoiMC4wLjAwMDAiLCJQIjoiV2luMzIiLCJBTiI6Ik1haWwiLCJXVCI6Mn0%3D%7C60000%7C%7C%7C&amp;sdata=UCmiOkgOKFHvR5yh%2FU3EaOIZXe63aLqozapAAbzbodo%3D&amp;reserved=0" TargetMode="External"/><Relationship Id="rId11" Type="http://schemas.openxmlformats.org/officeDocument/2006/relationships/hyperlink" Target="https://eur03.safelinks.protection.outlook.com/?url=https%3A%2F%2Fr1.technology-trust-news.org%2Fc%2FAQim7hIQ6e50GN7_yYMBIJLv8hrBU3jIWQiNVNA7dIMpXKtslLZvDC84Is70iHthtPHHLw&amp;data=05%7C02%7Ckaren.jones1%40naturalengland.org.uk%7C2fd294f7d8f8452a9ef108dd4a837609%7C770a245002274c6290c74e38537f1102%7C0%7C0%7C638748650692217998%7CUnknown%7CTWFpbGZsb3d8eyJFbXB0eU1hcGkiOnRydWUsIlYiOiIwLjAuMDAwMCIsIlAiOiJXaW4zMiIsIkFOIjoiTWFpbCIsIldUIjoyfQ%3D%3D%7C0%7C%7C%7C&amp;sdata=mVuqLw3GcMNcx9N%2FmMcmwm6vxLKdght%2BfgNeKlxUK1c%3D&amp;reserved=0" TargetMode="External"/><Relationship Id="rId32" Type="http://schemas.openxmlformats.org/officeDocument/2006/relationships/hyperlink" Target="https://eur03.safelinks.protection.outlook.com/?url=https%3A%2F%2Fwww.cashforkidsgive.co.uk%2Fgrant-application%2FChildrens-Mental-Health-Grant%2Fd45dacd8-430e-4b73-b0e4-b7676701153b%2F&amp;data=05%7C02%7Cdaphne.marston%40naturalengland.org.uk%7Cdae723e1367f4b68daf608dd3f7528bb%7C770a245002274c6290c74e38537f1102%7C0%7C0%7C638736495217289098%7CUnknown%7CTWFpbGZsb3d8eyJFbXB0eU1hcGkiOnRydWUsIlYiOiIwLjAuMDAwMCIsIlAiOiJXaW4zMiIsIkFOIjoiTWFpbCIsIldUIjoyfQ%3D%3D%7C40000%7C%7C%7C&amp;sdata=3Odhs1v%2FbhCW2c9XK4He%2BAfS1s8zJjCogsZKy%2FItdEQ%3D&amp;reserved=0" TargetMode="External"/><Relationship Id="rId53" Type="http://schemas.openxmlformats.org/officeDocument/2006/relationships/hyperlink" Target="https://eur03.safelinks.protection.outlook.com/?url=https%3A%2F%2Fwww.henrysmithcharity.org.uk%2Fexplore-our-grants-and-apply%2Fholiday-grants-for-children%2Fholiday-grants-for-children-funding-guidelines%2F&amp;data=05%7C02%7Cdaphne.marston%40naturalengland.org.uk%7Ca492e5346ac8414dcdca08dd1454d882%7C770a245002274c6290c74e38537f1102%7C0%7C0%7C638689079387624900%7CUnknown%7CTWFpbGZsb3d8eyJFbXB0eU1hcGkiOnRydWUsIlYiOiIwLjAuMDAwMCIsIlAiOiJXaW4zMiIsIkFOIjoiTWFpbCIsIldUIjoyfQ%3D%3D%7C60000%7C%7C%7C&amp;sdata=%2Ff7%2BoPTUgMsPmEN3ZouDC34LRrgsZklCnEz4bmOqlzg%3D&amp;reserved=0" TargetMode="External"/><Relationship Id="rId74" Type="http://schemas.openxmlformats.org/officeDocument/2006/relationships/hyperlink" Target="https://eur03.safelinks.protection.outlook.com/?url=https%3A%2F%2Fwww.tnlcommunityfund.org.uk%2Ffunding%2Fprogrammes%2Fclimate-action-fund-our-shared-future&amp;data=05%7C02%7Cdaphne.marston%40naturalengland.org.uk%7Cfd88042c800e445dd39d08dcf7f0656d%7C770a245002274c6290c74e38537f1102%7C0%7C0%7C638657859068779057%7CUnknown%7CTWFpbGZsb3d8eyJWIjoiMC4wLjAwMDAiLCJQIjoiV2luMzIiLCJBTiI6Ik1haWwiLCJXVCI6Mn0%3D%7C0%7C%7C%7C&amp;sdata=bfvuI9StgBv34uYDo8If%2Bdqm%2FZsCR5OI0cBuFOjIRW0%3D&amp;reserved=0" TargetMode="External"/><Relationship Id="rId128" Type="http://schemas.openxmlformats.org/officeDocument/2006/relationships/hyperlink" Target="https://eur03.safelinks.protection.outlook.com/?url=https%3A%2F%2Fgreenhallfoundation.org%2F&amp;data=05%7C02%7Cdaphne.marston%40naturalengland.org.uk%7Cf8f8cefd1e04476e6d4808dc2ecea0c3%7C770a245002274c6290c74e38537f1102%7C0%7C0%7C638436712201706124%7CUnknown%7CTWFpbGZsb3d8eyJWIjoiMC4wLjAwMDAiLCJQIjoiV2luMzIiLCJBTiI6Ik1haWwiLCJXVCI6Mn0%3D%7C0%7C%7C%7C&amp;sdata=ks3%2BLjrLuGc%2FsOq5Dyp9l5kSjdWV7aaSIoohwRhm1Zs%3D&amp;reserved=0" TargetMode="External"/><Relationship Id="rId149" Type="http://schemas.openxmlformats.org/officeDocument/2006/relationships/hyperlink" Target="https://eur03.safelinks.protection.outlook.com/?url=https%3A%2F%2Fellerman.org.uk%2Fapply-for-funding%2Fwhat-we-fund&amp;data=05%7C02%7Cdaphne.marston%40naturalengland.org.uk%7C60caf6bc4af04b95c80c08dc0c3b0240%7C770a245002274c6290c74e38537f1102%7C0%7C0%7C638398694791240490%7CUnknown%7CTWFpbGZsb3d8eyJWIjoiMC4wLjAwMDAiLCJQIjoiV2luMzIiLCJBTiI6Ik1haWwiLCJXVCI6Mn0%3D%7C3000%7C%7C%7C&amp;sdata=obMDKKRO3OkRMog1pjpbZmv6aclyuXZJ82wbTu74WdI%3D&amp;reserved=0" TargetMode="External"/><Relationship Id="rId5" Type="http://schemas.openxmlformats.org/officeDocument/2006/relationships/footnotes" Target="footnotes.xml"/><Relationship Id="rId95" Type="http://schemas.openxmlformats.org/officeDocument/2006/relationships/hyperlink" Target="https://eur03.safelinks.protection.outlook.com/?url=https%3A%2F%2Fwww.screwfix.com%2Fhelp%2Fscrewfixfoundation%2F&amp;data=05%7C02%7Cdaphne.marston%40naturalengland.org.uk%7Ce2fdf57b9d8741c4d2b308dcbb8d5db1%7C770a245002274c6290c74e38537f1102%7C0%7C0%7C638591463050340087%7CUnknown%7CTWFpbGZsb3d8eyJWIjoiMC4wLjAwMDAiLCJQIjoiV2luMzIiLCJBTiI6Ik1haWwiLCJXVCI6Mn0%3D%7C60000%7C%7C%7C&amp;sdata=TFykHx2Fp4fBdva2uEmJmuowallbu1xbjao%2FfoYVETM%3D&amp;reserved=0" TargetMode="External"/><Relationship Id="rId160" Type="http://schemas.openxmlformats.org/officeDocument/2006/relationships/hyperlink" Target="https://eur03.safelinks.protection.outlook.com/?url=https%3A%2F%2Fwww.heritagefund.org.uk%2Fabout%2Fheritage-2033-our-10-year-strategy&amp;data=05%7C01%7Cdaphne.marston%40naturalengland.org.uk%7Cc6bd4db7ea6c448632bf08db87686007%7C770a245002274c6290c74e38537f1102%7C0%7C0%7C638252654578022766%7CUnknown%7CTWFpbGZsb3d8eyJWIjoiMC4wLjAwMDAiLCJQIjoiV2luMzIiLCJBTiI6Ik1haWwiLCJXVCI6Mn0%3D%7C3000%7C%7C%7C&amp;sdata=Qx5bOvjP%2BpzZHW%2ByRqPbW4kg2HNTLE5DzxNd%2FXTwaRE%3D&amp;reserved=0" TargetMode="External"/><Relationship Id="rId181" Type="http://schemas.openxmlformats.org/officeDocument/2006/relationships/hyperlink" Target="https://eur03.safelinks.protection.outlook.com/?url=https%3A%2F%2Fwww.tnlcommunityfund.org.uk%2Ffunding%2Fprogrammes%2Fnational-lottery-awards-for-all-england&amp;data=05%7C01%7Cdaphne.marston%40naturalengland.org.uk%7C67699bf5035449b97f4c08dafdebefef%7C770a245002274c6290c74e38537f1102%7C0%7C0%7C638101487040024247%7CUnknown%7CTWFpbGZsb3d8eyJWIjoiMC4wLjAwMDAiLCJQIjoiV2luMzIiLCJBTiI6Ik1haWwiLCJXVCI6Mn0%3D%7C3000%7C%7C%7C&amp;sdata=UEzbkAyNUzPWuE86t75u%2Ftuj2uH1ijxnRSxpfcT38Z8%3D&amp;reserved=0" TargetMode="External"/><Relationship Id="rId22" Type="http://schemas.openxmlformats.org/officeDocument/2006/relationships/hyperlink" Target="https://eur03.safelinks.protection.outlook.com/?url=https%3A%2F%2Fellerman.org.uk%2Fapply-for-funding%2Fwhat-we-fund&amp;data=05%7C02%7Cdaphne.marston%40naturalengland.org.uk%7Ce599a0678de0491e68ea08dd3abe826e%7C770a245002274c6290c74e38537f1102%7C0%7C0%7C638731313237586572%7CUnknown%7CTWFpbGZsb3d8eyJFbXB0eU1hcGkiOnRydWUsIlYiOiIwLjAuMDAwMCIsIlAiOiJXaW4zMiIsIkFOIjoiTWFpbCIsIldUIjoyfQ%3D%3D%7C60000%7C%7C%7C&amp;sdata=2xLYhoPMcXpiqoY1lANvGBWSk6SDgvv7UixIdR3%2FRdI%3D&amp;reserved=0" TargetMode="External"/><Relationship Id="rId43" Type="http://schemas.openxmlformats.org/officeDocument/2006/relationships/hyperlink" Target="https://eur03.safelinks.protection.outlook.com/?url=https%3A%2F%2Fwww.stwater.co.uk%2Fabout-us%2Fsevern-trent-community-fund%2F&amp;data=05%7C02%7Cdaphne.marston%40naturalengland.org.uk%7C61b647cbf42042110c4a08dd36fc0d1f%7C770a245002274c6290c74e38537f1102%7C0%7C0%7C638727178371190064%7CUnknown%7CTWFpbGZsb3d8eyJFbXB0eU1hcGkiOnRydWUsIlYiOiIwLjAuMDAwMCIsIlAiOiJXaW4zMiIsIkFOIjoiTWFpbCIsIldUIjoyfQ%3D%3D%7C0%7C%7C%7C&amp;sdata=f3kv%2FunFjYYBnH57vYdm2rBeORu8QjknVhViJYl8LU0%3D&amp;reserved=0" TargetMode="External"/><Relationship Id="rId64" Type="http://schemas.openxmlformats.org/officeDocument/2006/relationships/hyperlink" Target="https://www.gov.uk/government/news/dormant-assets-scheme-allocating-350-million-for-england" TargetMode="External"/><Relationship Id="rId118" Type="http://schemas.openxmlformats.org/officeDocument/2006/relationships/hyperlink" Target="https://eur03.safelinks.protection.outlook.com/?url=https%3A%2F%2Fbfss.org.uk%2Fhome%2Fgrants%2F&amp;data=05%7C02%7Cdaphne.marston%40naturalengland.org.uk%7C3fa88d7eaf344f0b3f5208dc5a04d8b5%7C770a245002274c6290c74e38537f1102%7C0%7C0%7C638484224059382808%7CUnknown%7CTWFpbGZsb3d8eyJWIjoiMC4wLjAwMDAiLCJQIjoiV2luMzIiLCJBTiI6Ik1haWwiLCJXVCI6Mn0%3D%7C0%7C%7C%7C&amp;sdata=RX%2FQmDjqOEMu8xBdU0rqszw4zkJ38DGvuuZsOYCxGbg%3D&amp;reserved=0" TargetMode="External"/><Relationship Id="rId139" Type="http://schemas.openxmlformats.org/officeDocument/2006/relationships/hyperlink" Target="https://www.clothworkersfoundation.org.uk/media/1261/application-guidance-document-final-draft.pdf" TargetMode="External"/><Relationship Id="rId85" Type="http://schemas.openxmlformats.org/officeDocument/2006/relationships/hyperlink" Target="https://eur03.safelinks.protection.outlook.com/?url=https%3A%2F%2Fwww.stwater.co.uk%2Fabout-us%2Fsevern-trent-community-fund%2F&amp;data=05%7C02%7Cdaphne.marston%40naturalengland.org.uk%7Cbb50cec18d494df1183208dcecf11573%7C770a245002274c6290c74e38537f1102%7C0%7C0%7C638645767446179708%7CUnknown%7CTWFpbGZsb3d8eyJWIjoiMC4wLjAwMDAiLCJQIjoiV2luMzIiLCJBTiI6Ik1haWwiLCJXVCI6Mn0%3D%7C0%7C%7C%7C&amp;sdata=9U7PkpAGrZktAWTKY%2BQprNrJ%2BPJPY1jfIHN2GjEsH4c%3D&amp;reserved=0" TargetMode="External"/><Relationship Id="rId150" Type="http://schemas.openxmlformats.org/officeDocument/2006/relationships/hyperlink" Target="https://eur03.safelinks.protection.outlook.com/?url=https%3A%2F%2Fwww.avivacommunityfund.co.uk%2F&amp;data=05%7C01%7Cdaphne.marston%40naturalengland.org.uk%7Ceef858a39117457186fb08dbeb383474%7C770a245002274c6290c74e38537f1102%7C0%7C0%7C638362399611843206%7CUnknown%7CTWFpbGZsb3d8eyJWIjoiMC4wLjAwMDAiLCJQIjoiV2luMzIiLCJBTiI6Ik1haWwiLCJXVCI6Mn0%3D%7C3000%7C%7C%7C&amp;sdata=2JQNlwDjg1Yag9WWWdbjLUJlHCDQ8wnf%2Ba0egCBjcUQ%3D&amp;reserved=0" TargetMode="External"/><Relationship Id="rId171" Type="http://schemas.openxmlformats.org/officeDocument/2006/relationships/hyperlink" Target="https://www.ndcs.org.uk/our-services/services-for-families/apply-for-a-grant" TargetMode="External"/><Relationship Id="rId192" Type="http://schemas.openxmlformats.org/officeDocument/2006/relationships/hyperlink" Target="file:///C:\Users\trici\Downloads\funding-insight-30th-august-2022-word.docx" TargetMode="External"/><Relationship Id="rId12" Type="http://schemas.openxmlformats.org/officeDocument/2006/relationships/hyperlink" Target="https://www.cornwall.gov.uk/business-trading-and-licences/economic-development/community-levelling-up-programme/" TargetMode="External"/><Relationship Id="rId33" Type="http://schemas.openxmlformats.org/officeDocument/2006/relationships/hyperlink" Target="https://eur03.safelinks.protection.outlook.com/?url=https%3A%2F%2Fwww.trusthousecharitablefoundation.org.uk%2Four-grants%2Fmajor-grants&amp;data=05%7C02%7Cdaphne.marston%40naturalengland.org.uk%7Ce4ae389948644186aa3e08dd41e42452%7C770a245002274c6290c74e38537f1102%7C0%7C0%7C638739170290550243%7CUnknown%7CTWFpbGZsb3d8eyJFbXB0eU1hcGkiOnRydWUsIlYiOiIwLjAuMDAwMCIsIlAiOiJXaW4zMiIsIkFOIjoiTWFpbCIsIldUIjoyfQ%3D%3D%7C0%7C%7C%7C&amp;sdata=1DE45yO0WviTdoKeSTVegaxWVwcnsWClCrvsjPcOuso%3D&amp;reserved=0" TargetMode="External"/><Relationship Id="rId108" Type="http://schemas.openxmlformats.org/officeDocument/2006/relationships/hyperlink" Target="mailto:francinetrust@outlook.com" TargetMode="External"/><Relationship Id="rId129" Type="http://schemas.openxmlformats.org/officeDocument/2006/relationships/hyperlink" Target="https://eur03.safelinks.protection.outlook.com/?url=https%3A%2F%2Fwww.thehargreavesfoundation.org%2F&amp;data=05%7C02%7Cdaphne.marston%40naturalengland.org.uk%7Cf8f8cefd1e04476e6d4808dc2ecea0c3%7C770a245002274c6290c74e38537f1102%7C0%7C0%7C638436712201713090%7CUnknown%7CTWFpbGZsb3d8eyJWIjoiMC4wLjAwMDAiLCJQIjoiV2luMzIiLCJBTiI6Ik1haWwiLCJXVCI6Mn0%3D%7C0%7C%7C%7C&amp;sdata=%2FmFQbHjGrOZy9vlxqBinKOz690jyYxoOCkt0OXUaH34%3D&amp;reserved=0" TargetMode="External"/><Relationship Id="rId54" Type="http://schemas.openxmlformats.org/officeDocument/2006/relationships/hyperlink" Target="https://eur03.safelinks.protection.outlook.com/?url=https%3A%2F%2Fwww.merchantventurers.com%2Four-impact%2Fcharitable-giving%2F&amp;data=05%7C02%7Cdaphne.marston%40naturalengland.org.uk%7Cbe9360caeede40b0786508dd15de3f0d%7C770a245002274c6290c74e38537f1102%7C0%7C0%7C638690767464691826%7CUnknown%7CTWFpbGZsb3d8eyJFbXB0eU1hcGkiOnRydWUsIlYiOiIwLjAuMDAwMCIsIlAiOiJXaW4zMiIsIkFOIjoiTWFpbCIsIldUIjoyfQ%3D%3D%7C60000%7C%7C%7C&amp;sdata=A7m5zZL1wW8pcfIYsaBBP%2F3M6nn6UHeopyt43GowWaE%3D&amp;reserved=0" TargetMode="External"/><Relationship Id="rId75" Type="http://schemas.openxmlformats.org/officeDocument/2006/relationships/hyperlink" Target="https://youtu.be/mlz5NiboFEM" TargetMode="External"/><Relationship Id="rId96" Type="http://schemas.openxmlformats.org/officeDocument/2006/relationships/hyperlink" Target="https://eur03.safelinks.protection.outlook.com/?url=https%3A%2F%2Fwww.yha.org.uk%2Fsupport-programmes&amp;data=05%7C02%7Cdaphne.marston%40naturalengland.org.uk%7Ce2fdf57b9d8741c4d2b308dcbb8d5db1%7C770a245002274c6290c74e38537f1102%7C0%7C0%7C638591463050354338%7CUnknown%7CTWFpbGZsb3d8eyJWIjoiMC4wLjAwMDAiLCJQIjoiV2luMzIiLCJBTiI6Ik1haWwiLCJXVCI6Mn0%3D%7C60000%7C%7C%7C&amp;sdata=59jOrCcuzCpvpCSDzYD9nVZADeMD05pstiVK7W1qbw8%3D&amp;reserved=0" TargetMode="External"/><Relationship Id="rId140" Type="http://schemas.openxmlformats.org/officeDocument/2006/relationships/hyperlink" Target="https://www.clothworkersfoundation.org.uk/what-we-fund/" TargetMode="External"/><Relationship Id="rId161" Type="http://schemas.openxmlformats.org/officeDocument/2006/relationships/hyperlink" Target="https://eur03.safelinks.protection.outlook.com/?url=https%3A%2F%2Fwww.bhcfoundation.org.uk%2F&amp;data=05%7C01%7Cdaphne.marston%40naturalengland.org.uk%7C42e94a78863a48ae111108db89088371%7C770a245002274c6290c74e38537f1102%7C0%7C0%7C638254441876754592%7CUnknown%7CTWFpbGZsb3d8eyJWIjoiMC4wLjAwMDAiLCJQIjoiV2luMzIiLCJBTiI6Ik1haWwiLCJXVCI6Mn0%3D%7C3000%7C%7C%7C&amp;sdata=XosF90DblaoONVAp4I92K9EEnMMBz2mRLgAO9d3tyvg%3D&amp;reserved=0" TargetMode="External"/><Relationship Id="rId182" Type="http://schemas.openxmlformats.org/officeDocument/2006/relationships/hyperlink" Target="https://eur03.safelinks.protection.outlook.com/?url=https%3A%2F%2Fwww.sportengland.org%2Fnews%2Ftwo-year-extensions-school-games-organiser-and-pe-and-sport-premium-funding&amp;data=05%7C01%7Cdaphne.marston%40naturalengland.org.uk%7C600ec0a37e354fe65c5d08db2465f4be%7C770a245002274c6290c74e38537f1102%7C0%7C0%7C638143792549156126%7CUnknown%7CTWFpbGZsb3d8eyJWIjoiMC4wLjAwMDAiLCJQIjoiV2luMzIiLCJBTiI6Ik1haWwiLCJXVCI6Mn0%3D%7C3000%7C%7C%7C&amp;sdata=Kbd5nWykuKhatISzcu4MsA0Qa5Y%2BcqGLobggsds1G%2FM%3D&amp;reserved=0" TargetMode="External"/><Relationship Id="rId6" Type="http://schemas.openxmlformats.org/officeDocument/2006/relationships/endnotes" Target="endnotes.xml"/><Relationship Id="rId23" Type="http://schemas.openxmlformats.org/officeDocument/2006/relationships/hyperlink" Target="https://eur03.safelinks.protection.outlook.com/?url=https%3A%2F%2Fcityandguildsfoundation.org%2Fwhat-we-offer%2Ffunding%2Flocal-community-skills-fund%2F&amp;data=05%7C02%7Cdaphne.marston%40naturalengland.org.uk%7Ce599a0678de0491e68ea08dd3abe826e%7C770a245002274c6290c74e38537f1102%7C0%7C0%7C638731313237675551%7CUnknown%7CTWFpbGZsb3d8eyJFbXB0eU1hcGkiOnRydWUsIlYiOiIwLjAuMDAwMCIsIlAiOiJXaW4zMiIsIkFOIjoiTWFpbCIsIldUIjoyfQ%3D%3D%7C60000%7C%7C%7C&amp;sdata=8kh6wQqOzW3imLIBBMrlUegUUqbzkOzH4UuqFQz%2FlcM%3D&amp;reserved=0" TargetMode="External"/><Relationship Id="rId119" Type="http://schemas.openxmlformats.org/officeDocument/2006/relationships/hyperlink" Target="https://grantscape.org.uk/grant-finder/?project_county=84&amp;search=on" TargetMode="External"/><Relationship Id="rId44" Type="http://schemas.openxmlformats.org/officeDocument/2006/relationships/hyperlink" Target="https://eur03.safelinks.protection.outlook.com/?url=https%3A%2F%2Fwww.britishecologicalsociety.org%2Ffunding%2Foutreach-and-engagement-grants%2F&amp;data=05%7C02%7Cdaphne.marston%40naturalengland.org.uk%7C61b647cbf42042110c4a08dd36fc0d1f%7C770a245002274c6290c74e38537f1102%7C0%7C0%7C638727178371206492%7CUnknown%7CTWFpbGZsb3d8eyJFbXB0eU1hcGkiOnRydWUsIlYiOiIwLjAuMDAwMCIsIlAiOiJXaW4zMiIsIkFOIjoiTWFpbCIsIldUIjoyfQ%3D%3D%7C0%7C%7C%7C&amp;sdata=fC2E%2F0xLV21p%2FzTgvHhSjlKDrbrAStPdiSKF7uc7%2BMQ%3D&amp;reserved=0" TargetMode="External"/><Relationship Id="rId65" Type="http://schemas.openxmlformats.org/officeDocument/2006/relationships/hyperlink" Target="https://eur03.safelinks.protection.outlook.com/?url=https%3A%2F%2Ftherowingfoundation.org.uk%2F&amp;data=05%7C02%7Cdaphne.marston%40naturalengland.org.uk%7Ccc51b9bcd5f24c872a7b08dcff2db953%7C770a245002274c6290c74e38537f1102%7C0%7C0%7C638665823861169295%7CUnknown%7CTWFpbGZsb3d8eyJFbXB0eU1hcGkiOnRydWUsIlYiOiIwLjAuMDAwMCIsIlAiOiJXaW4zMiIsIkFOIjoiTWFpbCIsIldUIjoyfQ%3D%3D%7C60000%7C%7C%7C&amp;sdata=Ym7kuOl8J6i58wlAXS5r5VWijy7gNyZAfqjQcUOYAX4%3D&amp;reserved=0" TargetMode="External"/><Relationship Id="rId86" Type="http://schemas.openxmlformats.org/officeDocument/2006/relationships/hyperlink" Target="https://eur03.safelinks.protection.outlook.com/?url=https%3A%2F%2Fnt.global.ssl.fastly.net%2Fbinaries%2Fcontent%2Fassets%2Fwebsite%2Fnational%2Fpdf%2Ffreshwater-community-grant-fund-application-form-4.docx&amp;data=05%7C02%7CDaphne.Marston%40naturalengland.org.uk%7C422d296e83da468d4f5508dce6e25874%7C770a245002274c6290c74e38537f1102%7C0%7C0%7C638639107529308883%7CUnknown%7CTWFpbGZsb3d8eyJWIjoiMC4wLjAwMDAiLCJQIjoiV2luMzIiLCJBTiI6Ik1haWwiLCJXVCI6Mn0%3D%7C0%7C%7C%7C&amp;sdata=N3wZKu0VWJ8L88nTuNcmP12WNXGnU6enOU6w7Goya7k%3D&amp;reserved=0" TargetMode="External"/><Relationship Id="rId130" Type="http://schemas.openxmlformats.org/officeDocument/2006/relationships/hyperlink" Target="https://eur03.safelinks.protection.outlook.com/?url=https%3A%2F%2Fwww.powertochange.org.uk%2Four-work%2Four-programmes%2Fcommunity-shares-booster%2F&amp;data=05%7C02%7Cdaphne.marston%40naturalengland.org.uk%7Cdb57db906ed9458d755b08dc379197d9%7C770a245002274c6290c74e38537f1102%7C0%7C0%7C638446345660873561%7CUnknown%7CTWFpbGZsb3d8eyJWIjoiMC4wLjAwMDAiLCJQIjoiV2luMzIiLCJBTiI6Ik1haWwiLCJXVCI6Mn0%3D%7C0%7C%7C%7C&amp;sdata=N8DGY9J447SH2JzjJz22xo%2FMzylTWwGV%2Beg%2FyPHDRMk%3D&amp;reserved=0" TargetMode="External"/><Relationship Id="rId151" Type="http://schemas.openxmlformats.org/officeDocument/2006/relationships/hyperlink" Target="https://eur03.safelinks.protection.outlook.com/?url=https%3A%2F%2Fwww.tnlcommunityfund.org.uk%2Ffunding%2Funder10k&amp;data=05%7C01%7Cdaphne.marston%40naturalengland.org.uk%7Ceef858a39117457186fb08dbeb383474%7C770a245002274c6290c74e38537f1102%7C0%7C0%7C638362399611999506%7CUnknown%7CTWFpbGZsb3d8eyJWIjoiMC4wLjAwMDAiLCJQIjoiV2luMzIiLCJBTiI6Ik1haWwiLCJXVCI6Mn0%3D%7C3000%7C%7C%7C&amp;sdata=aZcRVGwWJld1BcLiIbU1Dfvy2WdigDa1NQYo4HUwcbA%3D&amp;reserved=0" TargetMode="External"/><Relationship Id="rId172" Type="http://schemas.openxmlformats.org/officeDocument/2006/relationships/hyperlink" Target="file:///C:\Users\trici\Downloads\funding-insight-30th-august-2022-word.docx" TargetMode="External"/><Relationship Id="rId193" Type="http://schemas.openxmlformats.org/officeDocument/2006/relationships/hyperlink" Target="https://www.ukcommunityfoundations.org/news/uk-community-foundations-celebrates-launch-of-new-programme-of-funding-for-youth-social-action" TargetMode="External"/><Relationship Id="rId13" Type="http://schemas.openxmlformats.org/officeDocument/2006/relationships/hyperlink" Target="https://eur03.safelinks.protection.outlook.com/?url=https%3A%2F%2Fwww.warburtons.co.uk%2Fgoodstuff%2Ffinancial-giving%2F%23%3A~%3Atext%3DWarburtons%2520Community%2520Grants%2520provides%2520small%2Cfor%2520families%2520in%2520their%2520community&amp;data=05%7C02%7Cdaphne.marston%40naturalengland.org.uk%7C9dea2cccca5146b15b7408dd4a857159%7C770a245002274c6290c74e38537f1102%7C0%7C0%7C638748659167663360%7CUnknown%7CTWFpbGZsb3d8eyJFbXB0eU1hcGkiOnRydWUsIlYiOiIwLjAuMDAwMCIsIlAiOiJXaW4zMiIsIkFOIjoiTWFpbCIsIldUIjoyfQ%3D%3D%7C0%7C%7C%7C&amp;sdata=VUsuCGe3oIxlzxaAl85XuzKtEBWndrPRGVsncJkO6eA%3D&amp;reserved=0" TargetMode="External"/><Relationship Id="rId109" Type="http://schemas.openxmlformats.org/officeDocument/2006/relationships/hyperlink" Target="https://nfct.org/" TargetMode="External"/><Relationship Id="rId34" Type="http://schemas.openxmlformats.org/officeDocument/2006/relationships/hyperlink" Target="https://eur03.safelinks.protection.outlook.com/?url=https%3A%2F%2Ftheprudencetrust.org%2Fwhat-we-fund%2Fwhats-working-2025-strength-in-data%2F&amp;data=05%7C02%7Cdaphne.marston%40naturalengland.org.uk%7Ce4ae389948644186aa3e08dd41e42452%7C770a245002274c6290c74e38537f1102%7C0%7C0%7C638739170290606760%7CUnknown%7CTWFpbGZsb3d8eyJFbXB0eU1hcGkiOnRydWUsIlYiOiIwLjAuMDAwMCIsIlAiOiJXaW4zMiIsIkFOIjoiTWFpbCIsIldUIjoyfQ%3D%3D%7C0%7C%7C%7C&amp;sdata=%2BCOYXHDcVTBR60%2B%2FmzE2W0wvWJPOpX3VfYFQsqGI%2BWQ%3D&amp;reserved=0" TargetMode="External"/><Relationship Id="rId55" Type="http://schemas.openxmlformats.org/officeDocument/2006/relationships/hyperlink" Target="https://www.greggsfoundation.org.uk/breakfast-clubs" TargetMode="External"/><Relationship Id="rId76" Type="http://schemas.openxmlformats.org/officeDocument/2006/relationships/hyperlink" Target="https://www.charityexcellence.co.uk/companies-that-donate-raffle-prizes/" TargetMode="External"/><Relationship Id="rId97" Type="http://schemas.openxmlformats.org/officeDocument/2006/relationships/hyperlink" Target="https://eur03.safelinks.protection.outlook.com/?url=https%3A%2F%2Fwww.thehargreavesfoundation.org%2F&amp;data=05%7C02%7Cdaphne.marston%40naturalengland.org.uk%7Ce2fdf57b9d8741c4d2b308dcbb8d5db1%7C770a245002274c6290c74e38537f1102%7C0%7C0%7C638591463050361236%7CUnknown%7CTWFpbGZsb3d8eyJWIjoiMC4wLjAwMDAiLCJQIjoiV2luMzIiLCJBTiI6Ik1haWwiLCJXVCI6Mn0%3D%7C60000%7C%7C%7C&amp;sdata=Z8kDptKf%2B7t7Fcn5DuLiYfg7bX6eyMyG9pYJirYkHvE%3D&amp;reserved=0" TargetMode="External"/><Relationship Id="rId120" Type="http://schemas.openxmlformats.org/officeDocument/2006/relationships/hyperlink" Target="https://eur03.safelinks.protection.outlook.com/?url=https%3A%2F%2Fwww.morrisonsfoundation.com%2Fgrant-funding-request%2F&amp;data=05%7C02%7Cdaphne.marston%40naturalengland.org.uk%7C60333e8cad794c5e8cb708dc6369c759%7C770a245002274c6290c74e38537f1102%7C0%7C0%7C638494553165155904%7CUnknown%7CTWFpbGZsb3d8eyJWIjoiMC4wLjAwMDAiLCJQIjoiV2luMzIiLCJBTiI6Ik1haWwiLCJXVCI6Mn0%3D%7C0%7C%7C%7C&amp;sdata=MYquF0YA18Im%2FsDvzwuziruHrLqxjyyGTpctKgAHOH0%3D&amp;reserved=0" TargetMode="External"/><Relationship Id="rId141" Type="http://schemas.openxmlformats.org/officeDocument/2006/relationships/hyperlink" Target="https://eur03.safelinks.protection.outlook.com/?url=https%3A%2F%2Fwww.cla.org.uk%2Fabout-cla%2Fcharitable-trust%2F&amp;data=05%7C02%7Cdaphne.marston%40naturalengland.org.uk%7C3e123cf9b2224a17d00108dcab03c593%7C770a245002274c6290c74e38537f1102%7C0%7C0%7C638573280179678085%7CUnknown%7CTWFpbGZsb3d8eyJWIjoiMC4wLjAwMDAiLCJQIjoiV2luMzIiLCJBTiI6Ik1haWwiLCJXVCI6Mn0%3D%7C60000%7C%7C%7C&amp;sdata=UCmiOkgOKFHvR5yh%2FU3EaOIZXe63aLqozapAAbzbodo%3D&amp;reserved=0" TargetMode="External"/><Relationship Id="rId7" Type="http://schemas.openxmlformats.org/officeDocument/2006/relationships/image" Target="media/image1.png"/><Relationship Id="rId71" Type="http://schemas.openxmlformats.org/officeDocument/2006/relationships/hyperlink" Target="https://eur03.safelinks.protection.outlook.com/?url=https%3A%2F%2Fwww.trusthousecharitablefoundation.org.uk%2Four-grants%2Fsmall-grants&amp;data=05%7C02%7Cdaphne.marston%40naturalengland.org.uk%7Cc46d0c2b1bc44a8104eb08dcf4cc89f3%7C770a245002274c6290c74e38537f1102%7C0%7C0%7C638654406559045300%7CUnknown%7CTWFpbGZsb3d8eyJWIjoiMC4wLjAwMDAiLCJQIjoiV2luMzIiLCJBTiI6Ik1haWwiLCJXVCI6Mn0%3D%7C0%7C%7C%7C&amp;sdata=AtblpRx71O95TulxDw1n05Xn4nQX17wHqi1VW5AwDnI%3D&amp;reserved=0" TargetMode="External"/><Relationship Id="rId92" Type="http://schemas.openxmlformats.org/officeDocument/2006/relationships/hyperlink" Target="https://historicengland.org.uk/campaigns/help-write-history/everyday-heritage-grants/" TargetMode="External"/><Relationship Id="rId162" Type="http://schemas.openxmlformats.org/officeDocument/2006/relationships/hyperlink" Target="https://eur03.safelinks.protection.outlook.com/?url=https%3A%2F%2Fbuttleuk.org%2Fapply-for-a-grant%2Fchances-for-children-grants%2F&amp;data=05%7C01%7Cdaphne.marston%40naturalengland.org.uk%7C6169a3a4b9934bcd969b08db89c940b8%7C770a245002274c6290c74e38537f1102%7C0%7C0%7C638255269699077065%7CUnknown%7CTWFpbGZsb3d8eyJWIjoiMC4wLjAwMDAiLCJQIjoiV2luMzIiLCJBTiI6Ik1haWwiLCJXVCI6Mn0%3D%7C3000%7C%7C%7C&amp;sdata=UbhBGjf0DJ8ClvKNRLmIHVBeevK8duyhHRTanJ%2B2B%2B0%3D&amp;reserved=0" TargetMode="External"/><Relationship Id="rId183" Type="http://schemas.openxmlformats.org/officeDocument/2006/relationships/hyperlink" Target="https://eur03.safelinks.protection.outlook.com/?url=https%3A%2F%2Fwww.thefore.org%2Fapplying-for-funding%2F&amp;data=05%7C01%7Cdaphne.marston%40naturalengland.org.uk%7Ca257f438caac498d1d9708dadcdd909b%7C770a245002274c6290c74e38537f1102%7C0%7C0%7C638065141430004898%7CUnknown%7CTWFpbGZsb3d8eyJWIjoiMC4wLjAwMDAiLCJQIjoiV2luMzIiLCJBTiI6Ik1haWwiLCJXVCI6Mn0%3D%7C3000%7C%7C%7C&amp;sdata=pi02FLZVGTdoXnyic6mVW64T%2FLjK2IsejHK3fAYHhUk%3D&amp;reserved=0" TargetMode="External"/><Relationship Id="rId2" Type="http://schemas.openxmlformats.org/officeDocument/2006/relationships/styles" Target="styles.xml"/><Relationship Id="rId29" Type="http://schemas.openxmlformats.org/officeDocument/2006/relationships/hyperlink" Target="https://eur03.safelinks.protection.outlook.com/?url=https%3A%2F%2Fwww.finnis-scott-foundation.org.uk%2Fapply-for-a-grant%2F&amp;data=05%7C02%7Cdaphne.marston%40naturalengland.org.uk%7Cdae723e1367f4b68daf608dd3f7528bb%7C770a245002274c6290c74e38537f1102%7C0%7C0%7C638736495217172749%7CUnknown%7CTWFpbGZsb3d8eyJFbXB0eU1hcGkiOnRydWUsIlYiOiIwLjAuMDAwMCIsIlAiOiJXaW4zMiIsIkFOIjoiTWFpbCIsIldUIjoyfQ%3D%3D%7C40000%7C%7C%7C&amp;sdata=C2vq9bXIr6PIVH5Gq9s2B5STSd94gD0L3yQcsOOZAWE%3D&amp;reserved=0" TargetMode="External"/><Relationship Id="rId24" Type="http://schemas.openxmlformats.org/officeDocument/2006/relationships/hyperlink" Target="https://eur03.safelinks.protection.outlook.com/?url=https%3A%2F%2Fwww.lovereading4kids.co.uk%2Fthe-lovereading4kids-funding-for-schools-scheme&amp;data=05%7C02%7Cdaphne.marston%40naturalengland.org.uk%7C7febb0de3c614f1fa20908dd3b84cf9e%7C770a245002274c6290c74e38537f1102%7C0%7C0%7C638732164539135495%7CUnknown%7CTWFpbGZsb3d8eyJFbXB0eU1hcGkiOnRydWUsIlYiOiIwLjAuMDAwMCIsIlAiOiJXaW4zMiIsIkFOIjoiTWFpbCIsIldUIjoyfQ%3D%3D%7C60000%7C%7C%7C&amp;sdata=RR%2FMZSdekp4ZVh%2BZTjQb7kRDaJT7jAcQVRngSi4qTMU%3D&amp;reserved=0" TargetMode="External"/><Relationship Id="rId40" Type="http://schemas.openxmlformats.org/officeDocument/2006/relationships/hyperlink" Target="https://eur03.safelinks.protection.outlook.com/?url=https%3A%2F%2Fnaturesave.co.uk%2Fnaturesave-trust%2F&amp;data=05%7C02%7Cdaphne.marston%40naturalengland.org.uk%7C10b0b2d9443f4c0812b808dd348ddc4a%7C770a245002274c6290c74e38537f1102%7C0%7C0%7C638724506074188886%7CUnknown%7CTWFpbGZsb3d8eyJFbXB0eU1hcGkiOnRydWUsIlYiOiIwLjAuMDAwMCIsIlAiOiJXaW4zMiIsIkFOIjoiTWFpbCIsIldUIjoyfQ%3D%3D%7C0%7C%7C%7C&amp;sdata=xVSNOTbvYysu5nR%2FmDbWli3tpmKXuF5JWa4bI0mVQoA%3D&amp;reserved=0" TargetMode="External"/><Relationship Id="rId45" Type="http://schemas.openxmlformats.org/officeDocument/2006/relationships/hyperlink" Target="https://www.gov.uk/government/news/15-million-to-help-charities-get-spare-produce-to-those-in-need" TargetMode="External"/><Relationship Id="rId66" Type="http://schemas.openxmlformats.org/officeDocument/2006/relationships/hyperlink" Target="https://eur03.safelinks.protection.outlook.com/?url=https%3A%2F%2Fwww.tnlcommunityfund.org.uk%2Fnews%2Fpress-releases%2F2024-11-06%2Fuks-largest-community-funder-to-put-community-power-at-the-heart-of-funding-in-england&amp;data=05%7C02%7Cdaphne.marston%40naturalengland.org.uk%7C25ddaf3320284253de6308dd031b90b2%7C770a245002274c6290c74e38537f1102%7C0%7C0%7C638670139104497438%7CUnknown%7CTWFpbGZsb3d8eyJFbXB0eU1hcGkiOnRydWUsIlYiOiIwLjAuMDAwMCIsIlAiOiJXaW4zMiIsIkFOIjoiTWFpbCIsIldUIjoyfQ%3D%3D%7C0%7C%7C%7C&amp;sdata=KkA0BIsz5HTN99M2eELd%2FmXdFvXxrv50gkjLmZgfuV4%3D&amp;reserved=0" TargetMode="External"/><Relationship Id="rId87" Type="http://schemas.openxmlformats.org/officeDocument/2006/relationships/hyperlink" Target="https://eur03.safelinks.protection.outlook.com/?url=https%3A%2F%2Fwww.nationaltrust.org.uk%2Four-cause%2Fnature-climate%2Fnature-conservation%2Ffreshwater-community-grant-fund%23rt-frequently-asked-questions&amp;data=05%7C02%7CDaphne.Marston%40naturalengland.org.uk%7C422d296e83da468d4f5508dce6e25874%7C770a245002274c6290c74e38537f1102%7C0%7C0%7C638639107529330321%7CUnknown%7CTWFpbGZsb3d8eyJWIjoiMC4wLjAwMDAiLCJQIjoiV2luMzIiLCJBTiI6Ik1haWwiLCJXVCI6Mn0%3D%7C0%7C%7C%7C&amp;sdata=Uq9rgvM1phNkMeJumSNzmUHy10AMpv21KSJxUJR4g%2BA%3D&amp;reserved=0" TargetMode="External"/><Relationship Id="rId110" Type="http://schemas.openxmlformats.org/officeDocument/2006/relationships/hyperlink" Target="https://www.peopleshealthtrust.org.uk/funding" TargetMode="External"/><Relationship Id="rId115" Type="http://schemas.openxmlformats.org/officeDocument/2006/relationships/hyperlink" Target="https://sunrisefoundation.org.uk/about-us/" TargetMode="External"/><Relationship Id="rId131" Type="http://schemas.openxmlformats.org/officeDocument/2006/relationships/hyperlink" Target="https://www.crowdfunder.co.uk/funds/active-together" TargetMode="External"/><Relationship Id="rId136" Type="http://schemas.openxmlformats.org/officeDocument/2006/relationships/hyperlink" Target="https://www.clothworkersfoundation.org.uk/media/1261/application-guidance-document-final-draft.pdf" TargetMode="External"/><Relationship Id="rId157" Type="http://schemas.openxmlformats.org/officeDocument/2006/relationships/hyperlink" Target="https://eur03.safelinks.protection.outlook.com/?url=https%3A%2F%2Fbqfoundation.org.uk%2Fapply-for-a-grant%2F&amp;data=05%7C01%7Cdaphne.marston%40naturalengland.org.uk%7C02c597fa0b204ea9015608db8cf481da%7C770a245002274c6290c74e38537f1102%7C0%7C0%7C638258754000709278%7CUnknown%7CTWFpbGZsb3d8eyJWIjoiMC4wLjAwMDAiLCJQIjoiV2luMzIiLCJBTiI6Ik1haWwiLCJXVCI6Mn0%3D%7C3000%7C%7C%7C&amp;sdata=p39qr6FBxzDyFp84rkcO1Gaj7%2FPcV96ZvQY8qu1haIY%3D&amp;reserved=0" TargetMode="External"/><Relationship Id="rId178" Type="http://schemas.openxmlformats.org/officeDocument/2006/relationships/hyperlink" Target="https://www.sibgroup.org.uk/funds/community-enterprise-fund/" TargetMode="External"/><Relationship Id="rId61" Type="http://schemas.openxmlformats.org/officeDocument/2006/relationships/hyperlink" Target="https://ernestcooktrust.org.uk/what-we-do/everything-outdoors/communities-grant/" TargetMode="External"/><Relationship Id="rId82" Type="http://schemas.openxmlformats.org/officeDocument/2006/relationships/hyperlink" Target="https://eur03.safelinks.protection.outlook.com/?url=https%3A%2F%2Fwww.homeinstead.co.uk%2Fcharities%2Fhow-we-do-it%2Fapply-for-a-grant%2F&amp;data=05%7C02%7Cdaphne.marston%40naturalengland.org.uk%7Ca219585bc9f14d688a2008dce3943d1a%7C770a245002274c6290c74e38537f1102%7C0%7C0%7C638635473053515989%7CUnknown%7CTWFpbGZsb3d8eyJWIjoiMC4wLjAwMDAiLCJQIjoiV2luMzIiLCJBTiI6Ik1haWwiLCJXVCI6Mn0%3D%7C0%7C%7C%7C&amp;sdata=iQAdCgtwv%2B4Yt%2FEVjjhBuUq3Yucmq5YAOSDan03UqZc%3D&amp;reserved=0" TargetMode="External"/><Relationship Id="rId152" Type="http://schemas.openxmlformats.org/officeDocument/2006/relationships/hyperlink" Target="https://eur03.safelinks.protection.outlook.com/?url=https%3A%2F%2Fwww.yha.org.uk%2Fsupport-programmes&amp;data=05%7C01%7Cdaphne.marston%40naturalengland.org.uk%7Cfb1b7094ddb14f00b71208dbe68910aa%7C770a245002274c6290c74e38537f1102%7C0%7C0%7C638357249269206708%7CUnknown%7CTWFpbGZsb3d8eyJWIjoiMC4wLjAwMDAiLCJQIjoiV2luMzIiLCJBTiI6Ik1haWwiLCJXVCI6Mn0%3D%7C1000%7C%7C%7C&amp;sdata=7Sto7HwnnofSm5vf9pmYBjDBccLtHU4VfUBsRzZ2jNM%3D&amp;reserved=0" TargetMode="External"/><Relationship Id="rId173" Type="http://schemas.openxmlformats.org/officeDocument/2006/relationships/hyperlink" Target="https://www.ndcs.org.uk/our-services/services-for-families/apply-for-a-grant/make-a-change-fund/" TargetMode="External"/><Relationship Id="rId194" Type="http://schemas.openxmlformats.org/officeDocument/2006/relationships/hyperlink" Target="https://eur03.safelinks.protection.outlook.com/?url=https%3A%2F%2Fwww.motability.org.uk%2Fcharitable-grants%2Fgrants-to-charities-and-organisations%2Fcommunity-transport-grants%2F&amp;data=05%7C01%7Cdaphne.marston%40naturalengland.org.uk%7Cd850aa8d53804d06fcce08daac1fb0ad%7C770a245002274c6290c74e38537f1102%7C0%7C0%7C638011549363605593%7CUnknown%7CTWFpbGZsb3d8eyJWIjoiMC4wLjAwMDAiLCJQIjoiV2luMzIiLCJBTiI6Ik1haWwiLCJXVCI6Mn0%3D%7C3000%7C%7C%7C&amp;sdata=9rI8OAkMrE5zzRJ9kOVWC8Z%2FxFg%2BlWxOcMRRQH8UR4Q%3D&amp;reserved=0" TargetMode="External"/><Relationship Id="rId199" Type="http://schemas.openxmlformats.org/officeDocument/2006/relationships/fontTable" Target="fontTable.xml"/><Relationship Id="rId19" Type="http://schemas.openxmlformats.org/officeDocument/2006/relationships/hyperlink" Target="https://eur03.safelinks.protection.outlook.com/?url=https%3A%2F%2Fwww.canoefoundation.org.uk%2Fonline-funding-applications%2F&amp;data=05%7C02%7Cdaphne.marston%40naturalengland.org.uk%7Cc1ce275ea6ff4c679b3208dd4c31b8ee%7C770a245002274c6290c74e38537f1102%7C0%7C0%7C638750498609592670%7CUnknown%7CTWFpbGZsb3d8eyJFbXB0eU1hcGkiOnRydWUsIlYiOiIwLjAuMDAwMCIsIlAiOiJXaW4zMiIsIkFOIjoiTWFpbCIsIldUIjoyfQ%3D%3D%7C0%7C%7C%7C&amp;sdata=xZWtaWaUf8FWZ%2FX2A%2Fz5b0tLIugDFQzpJ19ZfMT8SlY%3D&amp;reserved=0" TargetMode="External"/><Relationship Id="rId14" Type="http://schemas.openxmlformats.org/officeDocument/2006/relationships/hyperlink" Target="https://eur03.safelinks.protection.outlook.com/?url=https%3A%2F%2Fwww.haystravel.co.uk%2Ffoundation%2Fhome&amp;data=05%7C02%7Cdaphne.marston%40naturalengland.org.uk%7C9dea2cccca5146b15b7408dd4a857159%7C770a245002274c6290c74e38537f1102%7C0%7C0%7C638748659167679979%7CUnknown%7CTWFpbGZsb3d8eyJFbXB0eU1hcGkiOnRydWUsIlYiOiIwLjAuMDAwMCIsIlAiOiJXaW4zMiIsIkFOIjoiTWFpbCIsIldUIjoyfQ%3D%3D%7C0%7C%7C%7C&amp;sdata=xcT%2BylT37F4PH0NCYVRmucElxHwrlX2YWTI5axpLWrM%3D&amp;reserved=0" TargetMode="External"/><Relationship Id="rId30" Type="http://schemas.openxmlformats.org/officeDocument/2006/relationships/hyperlink" Target="https://eur03.safelinks.protection.outlook.com/?url=https%3A%2F%2Fleathersellers.co.uk%2Fgrant%2Fsmall-grants-programme%2F&amp;data=05%7C02%7Cdaphne.marston%40naturalengland.org.uk%7Cdae723e1367f4b68daf608dd3f7528bb%7C770a245002274c6290c74e38537f1102%7C0%7C0%7C638736495217189936%7CUnknown%7CTWFpbGZsb3d8eyJFbXB0eU1hcGkiOnRydWUsIlYiOiIwLjAuMDAwMCIsIlAiOiJXaW4zMiIsIkFOIjoiTWFpbCIsIldUIjoyfQ%3D%3D%7C40000%7C%7C%7C&amp;sdata=3DmNHu7%2BuQEkjQO9XBkw%2FCluX1Sy3U8uCnYWmiIEazw%3D&amp;reserved=0" TargetMode="External"/><Relationship Id="rId35" Type="http://schemas.openxmlformats.org/officeDocument/2006/relationships/hyperlink" Target="https://eur03.safelinks.protection.outlook.com/?url=https%3A%2F%2Fgrowwild.kew.org%2Fapply-grant%2Fyouth&amp;data=05%7C02%7Cdaphne.marston%40naturalengland.org.uk%7C841c1d717ff54bdb2ef508dd450353e8%7C770a245002274c6290c74e38537f1102%7C0%7C0%7C638742602782629468%7CUnknown%7CTWFpbGZsb3d8eyJFbXB0eU1hcGkiOnRydWUsIlYiOiIwLjAuMDAwMCIsIlAiOiJXaW4zMiIsIkFOIjoiTWFpbCIsIldUIjoyfQ%3D%3D%7C0%7C%7C%7C&amp;sdata=wOhCr8awMgqXnh7qGmczbGdfX03GFYdIZVoIN7UJg7s%3D&amp;reserved=0" TargetMode="External"/><Relationship Id="rId56" Type="http://schemas.openxmlformats.org/officeDocument/2006/relationships/hyperlink" Target="https://eur03.safelinks.protection.outlook.com/?url=https%3A%2F%2Fwww.focusfoundation.org.uk%2Fapply-for-a-grant&amp;data=05%7C02%7Cdaphne.marston%40naturalengland.org.uk%7Cee070b79b06c43208f5408dd19cb586a%7C770a245002274c6290c74e38537f1102%7C0%7C0%7C638695084471523875%7CUnknown%7CTWFpbGZsb3d8eyJFbXB0eU1hcGkiOnRydWUsIlYiOiIwLjAuMDAwMCIsIlAiOiJXaW4zMiIsIkFOIjoiTWFpbCIsIldUIjoyfQ%3D%3D%7C60000%7C%7C%7C&amp;sdata=5UD1gJMBC5EYEfcDhjJt5ZBPoqGGLkX2Ji%2B1IsMEol4%3D&amp;reserved=0" TargetMode="External"/><Relationship Id="rId77" Type="http://schemas.openxmlformats.org/officeDocument/2006/relationships/hyperlink" Target="https://www.charityexcellence.co.uk/companies-that-donate-to-charity/" TargetMode="External"/><Relationship Id="rId100" Type="http://schemas.openxmlformats.org/officeDocument/2006/relationships/hyperlink" Target="file:///C:\Users\dm000026\Downloads\funding-insight-29th-july-2024-word.docx" TargetMode="External"/><Relationship Id="rId105" Type="http://schemas.openxmlformats.org/officeDocument/2006/relationships/hyperlink" Target="https://eur03.safelinks.protection.outlook.com/?url=https%3A%2F%2Fdelameredairyfoundation.org.uk%2F&amp;data=05%7C02%7Cdaphne.marston%40naturalengland.org.uk%7C314536f06d68486f9eab08dcb229f8fd%7C770a245002274c6290c74e38537f1102%7C0%7C0%7C638581140577637821%7CUnknown%7CTWFpbGZsb3d8eyJWIjoiMC4wLjAwMDAiLCJQIjoiV2luMzIiLCJBTiI6Ik1haWwiLCJXVCI6Mn0%3D%7C0%7C%7C%7C&amp;sdata=bbomkBFwhcr7X2CclEbpX95afRCPDVf%2F3jSOoxYzj9I%3D&amp;reserved=0" TargetMode="External"/><Relationship Id="rId126" Type="http://schemas.openxmlformats.org/officeDocument/2006/relationships/hyperlink" Target="https://www.wellbeingofwomen.org.uk/get-involved/womens-health-community-fund/" TargetMode="External"/><Relationship Id="rId147" Type="http://schemas.openxmlformats.org/officeDocument/2006/relationships/hyperlink" Target="https://eur03.safelinks.protection.outlook.com/?url=https%3A%2F%2Fwww.ironmongers.org%2Fhelping-charitable-organisations&amp;data=05%7C02%7Cdaphne.marston%40naturalengland.org.uk%7Cf7582c08ded84bd3d57f08dc00921979%7C770a245002274c6290c74e38537f1102%7C0%7C0%7C638385874703793036%7CUnknown%7CTWFpbGZsb3d8eyJWIjoiMC4wLjAwMDAiLCJQIjoiV2luMzIiLCJBTiI6Ik1haWwiLCJXVCI6Mn0%3D%7C3000%7C%7C%7C&amp;sdata=cT5H8xXqbtnGCxcPYLRuR1qHkUAEjlgmACpMj8DavH8%3D&amp;reserved=0" TargetMode="External"/><Relationship Id="rId168" Type="http://schemas.openxmlformats.org/officeDocument/2006/relationships/hyperlink" Target="https://eur03.safelinks.protection.outlook.com/?url=http%3A%2F%2Fwww.charleshaywardfoundation.org.uk%2Folder-people%2F&amp;data=05%7C01%7Cdaphne.marston%40naturalengland.org.uk%7Cf01349e3a46c419b0f2008db4baa54f7%7C770a245002274c6290c74e38537f1102%7C0%7C0%7C638186967164145359%7CUnknown%7CTWFpbGZsb3d8eyJWIjoiMC4wLjAwMDAiLCJQIjoiV2luMzIiLCJBTiI6Ik1haWwiLCJXVCI6Mn0%3D%7C3000%7C%7C%7C&amp;sdata=W2dEKQDmaNawhjU8iHWFSwW%2BzNOsqWPqrxifdN6WFaw%3D&amp;reserved=0" TargetMode="External"/><Relationship Id="rId8" Type="http://schemas.openxmlformats.org/officeDocument/2006/relationships/hyperlink" Target="https://eur03.safelinks.protection.outlook.com/?url=https%3A%2F%2Fforms.office.com%2FPages%2FResponsePage.aspx%3Fid%3DsenY_ak0Pka28y92Y9raSfmPc6RtwbxMgGmPgClXi3dUMVc1SzRDQzdXUE1IN1lXWTAwT1VJTVQzOS4u&amp;data=05%7C02%7CDaphne.Marston%40naturalengland.org.uk%7Cd2767eaa7d2246c2b5ee08dd4b61ba38%7C770a245002274c6290c74e38537f1102%7C0%7C0%7C638749605287897767%7CUnknown%7CTWFpbGZsb3d8eyJFbXB0eU1hcGkiOnRydWUsIlYiOiIwLjAuMDAwMCIsIlAiOiJXaW4zMiIsIkFOIjoiTWFpbCIsIldUIjoyfQ%3D%3D%7C0%7C%7C%7C&amp;sdata=bB2lYzdBqpugVliYMVy58DmFUkKh3IWQ1hcRdYCaCwA%3D&amp;reserved=0" TargetMode="External"/><Relationship Id="rId51" Type="http://schemas.openxmlformats.org/officeDocument/2006/relationships/hyperlink" Target="https://hdhwills.org/" TargetMode="External"/><Relationship Id="rId72" Type="http://schemas.openxmlformats.org/officeDocument/2006/relationships/hyperlink" Target="https://eur03.safelinks.protection.outlook.com/?url=https%3A%2F%2Fwww.cloreduffield.org.uk%2Fschooltripgrant&amp;data=05%7C02%7Cdaphne.marston%40naturalengland.org.uk%7Cc46d0c2b1bc44a8104eb08dcf4cc89f3%7C770a245002274c6290c74e38537f1102%7C0%7C0%7C638654406559388633%7CUnknown%7CTWFpbGZsb3d8eyJWIjoiMC4wLjAwMDAiLCJQIjoiV2luMzIiLCJBTiI6Ik1haWwiLCJXVCI6Mn0%3D%7C0%7C%7C%7C&amp;sdata=hFe1YzKzacBsWM2oa2ye8w2Vg6TpW1b9ve0qxbS32YM%3D&amp;reserved=0" TargetMode="External"/><Relationship Id="rId93" Type="http://schemas.openxmlformats.org/officeDocument/2006/relationships/hyperlink" Target="https://eur03.safelinks.protection.outlook.com/?url=https%3A%2F%2Fwww.fightforsight.org.uk%2Fapply-for-funding%2Fsocial-change-funding%2F&amp;data=05%7C02%7Cdaphne.marston%40naturalengland.org.uk%7C2a213e67c6c04a69868408dcc8cd843d%7C770a245002274c6290c74e38537f1102%7C0%7C0%7C638606032230694837%7CUnknown%7CTWFpbGZsb3d8eyJWIjoiMC4wLjAwMDAiLCJQIjoiV2luMzIiLCJBTiI6Ik1haWwiLCJXVCI6Mn0%3D%7C0%7C%7C%7C&amp;sdata=ZvJDBuplQSv13mlmx9XvwYXcltfqQPLamocZoMAgcqg%3D&amp;reserved=0" TargetMode="External"/><Relationship Id="rId98" Type="http://schemas.openxmlformats.org/officeDocument/2006/relationships/hyperlink" Target="https://eur03.safelinks.protection.outlook.com/?url=https%3A%2F%2Fwww.co-operativebank.co.uk%2Fbusiness%2Fcommunity%2Fcustomer-donation-fund&amp;data=05%7C02%7Cdaphne.marston%40naturalengland.org.uk%7Cc46d0c2b1bc44a8104eb08dcf4cc89f3%7C770a245002274c6290c74e38537f1102%7C0%7C0%7C638654406558960526%7CUnknown%7CTWFpbGZsb3d8eyJWIjoiMC4wLjAwMDAiLCJQIjoiV2luMzIiLCJBTiI6Ik1haWwiLCJXVCI6Mn0%3D%7C0%7C%7C%7C&amp;sdata=Om6CBlNbXiQ8zgKwruBK%2BY9ckcLOaZx7J1fUk09cphQ%3D&amp;reserved=0" TargetMode="External"/><Relationship Id="rId121" Type="http://schemas.openxmlformats.org/officeDocument/2006/relationships/hyperlink" Target="https://eur03.safelinks.protection.outlook.com/?url=https%3A%2F%2Fwww.trusthousecharitablefoundation.org.uk%2Four-grants%2Fmajor-grants&amp;data=05%7C02%7Cdaphne.marston%40naturalengland.org.uk%7C695ee8150cd24559bf9d08dc4f1e26f3%7C770a245002274c6290c74e38537f1102%7C0%7C0%7C638472238126792985%7CUnknown%7CTWFpbGZsb3d8eyJWIjoiMC4wLjAwMDAiLCJQIjoiV2luMzIiLCJBTiI6Ik1haWwiLCJXVCI6Mn0%3D%7C0%7C%7C%7C&amp;sdata=0sfnvY%2FqgazYHAraPd7FT%2B2LWIzr3WDFXIx8GDbna4o%3D&amp;reserved=0" TargetMode="External"/><Relationship Id="rId142" Type="http://schemas.openxmlformats.org/officeDocument/2006/relationships/hyperlink" Target="https://eur03.safelinks.protection.outlook.com/?url=https%3A%2F%2Fwww.cafonline.org%2Fabout-us%2Fcaf-venturesome&amp;data=05%7C02%7Cdaphne.marston%40naturalengland.org.uk%7Cc5cf71b79b124245de5808dc0de8e88f%7C770a245002274c6290c74e38537f1102%7C0%7C0%7C638400541186601429%7CUnknown%7CTWFpbGZsb3d8eyJWIjoiMC4wLjAwMDAiLCJQIjoiV2luMzIiLCJBTiI6Ik1haWwiLCJXVCI6Mn0%3D%7C3000%7C%7C%7C&amp;sdata=lRd2rumJjSYsOVmK7oXxI9A%2BFjwS1hgBXXtKHcfk4J8%3D&amp;reserved=0" TargetMode="External"/><Relationship Id="rId163" Type="http://schemas.openxmlformats.org/officeDocument/2006/relationships/hyperlink" Target="https://eur03.safelinks.protection.outlook.com/?url=https%3A%2F%2Fwww.lush.com%2Fuk%2Fen%2Fa%2Fcharity-pot-funding-guidelines&amp;data=05%7C01%7Cdaphne.marston%40naturalengland.org.uk%7C6169a3a4b9934bcd969b08db89c940b8%7C770a245002274c6290c74e38537f1102%7C0%7C0%7C638255269699077065%7CUnknown%7CTWFpbGZsb3d8eyJWIjoiMC4wLjAwMDAiLCJQIjoiV2luMzIiLCJBTiI6Ik1haWwiLCJXVCI6Mn0%3D%7C3000%7C%7C%7C&amp;sdata=ObAXjfo1O86I9cNAK3BnqOLl7eHJ7LDCI1qtnHjYuMQ%3D&amp;reserved=0" TargetMode="External"/><Relationship Id="rId184" Type="http://schemas.openxmlformats.org/officeDocument/2006/relationships/hyperlink" Target="https://eur03.safelinks.protection.outlook.com/?url=https%3A%2F%2Fwww.bbcchildreninneed.co.uk%2Fgrants%2Fapply%2Fproject-costs-funding-stream%2F&amp;data=05%7C01%7Cdaphne.marston%40naturalengland.org.uk%7Cccd71e9f119a41781b2408dac233216d%7C770a245002274c6290c74e38537f1102%7C0%7C0%7C638035822110172295%7CUnknown%7CTWFpbGZsb3d8eyJWIjoiMC4wLjAwMDAiLCJQIjoiV2luMzIiLCJBTiI6Ik1haWwiLCJXVCI6Mn0%3D%7C3000%7C%7C%7C&amp;sdata=Rnyc%2BZI5BQYv%2BqtuFbbw%2FDM6nSHY3FGgOPhP1yUheXc%3D&amp;reserved=0" TargetMode="External"/><Relationship Id="rId189" Type="http://schemas.openxmlformats.org/officeDocument/2006/relationships/hyperlink" Target="file:///C:\Users\trici\Downloads\funding-insight-30th-august-2022-word.docx" TargetMode="External"/><Relationship Id="rId3" Type="http://schemas.openxmlformats.org/officeDocument/2006/relationships/settings" Target="settings.xml"/><Relationship Id="rId25" Type="http://schemas.openxmlformats.org/officeDocument/2006/relationships/hyperlink" Target="https://eur03.safelinks.protection.outlook.com/?url=http%3A%2F%2Fwww.charleshaywardfoundation.org.uk%2Folder-people%2F&amp;data=05%7C02%7Cdaphne.marston%40naturalengland.org.uk%7C7febb0de3c614f1fa20908dd3b84cf9e%7C770a245002274c6290c74e38537f1102%7C0%7C0%7C638732164539158498%7CUnknown%7CTWFpbGZsb3d8eyJFbXB0eU1hcGkiOnRydWUsIlYiOiIwLjAuMDAwMCIsIlAiOiJXaW4zMiIsIkFOIjoiTWFpbCIsIldUIjoyfQ%3D%3D%7C60000%7C%7C%7C&amp;sdata=YPru%2B1d0eAhbhYoUwRdyqPCXG4vUmyxXpkBpPwunS%2FY%3D&amp;reserved=0" TargetMode="External"/><Relationship Id="rId46" Type="http://schemas.openxmlformats.org/officeDocument/2006/relationships/hyperlink" Target="https://eur03.safelinks.protection.outlook.com/?url=https%3A%2F%2Fr1.technology-trust-news.org%2Fc%2FAQim7hIQ-LFwGN7_yYMBIOGG8hk4-OkfpbOoTTCQ86Jg7Luekk4QtPvHWtaI6N5zIxBgAw&amp;data=05%7C02%7Ckaren.jones1%40naturalengland.org.uk%7Cfe23bb65155d4be2c88a08dd13823702%7C770a245002274c6290c74e38537f1102%7C0%7C0%7C638688172177269070%7CUnknown%7CTWFpbGZsb3d8eyJFbXB0eU1hcGkiOnRydWUsIlYiOiIwLjAuMDAwMCIsIlAiOiJXaW4zMiIsIkFOIjoiTWFpbCIsIldUIjoyfQ%3D%3D%7C0%7C%7C%7C&amp;sdata=MNwJOLu9YjSdbm4ydueAzynFpmF7hUttWblR6TXAELU%3D&amp;reserved=0" TargetMode="External"/><Relationship Id="rId67" Type="http://schemas.openxmlformats.org/officeDocument/2006/relationships/hyperlink" Target="https://eur03.safelinks.protection.outlook.com/?url=http%3A%2F%2Fwww.reesjeffreys.co.uk%2F&amp;data=05%7C02%7Cdaphne.marston%40naturalengland.org.uk%7Cb76d39b07f8440469e1108dd0549c85a%7C770a245002274c6290c74e38537f1102%7C0%7C0%7C638672536658228478%7CUnknown%7CTWFpbGZsb3d8eyJFbXB0eU1hcGkiOnRydWUsIlYiOiIwLjAuMDAwMCIsIlAiOiJXaW4zMiIsIkFOIjoiTWFpbCIsIldUIjoyfQ%3D%3D%7C0%7C%7C%7C&amp;sdata=kMNGt46kpjTQTD0LsjciFdqPvR9shutZ7viAY1GM59A%3D&amp;reserved=0" TargetMode="External"/><Relationship Id="rId116" Type="http://schemas.openxmlformats.org/officeDocument/2006/relationships/hyperlink" Target="https://eur03.safelinks.protection.outlook.com/?url=https%3A%2F%2Fr1.technology-trust-news.org%2Fc%2FAQim7hIQv4llGN7_yYMBIJim_BUMjQcbw27biv5mPbYvUL9OkgFoKoG_eOa948ebpEkKrA&amp;data=05%7C02%7Ckaren.jones1%40naturalengland.org.uk%7C23594190b4b44983d12b08dc637417d5%7C770a245002274c6290c74e38537f1102%7C0%7C0%7C638494597535088806%7CUnknown%7CTWFpbGZsb3d8eyJWIjoiMC4wLjAwMDAiLCJQIjoiV2luMzIiLCJBTiI6Ik1haWwiLCJXVCI6Mn0%3D%7C0%7C%7C%7C&amp;sdata=h%2FjzY3rlWilkj3cHalsTyZGgUtgCyxq%2B4gi9VtDn1D4%3D&amp;reserved=0" TargetMode="External"/><Relationship Id="rId137" Type="http://schemas.openxmlformats.org/officeDocument/2006/relationships/hyperlink" Target="https://www.clothworkersfoundation.org.uk/what-we-fund/exclusions/" TargetMode="External"/><Relationship Id="rId158" Type="http://schemas.openxmlformats.org/officeDocument/2006/relationships/hyperlink" Target="https://eur03.safelinks.protection.outlook.com/?url=https%3A%2F%2Fwww.antonjurgensfonds.nl%2Fen%2Fapplications%2Fajct%2F&amp;data=05%7C01%7Cdaphne.marston%40naturalengland.org.uk%7C3f30b4e331d64739b6b608db8e84c0cc%7C770a245002274c6290c74e38537f1102%7C0%7C0%7C638260473054501952%7CUnknown%7CTWFpbGZsb3d8eyJWIjoiMC4wLjAwMDAiLCJQIjoiV2luMzIiLCJBTiI6Ik1haWwiLCJXVCI6Mn0%3D%7C3000%7C%7C%7C&amp;sdata=O1LKxUz0JCIjsjjJgEua8WHXJ4CWro1rD9RT%2Fcj0PF8%3D&amp;reserved=0" TargetMode="External"/><Relationship Id="rId20" Type="http://schemas.openxmlformats.org/officeDocument/2006/relationships/hyperlink" Target="https://eur03.safelinks.protection.outlook.com/?url=https%3A%2F%2Froyalsociety.org%2Fgrants-schemes-awards%2Fgrants%2Fpartnership-grants%2Ftomorrows-climate-scientists%2F&amp;data=05%7C02%7Cdaphne.marston%40naturalengland.org.uk%7C09cc5fabd20148b988c608dd4768e9e8%7C770a245002274c6290c74e38537f1102%7C0%7C0%7C638745238124294007%7CUnknown%7CTWFpbGZsb3d8eyJFbXB0eU1hcGkiOnRydWUsIlYiOiIwLjAuMDAwMCIsIlAiOiJXaW4zMiIsIkFOIjoiTWFpbCIsIldUIjoyfQ%3D%3D%7C0%7C%7C%7C&amp;sdata=Ys2WuO2FSGZrAGC1FXBcBpSbdVKoKUwsAa2vVnXMqQk%3D&amp;reserved=0" TargetMode="External"/><Relationship Id="rId41" Type="http://schemas.openxmlformats.org/officeDocument/2006/relationships/hyperlink" Target="https://eur03.safelinks.protection.outlook.com/?url=https%3A%2F%2Fwww.toytrust.co.uk%2Fapply%2F&amp;data=05%7C02%7Cdaphne.marston%40naturalengland.org.uk%7C61b647cbf42042110c4a08dd36fc0d1f%7C770a245002274c6290c74e38537f1102%7C0%7C0%7C638727178371140409%7CUnknown%7CTWFpbGZsb3d8eyJFbXB0eU1hcGkiOnRydWUsIlYiOiIwLjAuMDAwMCIsIlAiOiJXaW4zMiIsIkFOIjoiTWFpbCIsIldUIjoyfQ%3D%3D%7C0%7C%7C%7C&amp;sdata=CTrRzeuT97W6FKw3b%2F4KNpZChwc8KOe%2F7reY9T2mSJY%3D&amp;reserved=0" TargetMode="External"/><Relationship Id="rId62" Type="http://schemas.openxmlformats.org/officeDocument/2006/relationships/hyperlink" Target="https://eur03.safelinks.protection.outlook.com/?url=https%3A%2F%2Fwww.ninevehtrust.org.uk%2F%25C2%25A0&amp;data=05%7C02%7Cdaphne.marston%40naturalengland.org.uk%7C30a1ed5386e84016fc5908dd10506be1%7C770a245002274c6290c74e38537f1102%7C0%7C0%7C638684659783086059%7CUnknown%7CTWFpbGZsb3d8eyJFbXB0eU1hcGkiOnRydWUsIlYiOiIwLjAuMDAwMCIsIlAiOiJXaW4zMiIsIkFOIjoiTWFpbCIsIldUIjoyfQ%3D%3D%7C0%7C%7C%7C&amp;sdata=sx%2Bb0nb0T%2FnTzj9NKfjIIDNkYn9mkjw6M0d8n4ys2fI%3D&amp;reserved=0" TargetMode="External"/><Relationship Id="rId83" Type="http://schemas.openxmlformats.org/officeDocument/2006/relationships/hyperlink" Target="https://eur03.safelinks.protection.outlook.com/?url=https%3A%2F%2Fernestcooktrust.org.uk%2Fwhat-we-do%2Feverything-outdoors%2Foutdoor-essentials-grant%2F&amp;data=05%7C02%7Cdaphne.marston%40naturalengland.org.uk%7Ce6e713af92c041bc762f08dce76cd8fb%7C770a245002274c6290c74e38537f1102%7C0%7C0%7C638639701914536610%7CUnknown%7CTWFpbGZsb3d8eyJWIjoiMC4wLjAwMDAiLCJQIjoiV2luMzIiLCJBTiI6Ik1haWwiLCJXVCI6Mn0%3D%7C0%7C%7C%7C&amp;sdata=QTXPFLrv9SOqYo1NO2qDUAH%2Bi6Fl%2F8uYBzKhzx5wgNg%3D&amp;reserved=0" TargetMode="External"/><Relationship Id="rId88" Type="http://schemas.openxmlformats.org/officeDocument/2006/relationships/hyperlink" Target="mailto:Freshwatercommunitygrant@nationaltrust.org.uk" TargetMode="External"/><Relationship Id="rId111" Type="http://schemas.openxmlformats.org/officeDocument/2006/relationships/hyperlink" Target="mailto:poplecharitabletrust@gmail.com" TargetMode="External"/><Relationship Id="rId132" Type="http://schemas.openxmlformats.org/officeDocument/2006/relationships/hyperlink" Target="https://www.sportengland.org/funds-and-campaigns/our-funds/active-together" TargetMode="External"/><Relationship Id="rId153" Type="http://schemas.openxmlformats.org/officeDocument/2006/relationships/hyperlink" Target="https://eur03.safelinks.protection.outlook.com/?url=https%3A%2F%2Faustin-hope-pilkington.org.uk%2F&amp;data=05%7C01%7Cdaphne.marston%40naturalengland.org.uk%7Cd74435be93104805613e08dbdf7f59eb%7C770a245002274c6290c74e38537f1102%7C0%7C0%7C638349512121943040%7CUnknown%7CTWFpbGZsb3d8eyJWIjoiMC4wLjAwMDAiLCJQIjoiV2luMzIiLCJBTiI6Ik1haWwiLCJXVCI6Mn0%3D%7C2000%7C%7C%7C&amp;sdata=vb972AZlVdoNRFTCqptSAFjhVl3dBEFRQCATb8WVDbA%3D&amp;reserved=0" TargetMode="External"/><Relationship Id="rId174" Type="http://schemas.openxmlformats.org/officeDocument/2006/relationships/hyperlink" Target="https://eur03.safelinks.protection.outlook.com/?url=https%3A%2F%2Fwww.moto-way.com%2Fabout-us%2Fmitc-trust%2Fgrant-process%2F&amp;data=05%7C01%7Cdaphne.marston%40naturalengland.org.uk%7C620abb84093f40a387d208db2c4ba56d%7C770a245002274c6290c74e38537f1102%7C0%7C0%7C638152475640453101%7CUnknown%7CTWFpbGZsb3d8eyJWIjoiMC4wLjAwMDAiLCJQIjoiV2luMzIiLCJBTiI6Ik1haWwiLCJXVCI6Mn0%3D%7C3000%7C%7C%7C&amp;sdata=24vDL8FglqGxAdtcb4deK5rsoIpOmc626rytqgJMtoU%3D&amp;reserved=0" TargetMode="External"/><Relationship Id="rId179" Type="http://schemas.openxmlformats.org/officeDocument/2006/relationships/hyperlink" Target="https://eur03.safelinks.protection.outlook.com/?url=https%3A%2F%2Fwww.gov.uk%2Fguidance%2Fforestry-training-fund&amp;data=05%7C01%7Cdaphne.marston%40naturalengland.org.uk%7C95b671a881f04249cb9308db196481b0%7C770a245002274c6290c74e38537f1102%7C0%7C0%7C638131691692346588%7CUnknown%7CTWFpbGZsb3d8eyJWIjoiMC4wLjAwMDAiLCJQIjoiV2luMzIiLCJBTiI6Ik1haWwiLCJXVCI6Mn0%3D%7C3000%7C%7C%7C&amp;sdata=RHReZ%2Fgapb0gdBkpSbL9Xp02zysc%2FF5W4JKdWyJqOdk%3D&amp;reserved=0" TargetMode="External"/><Relationship Id="rId195" Type="http://schemas.openxmlformats.org/officeDocument/2006/relationships/hyperlink" Target="https://eur03.safelinks.protection.outlook.com/?url=https%3A%2F%2Fwww.crowdfunder.co.uk%2Ffunds%2Fsovereign-communities&amp;data=05%7C01%7Cdaphne.marston%40naturalengland.org.uk%7Cd850aa8d53804d06fcce08daac1fb0ad%7C770a245002274c6290c74e38537f1102%7C0%7C0%7C638011549363605593%7CUnknown%7CTWFpbGZsb3d8eyJWIjoiMC4wLjAwMDAiLCJQIjoiV2luMzIiLCJBTiI6Ik1haWwiLCJXVCI6Mn0%3D%7C3000%7C%7C%7C&amp;sdata=T5uj9Hya%2FpbLJnberw7xlKbtylbnOAoiFe5p0SFdfQ8%3D&amp;reserved=0" TargetMode="External"/><Relationship Id="rId190" Type="http://schemas.openxmlformats.org/officeDocument/2006/relationships/hyperlink" Target="https://www.cosaraf.org/apply-for-funding/hardship-grants/" TargetMode="External"/><Relationship Id="rId15" Type="http://schemas.openxmlformats.org/officeDocument/2006/relationships/hyperlink" Target="https://eur03.safelinks.protection.outlook.com/?url=https%3A%2F%2Fwww.ecb.co.uk%2Fnews%2F2189581%2Fecb-county-grants-fund&amp;data=05%7C02%7Cdaphne.marston%40naturalengland.org.uk%7C9dea2cccca5146b15b7408dd4a857159%7C770a245002274c6290c74e38537f1102%7C0%7C0%7C638748659167696604%7CUnknown%7CTWFpbGZsb3d8eyJFbXB0eU1hcGkiOnRydWUsIlYiOiIwLjAuMDAwMCIsIlAiOiJXaW4zMiIsIkFOIjoiTWFpbCIsIldUIjoyfQ%3D%3D%7C0%7C%7C%7C&amp;sdata=8RSPrcatjl7nW5Or8eGJQjUNQmc77ObcpvpLNBxn%2BdM%3D&amp;reserved=0" TargetMode="External"/><Relationship Id="rId36" Type="http://schemas.openxmlformats.org/officeDocument/2006/relationships/hyperlink" Target="https://eur03.safelinks.protection.outlook.com/?url=https%3A%2F%2Fwww.kilburnstrode.com%2Fabout-us%2Finnovation-for-all-foundation&amp;data=05%7C02%7Cdaphne.marston%40naturalengland.org.uk%7C841c1d717ff54bdb2ef508dd450353e8%7C770a245002274c6290c74e38537f1102%7C0%7C0%7C638742602782710989%7CUnknown%7CTWFpbGZsb3d8eyJFbXB0eU1hcGkiOnRydWUsIlYiOiIwLjAuMDAwMCIsIlAiOiJXaW4zMiIsIkFOIjoiTWFpbCIsIldUIjoyfQ%3D%3D%7C0%7C%7C%7C&amp;sdata=sl%2BXZIXm9Eboj17eoadmNTHIB%2F%2B1Ul9cthG2TiegJJc%3D&amp;reserved=0" TargetMode="External"/><Relationship Id="rId57" Type="http://schemas.openxmlformats.org/officeDocument/2006/relationships/hyperlink" Target="https://eur03.safelinks.protection.outlook.com/?url=https%3A%2F%2Fkfct.org.uk%2F&amp;data=05%7C02%7Cdaphne.marston%40naturalengland.org.uk%7C43fceddd38e54b12f1c308dd1e75f194%7C770a245002274c6290c74e38537f1102%7C0%7C0%7C638700214107069267%7CUnknown%7CTWFpbGZsb3d8eyJFbXB0eU1hcGkiOnRydWUsIlYiOiIwLjAuMDAwMCIsIlAiOiJXaW4zMiIsIkFOIjoiTWFpbCIsIldUIjoyfQ%3D%3D%7C0%7C%7C%7C&amp;sdata=asvdZUxHPfVkqO5yDhFeO6CJ1DP9XIJlR1bJyYLIIbo%3D&amp;reserved=0" TargetMode="External"/><Relationship Id="rId106" Type="http://schemas.openxmlformats.org/officeDocument/2006/relationships/hyperlink" Target="https://eur03.safelinks.protection.outlook.com/?url=https%3A%2F%2Feddiestobart.com%2Fthe-stobart-sustainability-fund%2F&amp;data=05%7C02%7Cdaphne.marston%40naturalengland.org.uk%7C0746f41499af48cfff3a08dcb5eb1183%7C770a245002274c6290c74e38537f1102%7C0%7C0%7C638585268442497045%7CUnknown%7CTWFpbGZsb3d8eyJWIjoiMC4wLjAwMDAiLCJQIjoiV2luMzIiLCJBTiI6Ik1haWwiLCJXVCI6Mn0%3D%7C0%7C%7C%7C&amp;sdata=HDUCHuqJutgMBf0J%2B5EoP5hB56STh7KfRIhXWAdpnyg%3D&amp;reserved=0" TargetMode="External"/><Relationship Id="rId127" Type="http://schemas.openxmlformats.org/officeDocument/2006/relationships/hyperlink" Target="https://eur03.safelinks.protection.outlook.com/?url=https%3A%2F%2Fwww.bailythomas.org.uk%2Fgrants%2Fgeneral-programme&amp;data=05%7C02%7Cdaphne.marston%40naturalengland.org.uk%7C7edf68132b7140d7087808dc3d072166%7C770a245002274c6290c74e38537f1102%7C0%7C0%7C638452348037033379%7CUnknown%7CTWFpbGZsb3d8eyJWIjoiMC4wLjAwMDAiLCJQIjoiV2luMzIiLCJBTiI6Ik1haWwiLCJXVCI6Mn0%3D%7C0%7C%7C%7C&amp;sdata=e2PWgPyraF6ubzJAZd9aoa1ovDRMaF5lUjYNz5nkZy8%3D&amp;reserved=0" TargetMode="External"/><Relationship Id="rId10" Type="http://schemas.openxmlformats.org/officeDocument/2006/relationships/hyperlink" Target="https://eur03.safelinks.protection.outlook.com/?url=https%3A%2F%2Fr1.technology-trust-news.org%2Fc%2FAQim7hIQ6e50GN7_yYMBIJHv8hp5MlvwqRZUnqTve97mXtj26paAvWFcs4ebBv9iqiaJYg&amp;data=05%7C02%7Ckaren.jones1%40naturalengland.org.uk%7C2fd294f7d8f8452a9ef108dd4a837609%7C770a245002274c6290c74e38537f1102%7C0%7C0%7C638748650692199104%7CUnknown%7CTWFpbGZsb3d8eyJFbXB0eU1hcGkiOnRydWUsIlYiOiIwLjAuMDAwMCIsIlAiOiJXaW4zMiIsIkFOIjoiTWFpbCIsIldUIjoyfQ%3D%3D%7C0%7C%7C%7C&amp;sdata=Rv%2Ft78awd0TP3fDAJHxrmQIOvqThSr62EYN69R%2FqSxE%3D&amp;reserved=0" TargetMode="External"/><Relationship Id="rId31" Type="http://schemas.openxmlformats.org/officeDocument/2006/relationships/hyperlink" Target="https://eur03.safelinks.protection.outlook.com/?url=https%3A%2F%2Fwww.focusfoundation.org.uk%2Fapply-for-a-grant&amp;data=05%7C02%7Cdaphne.marston%40naturalengland.org.uk%7Cdae723e1367f4b68daf608dd3f7528bb%7C770a245002274c6290c74e38537f1102%7C0%7C0%7C638736495217272704%7CUnknown%7CTWFpbGZsb3d8eyJFbXB0eU1hcGkiOnRydWUsIlYiOiIwLjAuMDAwMCIsIlAiOiJXaW4zMiIsIkFOIjoiTWFpbCIsIldUIjoyfQ%3D%3D%7C40000%7C%7C%7C&amp;sdata=D2Xhj5jXXkXYBRu9U71mVz4v%2FWfLlAA33ECIbB8gD90%3D&amp;reserved=0" TargetMode="External"/><Relationship Id="rId52" Type="http://schemas.openxmlformats.org/officeDocument/2006/relationships/hyperlink" Target="mailto:charitabletrusts@ludlowtrust.com" TargetMode="External"/><Relationship Id="rId73" Type="http://schemas.openxmlformats.org/officeDocument/2006/relationships/hyperlink" Target="https://eur03.safelinks.protection.outlook.com/?url=https%3A%2F%2Fwww.turning-point.co.uk%2Fabout-us%2Fcommunity-innovation-fund&amp;data=05%7C02%7Cdaphne.marston%40naturalengland.org.uk%7Cc46d0c2b1bc44a8104eb08dcf4cc89f3%7C770a245002274c6290c74e38537f1102%7C0%7C0%7C638654406559593050%7CUnknown%7CTWFpbGZsb3d8eyJWIjoiMC4wLjAwMDAiLCJQIjoiV2luMzIiLCJBTiI6Ik1haWwiLCJXVCI6Mn0%3D%7C0%7C%7C%7C&amp;sdata=cuntwZdqMCTIL0DqnjBb6bEsdUvec4dEQT%2BNA6igndI%3D&amp;reserved=0" TargetMode="External"/><Relationship Id="rId78" Type="http://schemas.openxmlformats.org/officeDocument/2006/relationships/hyperlink" Target="https://www.charityexcellence.co.uk/free-grant-funding-finder-directory/" TargetMode="External"/><Relationship Id="rId94" Type="http://schemas.openxmlformats.org/officeDocument/2006/relationships/hyperlink" Target="https://eur03.safelinks.protection.outlook.com/?url=https%3A%2F%2Fwww.armourershall.co.uk%2Findex.php%2Ffunding-grants%2Fsupport-science-schools&amp;data=05%7C02%7Cdaphne.marston%40naturalengland.org.uk%7C2a213e67c6c04a69868408dcc8cd843d%7C770a245002274c6290c74e38537f1102%7C0%7C0%7C638606032230711223%7CUnknown%7CTWFpbGZsb3d8eyJWIjoiMC4wLjAwMDAiLCJQIjoiV2luMzIiLCJBTiI6Ik1haWwiLCJXVCI6Mn0%3D%7C0%7C%7C%7C&amp;sdata=4cKLNkMi03ZbLsV7t1dkshbc4DgCogp24YYntvxDoIs%3D&amp;reserved=0" TargetMode="External"/><Relationship Id="rId99" Type="http://schemas.openxmlformats.org/officeDocument/2006/relationships/hyperlink" Target="https://eur03.safelinks.protection.outlook.com/?url=https%3A%2F%2Fwww.heritagefund.org.uk%2Ffunding%2Fstrategic-initiatives&amp;data=05%7C02%7Cdaphne.marston%40naturalengland.org.uk%7Cf00614f835fb4c7e6d2a08dcad618a22%7C770a245002274c6290c74e38537f1102%7C0%7C0%7C638575881659297961%7CUnknown%7CTWFpbGZsb3d8eyJWIjoiMC4wLjAwMDAiLCJQIjoiV2luMzIiLCJBTiI6Ik1haWwiLCJXVCI6Mn0%3D%7C0%7C%7C%7C&amp;sdata=JvCMseK%2FQhUGtcz6m0QnbRWIv7kaLl7oR5qfTPj1Rtg%3D&amp;reserved=0" TargetMode="External"/><Relationship Id="rId101" Type="http://schemas.openxmlformats.org/officeDocument/2006/relationships/hyperlink" Target="https://www.tnlcommunityfund.org.uk/funding/programmes/the-uk-fund" TargetMode="External"/><Relationship Id="rId122" Type="http://schemas.openxmlformats.org/officeDocument/2006/relationships/hyperlink" Target="https://eur03.safelinks.protection.outlook.com/?url=https%3A%2F%2Fbernardsunley.org%2F&amp;data=05%7C02%7Cdaphne.marston%40naturalengland.org.uk%7C0c1075af26ed4305f7ac08dc4416639e%7C770a245002274c6290c74e38537f1102%7C0%7C0%7C638460110157194429%7CUnknown%7CTWFpbGZsb3d8eyJWIjoiMC4wLjAwMDAiLCJQIjoiV2luMzIiLCJBTiI6Ik1haWwiLCJXVCI6Mn0%3D%7C0%7C%7C%7C&amp;sdata=TyqSPnrKCu9jixQEJz9R2Ksyu6MOUR5nuUYJdQZw3hI%3D&amp;reserved=0" TargetMode="External"/><Relationship Id="rId143" Type="http://schemas.openxmlformats.org/officeDocument/2006/relationships/hyperlink" Target="https://ellerman.org.uk/apply-for-funding/what-we-fund" TargetMode="External"/><Relationship Id="rId148" Type="http://schemas.openxmlformats.org/officeDocument/2006/relationships/hyperlink" Target="http://www.hedleyfoundation.org.uk/apply-now" TargetMode="External"/><Relationship Id="rId164" Type="http://schemas.openxmlformats.org/officeDocument/2006/relationships/hyperlink" Target="https://eur03.safelinks.protection.outlook.com/?url=https%3A%2F%2Fwww.phf.org.uk%2Ffunds%2Fyouth-fund%2F&amp;data=05%7C01%7Cdaphne.marston%40naturalengland.org.uk%7C7ea8ef45686541fd173f08db7877c125%7C770a245002274c6290c74e38537f1102%7C0%7C0%7C638236227987952505%7CUnknown%7CTWFpbGZsb3d8eyJWIjoiMC4wLjAwMDAiLCJQIjoiV2luMzIiLCJBTiI6Ik1haWwiLCJXVCI6Mn0%3D%7C3000%7C%7C%7C&amp;sdata=wK3KNEv5O68YoQv8vQVbNYA%2ByvUAxWZKiA04dRh89Pw%3D&amp;reserved=0" TargetMode="External"/><Relationship Id="rId169" Type="http://schemas.openxmlformats.org/officeDocument/2006/relationships/hyperlink" Target="mailto:inclusion.grants@ndcs.org.uk" TargetMode="External"/><Relationship Id="rId185" Type="http://schemas.openxmlformats.org/officeDocument/2006/relationships/hyperlink" Target="file:///C:\Users\trici\Downloads\funding-insight-30th-august-2022-word.docx" TargetMode="External"/><Relationship Id="rId4" Type="http://schemas.openxmlformats.org/officeDocument/2006/relationships/webSettings" Target="webSettings.xml"/><Relationship Id="rId9" Type="http://schemas.openxmlformats.org/officeDocument/2006/relationships/hyperlink" Target="mailto:workforce@nasp.info" TargetMode="External"/><Relationship Id="rId180" Type="http://schemas.openxmlformats.org/officeDocument/2006/relationships/hyperlink" Target="https://www.wiltshirecf.org.uk/grants-and-support/groups/cost-of-living-response-grants/?dm_i=6MG6,P6L3,4KAC4E,35XOP,1" TargetMode="External"/><Relationship Id="rId26" Type="http://schemas.openxmlformats.org/officeDocument/2006/relationships/hyperlink" Target="https://eur03.safelinks.protection.outlook.com/?url=https%3A%2F%2Fcityandguildsfoundation.org%2Fwhat-we-offer%2Ffunding%2Flocal-community-skills-fund%2F&amp;data=05%7C02%7Cdaphne.marston%40naturalengland.org.uk%7C7febb0de3c614f1fa20908dd3b84cf9e%7C770a245002274c6290c74e38537f1102%7C0%7C0%7C638732164539232164%7CUnknown%7CTWFpbGZsb3d8eyJFbXB0eU1hcGkiOnRydWUsIlYiOiIwLjAuMDAwMCIsIlAiOiJXaW4zMiIsIkFOIjoiTWFpbCIsIldUIjoyfQ%3D%3D%7C60000%7C%7C%7C&amp;sdata=83YHY48LwJWkAp75J1svm5WabW31viVSL1o9aZuuo%2BQ%3D&amp;reserved=0" TargetMode="External"/><Relationship Id="rId47" Type="http://schemas.openxmlformats.org/officeDocument/2006/relationships/hyperlink" Target="https://eur03.safelinks.protection.outlook.com/?url=https%3A%2F%2Fwww.sea-changers.org.uk%2Finnovation-fund&amp;data=05%7C02%7Cdaphne.marston%40naturalengland.org.uk%7C26798a0e1de042ab5ecb08dd21035078%7C770a245002274c6290c74e38537f1102%7C0%7C0%7C638703020301034857%7CUnknown%7CTWFpbGZsb3d8eyJFbXB0eU1hcGkiOnRydWUsIlYiOiIwLjAuMDAwMCIsIlAiOiJXaW4zMiIsIkFOIjoiTWFpbCIsIldUIjoyfQ%3D%3D%7C0%7C%7C%7C&amp;sdata=1SXbmXw9i9UZUw6VG3cAa%2BqWnzfqp1w1lU%2F0zVbys0g%3D&amp;reserved=0" TargetMode="External"/><Relationship Id="rId68" Type="http://schemas.openxmlformats.org/officeDocument/2006/relationships/hyperlink" Target="https://eur03.safelinks.protection.outlook.com/?url=https%3A%2F%2Fwww.crowdfunderconnect.com%2Ffoundation&amp;data=05%7C02%7Cdaphne.marston%40naturalengland.org.uk%7Cb76d39b07f8440469e1108dd0549c85a%7C770a245002274c6290c74e38537f1102%7C0%7C0%7C638672536658673149%7CUnknown%7CTWFpbGZsb3d8eyJFbXB0eU1hcGkiOnRydWUsIlYiOiIwLjAuMDAwMCIsIlAiOiJXaW4zMiIsIkFOIjoiTWFpbCIsIldUIjoyfQ%3D%3D%7C0%7C%7C%7C&amp;sdata=W9AgRFMzCW1zyphPlHTaHlB5o9RmJo%2BvskSr2zy%2FMN4%3D&amp;reserved=0" TargetMode="External"/><Relationship Id="rId89" Type="http://schemas.openxmlformats.org/officeDocument/2006/relationships/hyperlink" Target="https://eur03.safelinks.protection.outlook.com/?url=https%3A%2F%2Fnaturegrants.ltl.org.uk%2Fguidance.php&amp;data=05%7C02%7Cdaphne.marston%40naturalengland.org.uk%7C13f0667ce5ef467a932f08dcd3291a15%7C770a245002274c6290c74e38537f1102%7C0%7C0%7C638617420708329992%7CUnknown%7CTWFpbGZsb3d8eyJWIjoiMC4wLjAwMDAiLCJQIjoiV2luMzIiLCJBTiI6Ik1haWwiLCJXVCI6Mn0%3D%7C80000%7C%7C%7C&amp;sdata=Fc%2BLGevmQfR4i53Gd2%2BezdCRfCHDbjs%2FHSx1%2Bn8uyXc%3D&amp;reserved=0" TargetMode="External"/><Relationship Id="rId112" Type="http://schemas.openxmlformats.org/officeDocument/2006/relationships/hyperlink" Target="mailto:rowanbentallcharitabletrust@hotmail.co.uk" TargetMode="External"/><Relationship Id="rId133" Type="http://schemas.openxmlformats.org/officeDocument/2006/relationships/hyperlink" Target="https://eur03.safelinks.protection.outlook.com/?url=https%3A%2F%2Fwoodenspoon.org.uk%2Fapply-for-a-grant%2F&amp;data=05%7C02%7Cdaphne.marston%40naturalengland.org.uk%7Cbd17858c64244259368308dc26f4eb8b%7C770a245002274c6290c74e38537f1102%7C0%7C0%7C638428080564664131%7CUnknown%7CTWFpbGZsb3d8eyJWIjoiMC4wLjAwMDAiLCJQIjoiV2luMzIiLCJBTiI6Ik1haWwiLCJXVCI6Mn0%3D%7C0%7C%7C%7C&amp;sdata=wWlHI9Lh%2FDSpTi7LOKbKt9W9q6NsX93Cold79dUaQlE%3D&amp;reserved=0" TargetMode="External"/><Relationship Id="rId154" Type="http://schemas.openxmlformats.org/officeDocument/2006/relationships/hyperlink" Target="https://eur03.safelinks.protection.outlook.com/?url=https%3A%2F%2Fwww.tnlcommunityfund.org.uk%2Ffunding%2Fprogrammes%2Fpartnerships-england%23section-1&amp;data=05%7C01%7Cdaphne.marston%40naturalengland.org.uk%7C2ca8e8239abf4f87655608db93f018c6%7C770a245002274c6290c74e38537f1102%7C0%7C0%7C638266431635742044%7CUnknown%7CTWFpbGZsb3d8eyJWIjoiMC4wLjAwMDAiLCJQIjoiV2luMzIiLCJBTiI6Ik1haWwiLCJXVCI6Mn0%3D%7C3000%7C%7C%7C&amp;sdata=yV0pYShV61XxvLXxa1oXAxd%2BPqAII%2FtW7NeksgPQquA%3D&amp;reserved=0" TargetMode="External"/><Relationship Id="rId175" Type="http://schemas.openxmlformats.org/officeDocument/2006/relationships/hyperlink" Target="https://eur03.safelinks.protection.outlook.com/?url=https%3A%2F%2Fwww.getkidsgoing.com%2F&amp;data=05%7C01%7Cdaphne.marston%40naturalengland.org.uk%7C92d79998179d4d4e636e08db2f655470%7C770a245002274c6290c74e38537f1102%7C0%7C0%7C638155884478596676%7CUnknown%7CTWFpbGZsb3d8eyJWIjoiMC4wLjAwMDAiLCJQIjoiV2luMzIiLCJBTiI6Ik1haWwiLCJXVCI6Mn0%3D%7C3000%7C%7C%7C&amp;sdata=7T2L1V4kGGPp8sgsBPLvnftIMf%2F9qR2kZfB035H6o6s%3D&amp;reserved=0" TargetMode="External"/><Relationship Id="rId196" Type="http://schemas.openxmlformats.org/officeDocument/2006/relationships/hyperlink" Target="https://eur03.safelinks.protection.outlook.com/?url=https%3A%2F%2Fwww.ukyouth.org%2Fcostofliving%2F&amp;data=05%7C01%7Cdaphne.marston%40naturalengland.org.uk%7C71f476f966c84d143a9708db05bfcfef%7C770a245002274c6290c74e38537f1102%7C0%7C0%7C638110093619624028%7CUnknown%7CTWFpbGZsb3d8eyJWIjoiMC4wLjAwMDAiLCJQIjoiV2luMzIiLCJBTiI6Ik1haWwiLCJXVCI6Mn0%3D%7C3000%7C%7C%7C&amp;sdata=qQaEiXKGG843Yj0t%2B275FsmW6ZjwpgYh4oEpSkC44HQ%3D&amp;reserved=0" TargetMode="External"/><Relationship Id="rId200" Type="http://schemas.openxmlformats.org/officeDocument/2006/relationships/theme" Target="theme/theme1.xml"/><Relationship Id="rId16" Type="http://schemas.openxmlformats.org/officeDocument/2006/relationships/hyperlink" Target="https://eur03.safelinks.protection.outlook.com/?url=https%3A%2F%2Fwww.gov.uk%2Fgovernment%2Fnews%2F15-million-food-surplus-fund-now-open-for-applications&amp;data=05%7C02%7Cdaphne.marston%40naturalengland.org.uk%7C9dea2cccca5146b15b7408dd4a857159%7C770a245002274c6290c74e38537f1102%7C0%7C0%7C638748659167761620%7CUnknown%7CTWFpbGZsb3d8eyJFbXB0eU1hcGkiOnRydWUsIlYiOiIwLjAuMDAwMCIsIlAiOiJXaW4zMiIsIkFOIjoiTWFpbCIsIldUIjoyfQ%3D%3D%7C0%7C%7C%7C&amp;sdata=Ez%2Bu%2FaQAtDe9KcO%2FROX1p3xeOAPl4qvZi6kFjHxiicE%3D&amp;reserved=0" TargetMode="External"/><Relationship Id="rId37" Type="http://schemas.openxmlformats.org/officeDocument/2006/relationships/hyperlink" Target="https://eur03.safelinks.protection.outlook.com/?url=https%3A%2F%2Fwww.enovert.co.uk%2Fenovert-community-trust%2Ffunding%2F&amp;data=05%7C02%7Cdaphne.marston%40naturalengland.org.uk%7C3d2a6eb6cf674ea297f808dd30a08067%7C770a245002274c6290c74e38537f1102%7C0%7C0%7C638720189557092887%7CUnknown%7CTWFpbGZsb3d8eyJFbXB0eU1hcGkiOnRydWUsIlYiOiIwLjAuMDAwMCIsIlAiOiJXaW4zMiIsIkFOIjoiTWFpbCIsIldUIjoyfQ%3D%3D%7C60000%7C%7C%7C&amp;sdata=bDDaF2Vh8WsDb6DCoUxjAMyx3zs%2FgM5a0n0tulAjAIg%3D&amp;reserved=0" TargetMode="External"/><Relationship Id="rId58" Type="http://schemas.openxmlformats.org/officeDocument/2006/relationships/hyperlink" Target="https://eur03.safelinks.protection.outlook.com/?url=https%3A%2F%2Fmcf.org.uk%2Fget-support%2Fgrants-to-charities%2F&amp;data=05%7C02%7Cdaphne.marston%40naturalengland.org.uk%7Cd0e243c183e5452b790408dd1b522d8c%7C770a245002274c6290c74e38537f1102%7C0%7C0%7C638696762394228131%7CUnknown%7CTWFpbGZsb3d8eyJFbXB0eU1hcGkiOnRydWUsIlYiOiIwLjAuMDAwMCIsIlAiOiJXaW4zMiIsIkFOIjoiTWFpbCIsIldUIjoyfQ%3D%3D%7C60000%7C%7C%7C&amp;sdata=PqXjHS%2FNwU8Vv4z%2Fm1damARTyj99R5EU9n4leCxecNU%3D&amp;reserved=0" TargetMode="External"/><Relationship Id="rId79" Type="http://schemas.openxmlformats.org/officeDocument/2006/relationships/hyperlink" Target="https://www.charityexcellence.co.uk/charity-information-and-data/" TargetMode="External"/><Relationship Id="rId102" Type="http://schemas.openxmlformats.org/officeDocument/2006/relationships/hyperlink" Target="https://www.bbcchildreninneed.co.uk/grantiau/gwnewch-gais-am-grant/ffrwd-ariannu-costau-sefydliadol-craidd/" TargetMode="External"/><Relationship Id="rId123" Type="http://schemas.openxmlformats.org/officeDocument/2006/relationships/hyperlink" Target="https://eur03.safelinks.protection.outlook.com/?url=https%3A%2F%2Fwww.gov.uk%2Fgovernment%2Fpublications%2Fcommunity-ownership-fund-prospectus%2Fcommunity-ownership-fund-round-4-prospectus&amp;data=05%7C02%7Cdaphne.marston%40naturalengland.org.uk%7C0c1075af26ed4305f7ac08dc4416639e%7C770a245002274c6290c74e38537f1102%7C0%7C0%7C638460110157228580%7CUnknown%7CTWFpbGZsb3d8eyJWIjoiMC4wLjAwMDAiLCJQIjoiV2luMzIiLCJBTiI6Ik1haWwiLCJXVCI6Mn0%3D%7C0%7C%7C%7C&amp;sdata=fBXOrP3k%2FzftkHATEYMkM9krJ7cvc%2FtYlOz4B4ks0Xw%3D&amp;reserved=0" TargetMode="External"/><Relationship Id="rId144" Type="http://schemas.openxmlformats.org/officeDocument/2006/relationships/hyperlink" Target="https://eur03.safelinks.protection.outlook.com/?url=https%3A%2F%2Fwww.littlelives.org.uk%2Four-campaigns%2Fchildrens-community-support-programme%2F&amp;data=05%7C02%7Cdaphne.marston%40naturalengland.org.uk%7C4417184e96c142bfe01f08dc135206f0%7C770a245002274c6290c74e38537f1102%7C0%7C0%7C638406490229872672%7CUnknown%7CTWFpbGZsb3d8eyJWIjoiMC4wLjAwMDAiLCJQIjoiV2luMzIiLCJBTiI6Ik1haWwiLCJXVCI6Mn0%3D%7C3000%7C%7C%7C&amp;sdata=agSdy6ZwmFcuOwqL%2BocAB6VNqB3p4cTEk2TAg8Cy3cw%3D&amp;reserved=0" TargetMode="External"/><Relationship Id="rId90" Type="http://schemas.openxmlformats.org/officeDocument/2006/relationships/hyperlink" Target="https://eur03.safelinks.protection.outlook.com/?url=https%3A%2F%2Fkfct.org.uk%2F&amp;data=05%7C02%7Cdaphne.marston%40naturalengland.org.uk%7C30b2cd7a02914a54d14208dcd3d22e6e%7C770a245002274c6290c74e38537f1102%7C0%7C0%7C638618146889842407%7CUnknown%7CTWFpbGZsb3d8eyJWIjoiMC4wLjAwMDAiLCJQIjoiV2luMzIiLCJBTiI6Ik1haWwiLCJXVCI6Mn0%3D%7C0%7C%7C%7C&amp;sdata=tIBFHXRGLQCFShklau%2B2X4jh27gJaTwOoIm6q5WdlJo%3D&amp;reserved=0" TargetMode="External"/><Relationship Id="rId165" Type="http://schemas.openxmlformats.org/officeDocument/2006/relationships/hyperlink" Target="https://eur03.safelinks.protection.outlook.com/?url=https%3A%2F%2Fwww.defibgrant.co.uk%2F&amp;data=05%7C02%7Cdaphne.marston%40naturalengland.org.uk%7Cb62ce6460f564b8fc27808dd088ebe1e%7C770a245002274c6290c74e38537f1102%7C0%7C0%7C638676131357250548%7CUnknown%7CTWFpbGZsb3d8eyJFbXB0eU1hcGkiOnRydWUsIlYiOiIwLjAuMDAwMCIsIlAiOiJXaW4zMiIsIkFOIjoiTWFpbCIsIldUIjoyfQ%3D%3D%7C0%7C%7C%7C&amp;sdata=0ktbfYApPdhXJx1ekq%2BWIUztVz7Rib1SXh8g8dNQ43A%3D&amp;reserved=0" TargetMode="External"/><Relationship Id="rId186" Type="http://schemas.openxmlformats.org/officeDocument/2006/relationships/hyperlink" Target="https://www.britishlegion.org.uk/get-support/financial-and-employment-support/finance/grants/cost-of-living-grants" TargetMode="External"/><Relationship Id="rId27" Type="http://schemas.openxmlformats.org/officeDocument/2006/relationships/hyperlink" Target="https://eur03.safelinks.protection.outlook.com/?url=https%3A%2F%2Fcashforkids.org.uk%2Fgrants&amp;data=05%7C02%7Cdaphne.marston%40naturalengland.org.uk%7C7febb0de3c614f1fa20908dd3b84cf9e%7C770a245002274c6290c74e38537f1102%7C0%7C0%7C638732164539307885%7CUnknown%7CTWFpbGZsb3d8eyJFbXB0eU1hcGkiOnRydWUsIlYiOiIwLjAuMDAwMCIsIlAiOiJXaW4zMiIsIkFOIjoiTWFpbCIsIldUIjoyfQ%3D%3D%7C60000%7C%7C%7C&amp;sdata=vDXcFLgG%2B6LwMDFaUgTX97dcD9HHfQuhV6wzr6k%2BTzs%3D&amp;reserved=0" TargetMode="External"/><Relationship Id="rId48" Type="http://schemas.openxmlformats.org/officeDocument/2006/relationships/hyperlink" Target="https://www.merchantventurers.com/our-impact/charitable-giving/" TargetMode="External"/><Relationship Id="rId69" Type="http://schemas.openxmlformats.org/officeDocument/2006/relationships/hyperlink" Target="https://eur03.safelinks.protection.outlook.com/?url=https%3A%2F%2Fwww.bhcfoundation.org.uk%2Fapply&amp;data=05%7C02%7Cdaphne.marston%40naturalengland.org.uk%7Cca3b1c3684ce4768e43e08dceea1df32%7C770a245002274c6290c74e38537f1102%7C0%7C0%7C638647626224799770%7CUnknown%7CTWFpbGZsb3d8eyJWIjoiMC4wLjAwMDAiLCJQIjoiV2luMzIiLCJBTiI6Ik1haWwiLCJXVCI6Mn0%3D%7C0%7C%7C%7C&amp;sdata=tck8rja%2F24C5u4nYy02OriR8GUM4nmYye4P7Q0Q47gg%3D&amp;reserved=0" TargetMode="External"/><Relationship Id="rId113" Type="http://schemas.openxmlformats.org/officeDocument/2006/relationships/hyperlink" Target="mailto:%20pholden@haysmacintyre.com" TargetMode="External"/><Relationship Id="rId134" Type="http://schemas.openxmlformats.org/officeDocument/2006/relationships/hyperlink" Target="https://eur03.safelinks.protection.outlook.com/?url=https%3A%2F%2Fwww.bigissue.com%2Finvest%2Fimpact-loans-england%2F&amp;data=05%7C02%7Cdaphne.marston%40naturalengland.org.uk%7C359643186a294e06728d08dc1da9eea7%7C770a245002274c6290c74e38537f1102%7C0%7C0%7C638417862893205435%7CUnknown%7CTWFpbGZsb3d8eyJWIjoiMC4wLjAwMDAiLCJQIjoiV2luMzIiLCJBTiI6Ik1haWwiLCJXVCI6Mn0%3D%7C62000%7C%7C%7C&amp;sdata=ttCo5YOUGjlrjdjyzt01dx7Xe38u9wbsRmLLRKgcVk0%3D&amp;reserved=0" TargetMode="External"/><Relationship Id="rId80" Type="http://schemas.openxmlformats.org/officeDocument/2006/relationships/hyperlink" Target="https://www.charityexcellence.co.uk/60-uk-charitable-trust-foundation-grant-funding-lists/" TargetMode="External"/><Relationship Id="rId155" Type="http://schemas.openxmlformats.org/officeDocument/2006/relationships/hyperlink" Target="https://eur03.safelinks.protection.outlook.com/?url=https%3A%2F%2Fwww.changex.org%2Fgb%2Ffunds%2Fcommunity-play-fund-uk&amp;data=05%7C01%7Cdaphne.marston%40naturalengland.org.uk%7C7418bbf8e3da481184d408db97f5f8ef%7C770a245002274c6290c74e38537f1102%7C0%7C0%7C638270854920858467%7CUnknown%7CTWFpbGZsb3d8eyJWIjoiMC4wLjAwMDAiLCJQIjoiV2luMzIiLCJBTiI6Ik1haWwiLCJXVCI6Mn0%3D%7C3000%7C%7C%7C&amp;sdata=1gvahqQx3JTOI%2B2pAzXZIQWd0n%2F9iVbRm50IejpryIk%3D&amp;reserved=0" TargetMode="External"/><Relationship Id="rId176" Type="http://schemas.openxmlformats.org/officeDocument/2006/relationships/hyperlink" Target="mailto:info@getkidsgoing.com" TargetMode="External"/><Relationship Id="rId197" Type="http://schemas.openxmlformats.org/officeDocument/2006/relationships/hyperlink" Target="https://ukcommunityfoundation.my.salesforce-sites.com/forms/CCFonlineformenvironmentalimpact" TargetMode="External"/><Relationship Id="rId17" Type="http://schemas.openxmlformats.org/officeDocument/2006/relationships/hyperlink" Target="https://eur03.safelinks.protection.outlook.com/?url=https%3A%2F%2Fwww.sea-changers.org.uk%2Finnovation-fund&amp;data=05%7C02%7Cdaphne.marston%40naturalengland.org.uk%7C9dea2cccca5146b15b7408dd4a857159%7C770a245002274c6290c74e38537f1102%7C0%7C0%7C638748659167793679%7CUnknown%7CTWFpbGZsb3d8eyJFbXB0eU1hcGkiOnRydWUsIlYiOiIwLjAuMDAwMCIsIlAiOiJXaW4zMiIsIkFOIjoiTWFpbCIsIldUIjoyfQ%3D%3D%7C0%7C%7C%7C&amp;sdata=TMBh8HJKLrgBuAgsI0EHnIY8%2Br8xgOX%2FyLxrm0UFglA%3D&amp;reserved=0" TargetMode="External"/><Relationship Id="rId38" Type="http://schemas.openxmlformats.org/officeDocument/2006/relationships/hyperlink" Target="https://eur03.safelinks.protection.outlook.com/?url=https%3A%2F%2Froyalsociety.org%2Fgrants-schemes-awards%2Fgrants%2Fpartnership-grants%2Ftomorrows-climate-scientists%2F&amp;data=05%7C02%7Cdaphne.marston%40naturalengland.org.uk%7C3d2a6eb6cf674ea297f808dd30a08067%7C770a245002274c6290c74e38537f1102%7C0%7C0%7C638720189557109541%7CUnknown%7CTWFpbGZsb3d8eyJFbXB0eU1hcGkiOnRydWUsIlYiOiIwLjAuMDAwMCIsIlAiOiJXaW4zMiIsIkFOIjoiTWFpbCIsIldUIjoyfQ%3D%3D%7C60000%7C%7C%7C&amp;sdata=zq3Z%2FfQGzMaiqQc8ATZe7azWF2UnuKCBEx2L%2Biev44g%3D&amp;reserved=0" TargetMode="External"/><Relationship Id="rId59" Type="http://schemas.openxmlformats.org/officeDocument/2006/relationships/hyperlink" Target="https://eur03.safelinks.protection.outlook.com/?url=https%3A%2F%2Ftescocommunitygrants.org.uk%2F&amp;data=05%7C02%7Cdaphne.marston%40naturalengland.org.uk%7Cb62ce6460f564b8fc27808dd088ebe1e%7C770a245002274c6290c74e38537f1102%7C0%7C0%7C638676131357180709%7CUnknown%7CTWFpbGZsb3d8eyJFbXB0eU1hcGkiOnRydWUsIlYiOiIwLjAuMDAwMCIsIlAiOiJXaW4zMiIsIkFOIjoiTWFpbCIsIldUIjoyfQ%3D%3D%7C0%7C%7C%7C&amp;sdata=FCULxISfI7TUcA1pGNESz3FeDoLNOUVayi0DChFLSZM%3D&amp;reserved=0" TargetMode="External"/><Relationship Id="rId103" Type="http://schemas.openxmlformats.org/officeDocument/2006/relationships/hyperlink" Target="file:///C:\Users\dm000026\Downloads\funding-insight-29th-july-2024-word.docx" TargetMode="External"/><Relationship Id="rId124" Type="http://schemas.openxmlformats.org/officeDocument/2006/relationships/hyperlink" Target="https://eur03.safelinks.protection.outlook.com/?url=https%3A%2F%2Fwww.matthewgoodfoundation.org%2Fgrantsforgood%2F&amp;data=05%7C02%7Cdaphne.marston%40naturalengland.org.uk%7C770066c5ab6143bd202308dc48d13461%7C770a245002274c6290c74e38537f1102%7C0%7C0%7C638465310570163822%7CUnknown%7CTWFpbGZsb3d8eyJWIjoiMC4wLjAwMDAiLCJQIjoiV2luMzIiLCJBTiI6Ik1haWwiLCJXVCI6Mn0%3D%7C0%7C%7C%7C&amp;sdata=%2BTH5Pp9Z%2F2hzGUWQq1%2FtO%2BLVY8ma%2FvjQIttokbB50tw%3D&amp;reserved=0" TargetMode="External"/><Relationship Id="rId70" Type="http://schemas.openxmlformats.org/officeDocument/2006/relationships/hyperlink" Target="https://eur03.safelinks.protection.outlook.com/?url=https%3A%2F%2Fwww.ecb.co.uk%2Fplay%2Fclub-support%2Fclub-funding%2Fgrass-pitch-improvement-fund&amp;data=05%7C02%7Cdaphne.marston%40naturalengland.org.uk%7Cca3b1c3684ce4768e43e08dceea1df32%7C770a245002274c6290c74e38537f1102%7C0%7C0%7C638647626225027755%7CUnknown%7CTWFpbGZsb3d8eyJWIjoiMC4wLjAwMDAiLCJQIjoiV2luMzIiLCJBTiI6Ik1haWwiLCJXVCI6Mn0%3D%7C0%7C%7C%7C&amp;sdata=Sk7V1nok0EAsYM1C%2FBxqSnUaEprh%2B7A8luMogXAOv5k%3D&amp;reserved=0" TargetMode="External"/><Relationship Id="rId91" Type="http://schemas.openxmlformats.org/officeDocument/2006/relationships/hyperlink" Target="https://eur03.safelinks.protection.outlook.com/?url=https%3A%2F%2Fwww.pinkribbonfoundation.org.uk%2Fgetsupport-apply&amp;data=05%7C02%7Cdaphne.marston%40naturalengland.org.uk%7C2a32158cb7a045ede93308dcd959ec90%7C770a245002274c6290c74e38537f1102%7C0%7C0%7C638624227450565195%7CUnknown%7CTWFpbGZsb3d8eyJWIjoiMC4wLjAwMDAiLCJQIjoiV2luMzIiLCJBTiI6Ik1haWwiLCJXVCI6Mn0%3D%7C0%7C%7C%7C&amp;sdata=d7%2BKySQK8G%2FdX8qreAil9y%2FZ14%2FlaSGWmfgcAwXqspI%3D&amp;reserved=0" TargetMode="External"/><Relationship Id="rId145" Type="http://schemas.openxmlformats.org/officeDocument/2006/relationships/hyperlink" Target="https://eur03.safelinks.protection.outlook.com/?url=https%3A%2F%2Fwww.nisalocally.co.uk%2Fcommunity%2Fsuccess-stories%2Fnisa-s-making-a-difference-locally-charity-supports-uk-food-pantries-through-heart-of-the-community-awards%2F%23%3A~%3Atext%3DThe%2520Heart%2520of%2520the%2520Community%2Cby%2520a%2520panel%2520of%2520judges&amp;data=05%7C02%7Cdaphne.marston%40naturalengland.org.uk%7C4417184e96c142bfe01f08dc135206f0%7C770a245002274c6290c74e38537f1102%7C0%7C0%7C638406490230028880%7CUnknown%7CTWFpbGZsb3d8eyJWIjoiMC4wLjAwMDAiLCJQIjoiV2luMzIiLCJBTiI6Ik1haWwiLCJXVCI6Mn0%3D%7C3000%7C%7C%7C&amp;sdata=574WUPQBSTok49Kwp%2F3qfZ0%2Fjju3XGbkY9DSOfIKaaE%3D&amp;reserved=0" TargetMode="External"/><Relationship Id="rId166" Type="http://schemas.openxmlformats.org/officeDocument/2006/relationships/hyperlink" Target="https://eur03.safelinks.protection.outlook.com/?url=https%3A%2F%2Fesmeefairbairn.org.uk%2Four-aims%2Ffairer-future%2F&amp;data=05%7C01%7Cdaphne.marston%40naturalengland.org.uk%7C77e02a820d854556e9fb08db76e68c67%7C770a245002274c6290c74e38537f1102%7C0%7C0%7C638234504792849701%7CUnknown%7CTWFpbGZsb3d8eyJWIjoiMC4wLjAwMDAiLCJQIjoiV2luMzIiLCJBTiI6Ik1haWwiLCJXVCI6Mn0%3D%7C3000%7C%7C%7C&amp;sdata=5tBjR3UXd1neMd%2F1LI1cMn9LyebWbTo1X0FcD8qb1uc%3D&amp;reserved=0" TargetMode="External"/><Relationship Id="rId187" Type="http://schemas.openxmlformats.org/officeDocument/2006/relationships/hyperlink" Target="https://eur03.safelinks.protection.outlook.com/?url=https%3A%2F%2Fwww.family-action.org.uk%2Fwhat-we-do%2Fchildren-families%2Fbreakfast%2F&amp;data=05%7C02%7Cdaphne.marston%40naturalengland.org.uk%7C589f91fd1c7c49bb644508dd2ef39a15%7C770a245002274c6290c74e38537f1102%7C0%7C0%7C638718345988019996%7CUnknown%7CTWFpbGZsb3d8eyJFbXB0eU1hcGkiOnRydWUsIlYiOiIwLjAuMDAwMCIsIlAiOiJXaW4zMiIsIkFOIjoiTWFpbCIsIldUIjoyfQ%3D%3D%7C0%7C%7C%7C&amp;sdata=SFLtzNVwrMyiwgAi7iUBD0qFE%2B%2BblI56N3KzJOBjiCs%3D&amp;reserved=0" TargetMode="External"/><Relationship Id="rId1" Type="http://schemas.openxmlformats.org/officeDocument/2006/relationships/numbering" Target="numbering.xml"/><Relationship Id="rId28" Type="http://schemas.openxmlformats.org/officeDocument/2006/relationships/hyperlink" Target="https://eur03.safelinks.protection.outlook.com/?url=https%3A%2F%2Fwww.nfumutual.co.uk%2Fabout-us%2Fcharitable-trust%2F&amp;data=05%7C02%7Cdaphne.marston%40naturalengland.org.uk%7Cdae723e1367f4b68daf608dd3f7528bb%7C770a245002274c6290c74e38537f1102%7C0%7C0%7C638736495217138559%7CUnknown%7CTWFpbGZsb3d8eyJFbXB0eU1hcGkiOnRydWUsIlYiOiIwLjAuMDAwMCIsIlAiOiJXaW4zMiIsIkFOIjoiTWFpbCIsIldUIjoyfQ%3D%3D%7C40000%7C%7C%7C&amp;sdata=x8O2PpcqjYDvdlEn8oTWZJ4nTb7mlM%2F8eBNarj%2FlaGY%3D&amp;reserved=0" TargetMode="External"/><Relationship Id="rId49" Type="http://schemas.openxmlformats.org/officeDocument/2006/relationships/hyperlink" Target="mailto:stuart.riddle@southdevon-nl.org.uk" TargetMode="External"/><Relationship Id="rId114" Type="http://schemas.openxmlformats.org/officeDocument/2006/relationships/hyperlink" Target="https://www.somersetcf.org.uk/" TargetMode="External"/><Relationship Id="rId60" Type="http://schemas.openxmlformats.org/officeDocument/2006/relationships/hyperlink" Target="https://eur03.safelinks.protection.outlook.com/?url=https%3A%2F%2Fwww.royalcountrysidefund.org.uk%2Fhow-we-help%2Frural-communities%2F&amp;data=05%7C02%7Cdaphne.marston%40naturalengland.org.uk%7C0a24348f661d4ce8302208dd0def223d%7C770a245002274c6290c74e38537f1102%7C0%7C0%7C638682042903154387%7CUnknown%7CTWFpbGZsb3d8eyJFbXB0eU1hcGkiOnRydWUsIlYiOiIwLjAuMDAwMCIsIlAiOiJXaW4zMiIsIkFOIjoiTWFpbCIsIldUIjoyfQ%3D%3D%7C0%7C%7C%7C&amp;sdata=I4m6oaKAvSUn7rsKkEpF0aQReAyRSC%2FtfF%2BgbrXuc8c%3D&amp;reserved=0" TargetMode="External"/><Relationship Id="rId81" Type="http://schemas.openxmlformats.org/officeDocument/2006/relationships/hyperlink" Target="https://www.charityexcellence.co.uk/free-charity-help-finder/?dm_i=6MG6,12S3G,4KAC4E,4XOES,1" TargetMode="External"/><Relationship Id="rId135" Type="http://schemas.openxmlformats.org/officeDocument/2006/relationships/hyperlink" Target="https://eur03.safelinks.protection.outlook.com/?url=https%3A%2F%2Ftheprospectory.com%2Fidea-fund%2F&amp;data=05%7C02%7Cdaphne.marston%40naturalengland.org.uk%7Cae39ddf258c1495101e908dc604e3873%7C770a245002274c6290c74e38537f1102%7C0%7C0%7C638491136271592974%7CUnknown%7CTWFpbGZsb3d8eyJWIjoiMC4wLjAwMDAiLCJQIjoiV2luMzIiLCJBTiI6Ik1haWwiLCJXVCI6Mn0%3D%7C0%7C%7C%7C&amp;sdata=j1AxZxjvHmrW4wMUuDslAGgaqJ%2B%2B6aT1clcd6pewsXc%3D&amp;reserved=0" TargetMode="External"/><Relationship Id="rId156" Type="http://schemas.openxmlformats.org/officeDocument/2006/relationships/hyperlink" Target="https://eur03.safelinks.protection.outlook.com/?url=https%3A%2F%2Fwww.powertochange.org.uk%2Four-work%2Four-programmes%2Fcommunity-shares-booster%2F&amp;data=05%7C01%7Cdaphne.marston%40naturalengland.org.uk%7C02c597fa0b204ea9015608db8cf481da%7C770a245002274c6290c74e38537f1102%7C0%7C0%7C638258754000709278%7CUnknown%7CTWFpbGZsb3d8eyJWIjoiMC4wLjAwMDAiLCJQIjoiV2luMzIiLCJBTiI6Ik1haWwiLCJXVCI6Mn0%3D%7C3000%7C%7C%7C&amp;sdata=ktD9R1AqZBHHtJjWDivMw9mu4FNvXjj2r0SNeLi7yPQ%3D&amp;reserved=0" TargetMode="External"/><Relationship Id="rId177" Type="http://schemas.openxmlformats.org/officeDocument/2006/relationships/hyperlink" Target="file:///C:\Users\trici\Downloads\funding-insight-30th-august-2022-word.docx" TargetMode="External"/><Relationship Id="rId198" Type="http://schemas.openxmlformats.org/officeDocument/2006/relationships/footer" Target="footer1.xml"/><Relationship Id="rId18" Type="http://schemas.openxmlformats.org/officeDocument/2006/relationships/hyperlink" Target="https://eur03.safelinks.protection.outlook.com/?url=https%3A%2F%2Fssht.uk%2F&amp;data=05%7C02%7Cdaphne.marston%40naturalengland.org.uk%7C15f300dd7ec746b0c13308dd500f85d6%7C770a245002274c6290c74e38537f1102%7C0%7C0%7C638754749779858215%7CUnknown%7CTWFpbGZsb3d8eyJFbXB0eU1hcGkiOnRydWUsIlYiOiIwLjAuMDAwMCIsIlAiOiJXaW4zMiIsIkFOIjoiTWFpbCIsIldUIjoyfQ%3D%3D%7C0%7C%7C%7C&amp;sdata=vRp88mM%2FiSvpSALRaSlBrEDS6SSnijd6v27g5RsC7i0%3D&amp;reserved=0" TargetMode="External"/><Relationship Id="rId39" Type="http://schemas.openxmlformats.org/officeDocument/2006/relationships/hyperlink" Target="https://eur03.safelinks.protection.outlook.com/?url=https%3A%2F%2Fwww.tnlcommunityfund.org.uk%2Ffunding%2Fprogrammes%2Fclimate-action-fund-our-shared-future&amp;data=05%7C02%7Cdaphne.marston%40naturalengland.org.uk%7C7ea8dceff38d49a128b508dd31558f81%7C770a245002274c6290c74e38537f1102%7C0%7C0%7C638720967206515879%7CUnknown%7CTWFpbGZsb3d8eyJFbXB0eU1hcGkiOnRydWUsIlYiOiIwLjAuMDAwMCIsIlAiOiJXaW4zMiIsIkFOIjoiTWFpbCIsIldUIjoyfQ%3D%3D%7C60000%7C%7C%7C&amp;sdata=nH1LHEzObSWjbInFDiN30TbipBtuKse%2BlUx05s64Wl4%3D&amp;reserved=0" TargetMode="External"/><Relationship Id="rId50" Type="http://schemas.openxmlformats.org/officeDocument/2006/relationships/hyperlink" Target="mailto:sam.skevington@southdevon-nl.org.uk" TargetMode="External"/><Relationship Id="rId104" Type="http://schemas.openxmlformats.org/officeDocument/2006/relationships/hyperlink" Target="https://www.bbcchildreninneed.co.uk/grants/apply/core-costs/" TargetMode="External"/><Relationship Id="rId125" Type="http://schemas.openxmlformats.org/officeDocument/2006/relationships/hyperlink" Target="https://eur03.safelinks.protection.outlook.com/?url=https%3A%2F%2Fwww.edwardgostlingfoundation.org.uk%2Fcapital-grants%2F&amp;data=05%7C02%7Cdaphne.marston%40naturalengland.org.uk%7C770066c5ab6143bd202308dc48d13461%7C770a245002274c6290c74e38537f1102%7C0%7C0%7C638465310570232345%7CUnknown%7CTWFpbGZsb3d8eyJWIjoiMC4wLjAwMDAiLCJQIjoiV2luMzIiLCJBTiI6Ik1haWwiLCJXVCI6Mn0%3D%7C0%7C%7C%7C&amp;sdata=oFuQ%2B%2BGSVdY2KgUeLZn4qN5tQgXhjkXsRpY%2BlDiNlgM%3D&amp;reserved=0" TargetMode="External"/><Relationship Id="rId146" Type="http://schemas.openxmlformats.org/officeDocument/2006/relationships/hyperlink" Target="https://eur03.safelinks.protection.outlook.com/?url=https%3A%2F%2Ffootballfoundation.org.uk%2Fnews%2Flets-go-2024&amp;data=05%7C02%7Cdaphne.marston%40naturalengland.org.uk%7C4417184e96c142bfe01f08dc135206f0%7C770a245002274c6290c74e38537f1102%7C0%7C0%7C638406490230028880%7CUnknown%7CTWFpbGZsb3d8eyJWIjoiMC4wLjAwMDAiLCJQIjoiV2luMzIiLCJBTiI6Ik1haWwiLCJXVCI6Mn0%3D%7C3000%7C%7C%7C&amp;sdata=ZUHKzvc8cCbtkE4sXQy%2B1BcnIRsfWrdij8ZtvLEJBPw%3D&amp;reserved=0" TargetMode="External"/><Relationship Id="rId167" Type="http://schemas.openxmlformats.org/officeDocument/2006/relationships/hyperlink" Target="https://eur03.safelinks.protection.outlook.com/?url=https%3A%2F%2Fwww.bbcchildreninneed.co.uk%2Fgrants%2Fapply%2Fcore-costs%2F&amp;data=05%7C01%7Cdaphne.marston%40naturalengland.org.uk%7C77e02a820d854556e9fb08db76e68c67%7C770a245002274c6290c74e38537f1102%7C0%7C0%7C638234504792849701%7CUnknown%7CTWFpbGZsb3d8eyJWIjoiMC4wLjAwMDAiLCJQIjoiV2luMzIiLCJBTiI6Ik1haWwiLCJXVCI6Mn0%3D%7C3000%7C%7C%7C&amp;sdata=LgRvsA8mauqyUGMOVZmla4UyIYqf4lnfHGrSFoMiwkQ%3D&amp;reserved=0" TargetMode="External"/><Relationship Id="rId188" Type="http://schemas.openxmlformats.org/officeDocument/2006/relationships/hyperlink" Target="https://eur03.safelinks.protection.outlook.com/?url=https%3A%2F%2Fwww.magicbreakfast.com%2Fapply-for-magic-breakfast-provision&amp;data=05%7C02%7Cdaphne.marston%40naturalengland.org.uk%7Cf7582c08ded84bd3d57f08dc00921979%7C770a245002274c6290c74e38537f1102%7C0%7C0%7C638385874703793036%7CUnknown%7CTWFpbGZsb3d8eyJWIjoiMC4wLjAwMDAiLCJQIjoiV2luMzIiLCJBTiI6Ik1haWwiLCJXVCI6Mn0%3D%7C3000%7C%7C%7C&amp;sdata=Sv5C0%2BBpwUF8ZMRgEDgVGD%2BLC8sWxcFxNAGcKb0kK6o%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53</Pages>
  <Words>34330</Words>
  <Characters>195685</Characters>
  <Application>Microsoft Office Word</Application>
  <DocSecurity>0</DocSecurity>
  <Lines>1630</Lines>
  <Paragraphs>459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Marston, Daphne</dc:creator>
  <cp:keywords/>
  <dc:description/>
  <cp:lastModifiedBy>Marston, Daphne</cp:lastModifiedBy>
  <cp:revision>31</cp:revision>
  <dcterms:created xsi:type="dcterms:W3CDTF">2025-02-05T11:19:00Z</dcterms:created>
  <dcterms:modified xsi:type="dcterms:W3CDTF">2025-02-19T08:57:00Z</dcterms:modified>
</cp:coreProperties>
</file>